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b/>
          <w:i/>
          <w:sz w:val="24"/>
          <w:szCs w:val="24"/>
          <w:lang w:val="uk-UA" w:eastAsia="zh-CN" w:bidi="hi-IN"/>
        </w:rPr>
        <w:t>Про соціальні виплати, здійснені за рахунок бюджетних коштів з</w:t>
      </w:r>
      <w:r w:rsidRPr="00AB6F64">
        <w:rPr>
          <w:b/>
          <w:i/>
          <w:sz w:val="24"/>
          <w:szCs w:val="24"/>
          <w:lang w:val="uk-UA"/>
        </w:rPr>
        <w:t>а період з 01.01.2016 по 31.08.2016 включно Управлінням праці та соціального захисту населення Подільської районної в місті Києві державної адміністрації</w:t>
      </w:r>
      <w:r w:rsidRPr="00AB6F64">
        <w:rPr>
          <w:sz w:val="24"/>
          <w:szCs w:val="24"/>
          <w:lang w:val="uk-UA"/>
        </w:rPr>
        <w:t>: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>- з державного бюджету: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 xml:space="preserve"> за КПКВК 2501200 </w:t>
      </w:r>
      <w:proofErr w:type="spellStart"/>
      <w:r w:rsidRPr="00AB6F64">
        <w:rPr>
          <w:sz w:val="24"/>
          <w:szCs w:val="24"/>
          <w:lang w:val="uk-UA"/>
        </w:rPr>
        <w:t>„Соціальний</w:t>
      </w:r>
      <w:proofErr w:type="spellEnd"/>
      <w:r w:rsidRPr="00AB6F64">
        <w:rPr>
          <w:sz w:val="24"/>
          <w:szCs w:val="24"/>
          <w:lang w:val="uk-UA"/>
        </w:rPr>
        <w:t xml:space="preserve"> захист громадян, які постраждали внаслідок Чорнобильської </w:t>
      </w:r>
      <w:proofErr w:type="spellStart"/>
      <w:r w:rsidRPr="00AB6F64">
        <w:rPr>
          <w:sz w:val="24"/>
          <w:szCs w:val="24"/>
          <w:lang w:val="uk-UA"/>
        </w:rPr>
        <w:t>катастрофи”</w:t>
      </w:r>
      <w:proofErr w:type="spellEnd"/>
      <w:r w:rsidRPr="00AB6F64">
        <w:rPr>
          <w:sz w:val="24"/>
          <w:szCs w:val="24"/>
          <w:lang w:val="uk-UA"/>
        </w:rPr>
        <w:t xml:space="preserve"> на суму </w:t>
      </w:r>
      <w:r w:rsidRPr="00AB6F64">
        <w:rPr>
          <w:sz w:val="24"/>
          <w:szCs w:val="24"/>
        </w:rPr>
        <w:t>6</w:t>
      </w:r>
      <w:r w:rsidRPr="00AB6F64">
        <w:rPr>
          <w:sz w:val="24"/>
          <w:szCs w:val="24"/>
          <w:lang w:val="en-US"/>
        </w:rPr>
        <w:t> </w:t>
      </w:r>
      <w:r w:rsidRPr="00AB6F64">
        <w:rPr>
          <w:sz w:val="24"/>
          <w:szCs w:val="24"/>
        </w:rPr>
        <w:t>442</w:t>
      </w:r>
      <w:r w:rsidRPr="00AB6F64">
        <w:rPr>
          <w:sz w:val="24"/>
          <w:szCs w:val="24"/>
          <w:lang w:val="uk-UA"/>
        </w:rPr>
        <w:t>,</w:t>
      </w:r>
      <w:r w:rsidRPr="00AB6F64">
        <w:rPr>
          <w:sz w:val="24"/>
          <w:szCs w:val="24"/>
        </w:rPr>
        <w:t xml:space="preserve">2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>- з місцевого бюджету: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 xml:space="preserve">з КТПКВК 90201 </w:t>
      </w:r>
      <w:proofErr w:type="spellStart"/>
      <w:r w:rsidRPr="00AB6F64">
        <w:rPr>
          <w:sz w:val="24"/>
          <w:szCs w:val="24"/>
          <w:lang w:val="uk-UA"/>
        </w:rPr>
        <w:t>„Пільги</w:t>
      </w:r>
      <w:proofErr w:type="spellEnd"/>
      <w:r w:rsidRPr="00AB6F64">
        <w:rPr>
          <w:sz w:val="24"/>
          <w:szCs w:val="24"/>
          <w:lang w:val="uk-UA"/>
        </w:rPr>
        <w:t xml:space="preserve"> ветеранам війни, особам, на яких поширюється чинність Закону України </w:t>
      </w:r>
      <w:proofErr w:type="spellStart"/>
      <w:r w:rsidRPr="00AB6F64">
        <w:rPr>
          <w:sz w:val="24"/>
          <w:szCs w:val="24"/>
          <w:lang w:val="uk-UA"/>
        </w:rPr>
        <w:t>„Про</w:t>
      </w:r>
      <w:proofErr w:type="spellEnd"/>
      <w:r w:rsidRPr="00AB6F64">
        <w:rPr>
          <w:sz w:val="24"/>
          <w:szCs w:val="24"/>
          <w:lang w:val="uk-UA"/>
        </w:rPr>
        <w:t xml:space="preserve"> статус ветеранів війни, гарантії їх соціального </w:t>
      </w:r>
      <w:proofErr w:type="spellStart"/>
      <w:r w:rsidRPr="00AB6F64">
        <w:rPr>
          <w:sz w:val="24"/>
          <w:szCs w:val="24"/>
          <w:lang w:val="uk-UA"/>
        </w:rPr>
        <w:t>захисту”</w:t>
      </w:r>
      <w:proofErr w:type="spellEnd"/>
      <w:r w:rsidRPr="00AB6F64">
        <w:rPr>
          <w:sz w:val="24"/>
          <w:szCs w:val="24"/>
          <w:lang w:val="uk-UA"/>
        </w:rPr>
        <w:t xml:space="preserve"> особам, які мають особливі заслуги перед Батьківщиною, вдовам та батькам </w:t>
      </w:r>
      <w:proofErr w:type="spellStart"/>
      <w:r w:rsidRPr="00AB6F64">
        <w:rPr>
          <w:sz w:val="24"/>
          <w:szCs w:val="24"/>
          <w:lang w:val="uk-UA"/>
        </w:rPr>
        <w:t>померлих”</w:t>
      </w:r>
      <w:proofErr w:type="spellEnd"/>
      <w:r w:rsidRPr="00AB6F64">
        <w:rPr>
          <w:sz w:val="24"/>
          <w:szCs w:val="24"/>
          <w:lang w:val="uk-UA"/>
        </w:rPr>
        <w:t xml:space="preserve"> на суму 1 760,8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 xml:space="preserve">з КТПКВК 90204 </w:t>
      </w:r>
      <w:proofErr w:type="spellStart"/>
      <w:r w:rsidRPr="00AB6F64">
        <w:rPr>
          <w:sz w:val="24"/>
          <w:szCs w:val="24"/>
          <w:lang w:val="uk-UA"/>
        </w:rPr>
        <w:t>„Пільги</w:t>
      </w:r>
      <w:proofErr w:type="spellEnd"/>
      <w:r w:rsidRPr="00AB6F64">
        <w:rPr>
          <w:sz w:val="24"/>
          <w:szCs w:val="24"/>
          <w:lang w:val="uk-UA"/>
        </w:rPr>
        <w:t xml:space="preserve"> ветеранам військової служби, ветеранам органів внутрішніх справ, ветеранам податкової міліції, ветеранам державної пожежної охорони, ветеранам Державної кримінально-виконавчої служби, ветеранам служби цивільного </w:t>
      </w:r>
      <w:proofErr w:type="spellStart"/>
      <w:r w:rsidRPr="00AB6F64">
        <w:rPr>
          <w:sz w:val="24"/>
          <w:szCs w:val="24"/>
          <w:lang w:val="uk-UA"/>
        </w:rPr>
        <w:t>захисту”</w:t>
      </w:r>
      <w:proofErr w:type="spellEnd"/>
      <w:r w:rsidRPr="00AB6F64">
        <w:rPr>
          <w:sz w:val="24"/>
          <w:szCs w:val="24"/>
          <w:lang w:val="uk-UA"/>
        </w:rPr>
        <w:t xml:space="preserve"> на суму 737,4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 xml:space="preserve">з КТПКВК 90207 </w:t>
      </w:r>
      <w:proofErr w:type="spellStart"/>
      <w:r w:rsidRPr="00AB6F64">
        <w:rPr>
          <w:sz w:val="24"/>
          <w:szCs w:val="24"/>
          <w:lang w:val="uk-UA"/>
        </w:rPr>
        <w:t>„Пільги</w:t>
      </w:r>
      <w:proofErr w:type="spellEnd"/>
      <w:r w:rsidRPr="00AB6F64">
        <w:rPr>
          <w:sz w:val="24"/>
          <w:szCs w:val="24"/>
          <w:lang w:val="uk-UA"/>
        </w:rPr>
        <w:t xml:space="preserve"> громадянам, які постраждали внаслідок Чорнобильської катастрофи, дружинам (чоловікам) та опікунам (на час опікунства) дітей померлих громадян, смерть яких пов’язана з Чорнобильською катастрофою на житлово-комунальні </w:t>
      </w:r>
      <w:proofErr w:type="spellStart"/>
      <w:r w:rsidRPr="00AB6F64">
        <w:rPr>
          <w:sz w:val="24"/>
          <w:szCs w:val="24"/>
          <w:lang w:val="uk-UA"/>
        </w:rPr>
        <w:t>послуги”</w:t>
      </w:r>
      <w:proofErr w:type="spellEnd"/>
      <w:r w:rsidRPr="00AB6F64">
        <w:rPr>
          <w:sz w:val="24"/>
          <w:szCs w:val="24"/>
          <w:lang w:val="uk-UA"/>
        </w:rPr>
        <w:t xml:space="preserve"> на суму 1 274,9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uk-UA"/>
        </w:rPr>
      </w:pPr>
      <w:r w:rsidRPr="00AB6F64">
        <w:rPr>
          <w:sz w:val="24"/>
          <w:szCs w:val="24"/>
          <w:lang w:val="uk-UA"/>
        </w:rPr>
        <w:t xml:space="preserve">з КТПКВК 90215 </w:t>
      </w:r>
      <w:proofErr w:type="spellStart"/>
      <w:r w:rsidRPr="00AB6F64">
        <w:rPr>
          <w:sz w:val="24"/>
          <w:szCs w:val="24"/>
          <w:lang w:val="uk-UA"/>
        </w:rPr>
        <w:t>„Пільги</w:t>
      </w:r>
      <w:proofErr w:type="spellEnd"/>
      <w:r w:rsidRPr="00AB6F64">
        <w:rPr>
          <w:sz w:val="24"/>
          <w:szCs w:val="24"/>
          <w:lang w:val="uk-UA"/>
        </w:rPr>
        <w:t xml:space="preserve"> багатодітним сім’ям, дитячим будинкам сімейного типу та прийомним сім’ям, в яких не менше року проживають відповідно троє або більше дітей, а також сім’ям (крім багатодітних сімей) в яких не менше року проживають троє і більше </w:t>
      </w:r>
      <w:proofErr w:type="spellStart"/>
      <w:r w:rsidRPr="00AB6F64">
        <w:rPr>
          <w:sz w:val="24"/>
          <w:szCs w:val="24"/>
          <w:lang w:val="uk-UA"/>
        </w:rPr>
        <w:t>дітей”</w:t>
      </w:r>
      <w:proofErr w:type="spellEnd"/>
      <w:r w:rsidRPr="00AB6F64">
        <w:rPr>
          <w:sz w:val="24"/>
          <w:szCs w:val="24"/>
          <w:lang w:val="uk-UA"/>
        </w:rPr>
        <w:t xml:space="preserve"> на суму 195,1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Default="00AB6F64" w:rsidP="00AB6F64">
      <w:pPr>
        <w:ind w:firstLine="748"/>
        <w:jc w:val="both"/>
        <w:rPr>
          <w:sz w:val="24"/>
          <w:szCs w:val="24"/>
          <w:lang w:val="en-US"/>
        </w:rPr>
      </w:pPr>
      <w:r w:rsidRPr="00AB6F64">
        <w:rPr>
          <w:sz w:val="24"/>
          <w:szCs w:val="24"/>
          <w:lang w:val="uk-UA"/>
        </w:rPr>
        <w:t xml:space="preserve">з КТПКВК 90405 </w:t>
      </w:r>
      <w:proofErr w:type="spellStart"/>
      <w:r w:rsidRPr="00AB6F64">
        <w:rPr>
          <w:sz w:val="24"/>
          <w:szCs w:val="24"/>
          <w:lang w:val="uk-UA"/>
        </w:rPr>
        <w:t>„Додаткові</w:t>
      </w:r>
      <w:proofErr w:type="spellEnd"/>
      <w:r w:rsidRPr="00AB6F64">
        <w:rPr>
          <w:sz w:val="24"/>
          <w:szCs w:val="24"/>
          <w:lang w:val="uk-UA"/>
        </w:rPr>
        <w:t xml:space="preserve"> виплати населенню на покриття витрат на оплату житлово-комунальних </w:t>
      </w:r>
      <w:proofErr w:type="spellStart"/>
      <w:r w:rsidRPr="00AB6F64">
        <w:rPr>
          <w:sz w:val="24"/>
          <w:szCs w:val="24"/>
          <w:lang w:val="uk-UA"/>
        </w:rPr>
        <w:t>послуг”</w:t>
      </w:r>
      <w:proofErr w:type="spellEnd"/>
      <w:r w:rsidRPr="00AB6F64">
        <w:rPr>
          <w:sz w:val="24"/>
          <w:szCs w:val="24"/>
          <w:lang w:val="uk-UA"/>
        </w:rPr>
        <w:t xml:space="preserve"> на суму 9 158,6 </w:t>
      </w:r>
      <w:proofErr w:type="spellStart"/>
      <w:r w:rsidRPr="00AB6F64">
        <w:rPr>
          <w:sz w:val="24"/>
          <w:szCs w:val="24"/>
          <w:lang w:val="uk-UA"/>
        </w:rPr>
        <w:t>тис.грн</w:t>
      </w:r>
      <w:proofErr w:type="spellEnd"/>
      <w:r w:rsidRPr="00AB6F64">
        <w:rPr>
          <w:sz w:val="24"/>
          <w:szCs w:val="24"/>
          <w:lang w:val="uk-UA"/>
        </w:rPr>
        <w:t>.</w:t>
      </w:r>
    </w:p>
    <w:p w:rsidR="00AB6F64" w:rsidRPr="00AB6F64" w:rsidRDefault="00AB6F64" w:rsidP="00AB6F64">
      <w:pPr>
        <w:ind w:firstLine="748"/>
        <w:jc w:val="both"/>
        <w:rPr>
          <w:sz w:val="24"/>
          <w:szCs w:val="24"/>
          <w:lang w:val="en-US"/>
        </w:rPr>
      </w:pPr>
    </w:p>
    <w:p w:rsidR="00AB6F64" w:rsidRPr="00AB6F64" w:rsidRDefault="00AB6F64" w:rsidP="00AB6F64">
      <w:pPr>
        <w:ind w:firstLine="748"/>
        <w:jc w:val="right"/>
        <w:rPr>
          <w:sz w:val="24"/>
          <w:szCs w:val="24"/>
        </w:rPr>
      </w:pPr>
      <w:r w:rsidRPr="00AB6F64">
        <w:rPr>
          <w:sz w:val="24"/>
          <w:szCs w:val="24"/>
          <w:lang w:val="uk-UA"/>
        </w:rPr>
        <w:t>Управління Державної казначейської служби України у Подільському районі м. Києва</w:t>
      </w:r>
    </w:p>
    <w:p w:rsidR="00C661DB" w:rsidRPr="00AB6F64" w:rsidRDefault="00AB6F64">
      <w:pPr>
        <w:rPr>
          <w:sz w:val="24"/>
          <w:szCs w:val="24"/>
          <w:lang w:val="uk-UA"/>
        </w:rPr>
      </w:pPr>
    </w:p>
    <w:sectPr w:rsidR="00C661DB" w:rsidRPr="00AB6F64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6F64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716FA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B6F64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AB6F64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</Characters>
  <Application>Microsoft Office Word</Application>
  <DocSecurity>0</DocSecurity>
  <Lines>5</Lines>
  <Paragraphs>3</Paragraphs>
  <ScaleCrop>false</ScaleCrop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2016-09-13T06:34:00Z</dcterms:created>
  <dcterms:modified xsi:type="dcterms:W3CDTF">2016-09-13T06:35:00Z</dcterms:modified>
</cp:coreProperties>
</file>