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A9" w:rsidRPr="00431FAC" w:rsidRDefault="00157F33" w:rsidP="004820A9">
      <w:pPr>
        <w:tabs>
          <w:tab w:val="left" w:pos="4680"/>
        </w:tabs>
        <w:ind w:left="4820"/>
        <w:rPr>
          <w:lang w:val="uk-UA"/>
        </w:rPr>
      </w:pPr>
      <w:r>
        <w:rPr>
          <w:lang w:val="uk-UA"/>
        </w:rPr>
        <w:t>ЗАТВЕРДЖЕНО</w:t>
      </w:r>
    </w:p>
    <w:p w:rsidR="004820A9" w:rsidRPr="00431FAC" w:rsidRDefault="00157F33" w:rsidP="004820A9">
      <w:pPr>
        <w:tabs>
          <w:tab w:val="left" w:pos="4680"/>
        </w:tabs>
        <w:ind w:left="4820"/>
        <w:rPr>
          <w:lang w:val="uk-UA"/>
        </w:rPr>
      </w:pPr>
      <w:r>
        <w:rPr>
          <w:lang w:val="uk-UA"/>
        </w:rPr>
        <w:t>Р</w:t>
      </w:r>
      <w:r w:rsidR="004820A9" w:rsidRPr="00431FAC">
        <w:rPr>
          <w:lang w:val="uk-UA"/>
        </w:rPr>
        <w:t>озпорядження Подільської районної</w:t>
      </w:r>
    </w:p>
    <w:p w:rsidR="004820A9" w:rsidRPr="00431FAC" w:rsidRDefault="004820A9" w:rsidP="004820A9">
      <w:pPr>
        <w:tabs>
          <w:tab w:val="left" w:pos="4680"/>
        </w:tabs>
        <w:ind w:left="4820"/>
        <w:rPr>
          <w:lang w:val="uk-UA"/>
        </w:rPr>
      </w:pPr>
      <w:r w:rsidRPr="00431FAC">
        <w:rPr>
          <w:lang w:val="uk-UA"/>
        </w:rPr>
        <w:t>в місті Києві державної адміністрації</w:t>
      </w:r>
    </w:p>
    <w:p w:rsidR="004820A9" w:rsidRPr="00431FAC" w:rsidRDefault="004820A9" w:rsidP="004820A9">
      <w:pPr>
        <w:tabs>
          <w:tab w:val="left" w:pos="4680"/>
        </w:tabs>
        <w:ind w:left="4820"/>
        <w:rPr>
          <w:lang w:val="uk-UA"/>
        </w:rPr>
      </w:pPr>
      <w:r w:rsidRPr="00431FAC">
        <w:rPr>
          <w:lang w:val="uk-UA"/>
        </w:rPr>
        <w:t>____________________ № __________</w:t>
      </w:r>
    </w:p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4484"/>
        <w:gridCol w:w="5154"/>
      </w:tblGrid>
      <w:tr w:rsidR="004820A9" w:rsidRPr="00431FAC" w:rsidTr="00F05E0A">
        <w:trPr>
          <w:tblCellSpacing w:w="0" w:type="dxa"/>
          <w:jc w:val="right"/>
        </w:trPr>
        <w:tc>
          <w:tcPr>
            <w:tcW w:w="2326" w:type="pct"/>
          </w:tcPr>
          <w:p w:rsidR="004820A9" w:rsidRPr="00431FAC" w:rsidRDefault="004820A9" w:rsidP="00F05E0A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4820A9" w:rsidRPr="00431FAC" w:rsidRDefault="004820A9" w:rsidP="00F05E0A">
            <w:pPr>
              <w:spacing w:before="100" w:beforeAutospacing="1" w:after="100" w:afterAutospacing="1"/>
              <w:jc w:val="right"/>
              <w:rPr>
                <w:lang w:val="uk-UA" w:eastAsia="ru-RU"/>
              </w:rPr>
            </w:pPr>
          </w:p>
        </w:tc>
      </w:tr>
    </w:tbl>
    <w:p w:rsidR="004820A9" w:rsidRPr="00431FAC" w:rsidRDefault="004820A9" w:rsidP="004820A9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431FAC">
        <w:rPr>
          <w:b/>
          <w:sz w:val="28"/>
          <w:szCs w:val="28"/>
          <w:lang w:val="uk-UA" w:eastAsia="ru-RU"/>
        </w:rPr>
        <w:t xml:space="preserve">УМОВИ </w:t>
      </w:r>
      <w:r w:rsidRPr="00431FAC">
        <w:rPr>
          <w:b/>
          <w:sz w:val="28"/>
          <w:szCs w:val="28"/>
          <w:lang w:val="uk-UA" w:eastAsia="ru-RU"/>
        </w:rPr>
        <w:br/>
        <w:t>проведення конкурсу</w:t>
      </w:r>
    </w:p>
    <w:p w:rsidR="004820A9" w:rsidRPr="00431FAC" w:rsidRDefault="004820A9" w:rsidP="004820A9">
      <w:pPr>
        <w:jc w:val="center"/>
        <w:rPr>
          <w:b/>
          <w:sz w:val="28"/>
          <w:szCs w:val="28"/>
          <w:lang w:val="uk-UA"/>
        </w:rPr>
      </w:pPr>
      <w:r w:rsidRPr="00431FAC">
        <w:rPr>
          <w:b/>
          <w:sz w:val="28"/>
          <w:szCs w:val="28"/>
          <w:lang w:val="uk-UA" w:eastAsia="ru-RU"/>
        </w:rPr>
        <w:t xml:space="preserve">на зайняття вакантної посади державної служби категорії «Б» - заступника </w:t>
      </w:r>
      <w:r w:rsidRPr="00431FAC">
        <w:rPr>
          <w:b/>
          <w:bCs/>
          <w:sz w:val="28"/>
          <w:szCs w:val="28"/>
          <w:lang w:val="uk-UA"/>
        </w:rPr>
        <w:t>начальника відділу культури, туризму та охорони культурної спадщини</w:t>
      </w:r>
      <w:r w:rsidRPr="00431FAC">
        <w:rPr>
          <w:b/>
          <w:sz w:val="28"/>
          <w:szCs w:val="28"/>
          <w:lang w:val="uk-UA" w:eastAsia="ru-RU"/>
        </w:rPr>
        <w:t xml:space="preserve"> Подільської районної в місті Києві державної адміністрації</w:t>
      </w:r>
      <w:r w:rsidRPr="00431FAC">
        <w:rPr>
          <w:sz w:val="28"/>
          <w:szCs w:val="28"/>
          <w:lang w:val="uk-UA"/>
        </w:rPr>
        <w:t xml:space="preserve"> </w:t>
      </w:r>
    </w:p>
    <w:p w:rsidR="004820A9" w:rsidRPr="00431FAC" w:rsidRDefault="004820A9" w:rsidP="004820A9">
      <w:pPr>
        <w:jc w:val="center"/>
        <w:rPr>
          <w:b/>
          <w:sz w:val="28"/>
          <w:szCs w:val="28"/>
          <w:lang w:val="uk-UA" w:eastAsia="ru-RU"/>
        </w:rPr>
      </w:pPr>
      <w:r w:rsidRPr="00431FAC">
        <w:rPr>
          <w:b/>
          <w:sz w:val="28"/>
          <w:szCs w:val="28"/>
          <w:lang w:val="uk-UA" w:eastAsia="ru-RU"/>
        </w:rPr>
        <w:t>(</w:t>
      </w:r>
      <w:r w:rsidR="003333D9">
        <w:rPr>
          <w:b/>
          <w:sz w:val="28"/>
          <w:szCs w:val="28"/>
          <w:lang w:val="uk-UA" w:eastAsia="ru-RU"/>
        </w:rPr>
        <w:t>Контрактова площа</w:t>
      </w:r>
      <w:r w:rsidRPr="00431FAC">
        <w:rPr>
          <w:b/>
          <w:sz w:val="28"/>
          <w:szCs w:val="28"/>
          <w:lang w:val="uk-UA" w:eastAsia="ru-RU"/>
        </w:rPr>
        <w:t xml:space="preserve">, </w:t>
      </w:r>
      <w:r w:rsidR="003333D9">
        <w:rPr>
          <w:b/>
          <w:sz w:val="28"/>
          <w:szCs w:val="28"/>
          <w:lang w:val="uk-UA" w:eastAsia="ru-RU"/>
        </w:rPr>
        <w:t>2</w:t>
      </w:r>
      <w:r w:rsidRPr="00431FAC">
        <w:rPr>
          <w:b/>
          <w:sz w:val="28"/>
          <w:szCs w:val="28"/>
          <w:lang w:val="uk-UA" w:eastAsia="ru-RU"/>
        </w:rPr>
        <w:t>)</w:t>
      </w:r>
    </w:p>
    <w:tbl>
      <w:tblPr>
        <w:tblW w:w="499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9653"/>
      </w:tblGrid>
      <w:tr w:rsidR="004820A9" w:rsidRPr="00DC5A52" w:rsidTr="00F05E0A">
        <w:trPr>
          <w:trHeight w:val="142"/>
        </w:trPr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20A9" w:rsidRPr="00431FAC" w:rsidRDefault="004820A9" w:rsidP="00F05E0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431FAC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75"/>
              <w:gridCol w:w="5803"/>
            </w:tblGrid>
            <w:tr w:rsidR="004820A9" w:rsidRPr="00DC5A52" w:rsidTr="00D32769">
              <w:trPr>
                <w:trHeight w:val="3939"/>
              </w:trPr>
              <w:tc>
                <w:tcPr>
                  <w:tcW w:w="3675" w:type="dxa"/>
                </w:tcPr>
                <w:p w:rsidR="004820A9" w:rsidRPr="00431FAC" w:rsidRDefault="004820A9" w:rsidP="00F05E0A">
                  <w:pPr>
                    <w:spacing w:before="100" w:beforeAutospacing="1" w:after="100" w:afterAutospacing="1"/>
                    <w:rPr>
                      <w:b/>
                      <w:lang w:val="uk-UA" w:eastAsia="ru-RU"/>
                    </w:rPr>
                  </w:pPr>
                  <w:r w:rsidRPr="00431FAC">
                    <w:rPr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5803" w:type="dxa"/>
                </w:tcPr>
                <w:p w:rsidR="004820A9" w:rsidRPr="00431FAC" w:rsidRDefault="004820A9" w:rsidP="00F05E0A">
                  <w:pPr>
                    <w:jc w:val="both"/>
                    <w:rPr>
                      <w:lang w:val="uk-UA"/>
                    </w:rPr>
                  </w:pPr>
                  <w:r w:rsidRPr="00431FAC">
                    <w:rPr>
                      <w:lang w:val="uk-UA"/>
                    </w:rPr>
                    <w:t>1) Визначення ступеню відповідальності працівників відділу, в межах повноважень, делегованих йому начальником відділу;</w:t>
                  </w:r>
                </w:p>
                <w:p w:rsidR="004820A9" w:rsidRPr="00431FAC" w:rsidRDefault="004820A9" w:rsidP="00F05E0A">
                  <w:pPr>
                    <w:jc w:val="both"/>
                    <w:rPr>
                      <w:lang w:val="uk-UA"/>
                    </w:rPr>
                  </w:pPr>
                  <w:r w:rsidRPr="00431FAC">
                    <w:rPr>
                      <w:lang w:val="uk-UA"/>
                    </w:rPr>
                    <w:t>2) Організація розробки проектів програм, що належать до компетенції відділу, в межах наданих йому повноважень;</w:t>
                  </w:r>
                </w:p>
                <w:p w:rsidR="004820A9" w:rsidRPr="00431FAC" w:rsidRDefault="004820A9" w:rsidP="00F05E0A">
                  <w:pPr>
                    <w:jc w:val="both"/>
                    <w:rPr>
                      <w:lang w:val="uk-UA"/>
                    </w:rPr>
                  </w:pPr>
                  <w:r w:rsidRPr="00431FAC">
                    <w:rPr>
                      <w:lang w:val="uk-UA"/>
                    </w:rPr>
                    <w:t>3) Контроль за  виконанням законодавчих та нормативних актів, розпоряджень (наказів) керівників профільних міністерств, іншого центрального органу виконавчої влади вищого рівня в межах делегованих йому повноважень і компетенції;</w:t>
                  </w:r>
                </w:p>
                <w:p w:rsidR="004820A9" w:rsidRPr="00431FAC" w:rsidRDefault="004820A9" w:rsidP="00F05E0A">
                  <w:pPr>
                    <w:jc w:val="both"/>
                    <w:rPr>
                      <w:lang w:val="uk-UA"/>
                    </w:rPr>
                  </w:pPr>
                  <w:r w:rsidRPr="00431FAC">
                    <w:rPr>
                      <w:lang w:val="uk-UA"/>
                    </w:rPr>
                    <w:t>4) Здійснення аналізу стану та тенденцій розвитку відповідної сфери відділу, ходу виконання програм та прийняття відповідних</w:t>
                  </w:r>
                  <w:r>
                    <w:rPr>
                      <w:lang w:val="uk-UA"/>
                    </w:rPr>
                    <w:t xml:space="preserve"> ріше</w:t>
                  </w:r>
                  <w:r w:rsidRPr="00431FAC">
                    <w:rPr>
                      <w:lang w:val="uk-UA"/>
                    </w:rPr>
                    <w:t>нь з питань, що стосуються його компетенції;</w:t>
                  </w:r>
                </w:p>
                <w:p w:rsidR="004820A9" w:rsidRPr="00431FAC" w:rsidRDefault="004820A9" w:rsidP="00F05E0A">
                  <w:pPr>
                    <w:jc w:val="both"/>
                    <w:rPr>
                      <w:lang w:val="uk-UA"/>
                    </w:rPr>
                  </w:pPr>
                  <w:r w:rsidRPr="00431FAC">
                    <w:rPr>
                      <w:lang w:val="uk-UA"/>
                    </w:rPr>
                    <w:t>5) Організація роботи з розгляду працівниками відділу звернень громадян, громадських об'єднань, державних, недержавних підприємств, установ та організацій, та прийняття за ними відповідних рішень згідно з чинним законодавством і наданими йому повноваженнями;</w:t>
                  </w:r>
                </w:p>
                <w:p w:rsidR="004820A9" w:rsidRPr="00431FAC" w:rsidRDefault="004820A9" w:rsidP="00F05E0A">
                  <w:pPr>
                    <w:jc w:val="both"/>
                    <w:rPr>
                      <w:lang w:val="uk-UA"/>
                    </w:rPr>
                  </w:pPr>
                  <w:r w:rsidRPr="00431FAC">
                    <w:rPr>
                      <w:lang w:val="uk-UA"/>
                    </w:rPr>
                    <w:t>6) Планування, регулювання та контроль за ефективною взаємодією відділу з іншими зацікавленими підрозділами органів державної влади, громадськими об'єднаннями та науковими організаціями при розв'язанні питань, що стосуються діяльності відділу;</w:t>
                  </w:r>
                </w:p>
                <w:p w:rsidR="004820A9" w:rsidRPr="00431FAC" w:rsidRDefault="004820A9" w:rsidP="00F05E0A">
                  <w:pPr>
                    <w:jc w:val="both"/>
                    <w:rPr>
                      <w:lang w:val="uk-UA"/>
                    </w:rPr>
                  </w:pPr>
                  <w:r w:rsidRPr="00431FAC">
                    <w:rPr>
                      <w:lang w:val="uk-UA"/>
                    </w:rPr>
                    <w:t>7) Виконання доручень керівництва, підготовка доповідних записок, проектів наказів та розпоряджень з питань, що стосуються його компетенції;</w:t>
                  </w:r>
                </w:p>
                <w:p w:rsidR="004820A9" w:rsidRPr="00431FAC" w:rsidRDefault="004820A9" w:rsidP="00F05E0A">
                  <w:pPr>
                    <w:jc w:val="both"/>
                    <w:rPr>
                      <w:lang w:val="uk-UA"/>
                    </w:rPr>
                  </w:pPr>
                  <w:r w:rsidRPr="00431FAC">
                    <w:rPr>
                      <w:lang w:val="uk-UA"/>
                    </w:rPr>
                    <w:t>8) Вжиття необхідних заходів щодо підвищення кваліфікації працівників;</w:t>
                  </w:r>
                </w:p>
                <w:p w:rsidR="004820A9" w:rsidRPr="00431FAC" w:rsidRDefault="004820A9" w:rsidP="00F05E0A">
                  <w:pPr>
                    <w:jc w:val="both"/>
                    <w:rPr>
                      <w:lang w:val="uk-UA"/>
                    </w:rPr>
                  </w:pPr>
                  <w:r w:rsidRPr="00431FAC">
                    <w:rPr>
                      <w:lang w:val="uk-UA"/>
                    </w:rPr>
                    <w:t>9) Забезпечення роботи з ведення діловодства у відділі;</w:t>
                  </w:r>
                </w:p>
                <w:p w:rsidR="004820A9" w:rsidRPr="00431FAC" w:rsidRDefault="004820A9" w:rsidP="00F05E0A">
                  <w:pPr>
                    <w:jc w:val="both"/>
                    <w:rPr>
                      <w:lang w:val="uk-UA"/>
                    </w:rPr>
                  </w:pPr>
                  <w:r w:rsidRPr="00431FAC">
                    <w:rPr>
                      <w:lang w:val="uk-UA"/>
                    </w:rPr>
                    <w:t>10) Контроль стану трудової та виконавчої дисципліни, охорони праці у відділі;</w:t>
                  </w:r>
                </w:p>
                <w:p w:rsidR="004820A9" w:rsidRPr="00431FAC" w:rsidRDefault="004820A9" w:rsidP="00F05E0A">
                  <w:pPr>
                    <w:jc w:val="both"/>
                    <w:rPr>
                      <w:lang w:val="uk-UA"/>
                    </w:rPr>
                  </w:pPr>
                  <w:r w:rsidRPr="00431FAC">
                    <w:rPr>
                      <w:lang w:val="uk-UA"/>
                    </w:rPr>
                    <w:t>11) Організація та проведення культурно-митецьких та розважальних акцій в районі та місті;</w:t>
                  </w:r>
                </w:p>
                <w:p w:rsidR="004820A9" w:rsidRPr="00431FAC" w:rsidRDefault="004820A9" w:rsidP="00F05E0A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12)</w:t>
                  </w:r>
                  <w:r w:rsidRPr="00431FAC">
                    <w:rPr>
                      <w:lang w:val="uk-UA"/>
                    </w:rPr>
                    <w:t xml:space="preserve"> Реаліз</w:t>
                  </w:r>
                  <w:r>
                    <w:rPr>
                      <w:lang w:val="uk-UA"/>
                    </w:rPr>
                    <w:t>ація</w:t>
                  </w:r>
                  <w:r w:rsidRPr="00431FAC">
                    <w:rPr>
                      <w:lang w:val="uk-UA"/>
                    </w:rPr>
                    <w:t xml:space="preserve"> державн</w:t>
                  </w:r>
                  <w:r>
                    <w:rPr>
                      <w:lang w:val="uk-UA"/>
                    </w:rPr>
                    <w:t>ої</w:t>
                  </w:r>
                  <w:r w:rsidRPr="00431FAC">
                    <w:rPr>
                      <w:lang w:val="uk-UA"/>
                    </w:rPr>
                    <w:t xml:space="preserve"> політик</w:t>
                  </w:r>
                  <w:r>
                    <w:rPr>
                      <w:lang w:val="uk-UA"/>
                    </w:rPr>
                    <w:t>и у галузі культури;</w:t>
                  </w:r>
                </w:p>
                <w:p w:rsidR="004820A9" w:rsidRPr="00431FAC" w:rsidRDefault="004820A9" w:rsidP="00F05E0A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lastRenderedPageBreak/>
                    <w:t>13)</w:t>
                  </w:r>
                  <w:r w:rsidRPr="00431FAC">
                    <w:rPr>
                      <w:lang w:val="uk-UA"/>
                    </w:rPr>
                    <w:t xml:space="preserve"> Координ</w:t>
                  </w:r>
                  <w:r>
                    <w:rPr>
                      <w:lang w:val="uk-UA"/>
                    </w:rPr>
                    <w:t>ація</w:t>
                  </w:r>
                  <w:r w:rsidRPr="00431FAC">
                    <w:rPr>
                      <w:lang w:val="uk-UA"/>
                    </w:rPr>
                    <w:t xml:space="preserve"> діял</w:t>
                  </w:r>
                  <w:r>
                    <w:rPr>
                      <w:lang w:val="uk-UA"/>
                    </w:rPr>
                    <w:t>ь</w:t>
                  </w:r>
                  <w:r w:rsidRPr="00431FAC">
                    <w:rPr>
                      <w:lang w:val="uk-UA"/>
                    </w:rPr>
                    <w:t>н</w:t>
                  </w:r>
                  <w:r>
                    <w:rPr>
                      <w:lang w:val="uk-UA"/>
                    </w:rPr>
                    <w:t>о</w:t>
                  </w:r>
                  <w:r w:rsidRPr="00431FAC">
                    <w:rPr>
                      <w:lang w:val="uk-UA"/>
                    </w:rPr>
                    <w:t>ст</w:t>
                  </w:r>
                  <w:r>
                    <w:rPr>
                      <w:lang w:val="uk-UA"/>
                    </w:rPr>
                    <w:t>і</w:t>
                  </w:r>
                  <w:r w:rsidRPr="00431FAC">
                    <w:rPr>
                      <w:lang w:val="uk-UA"/>
                    </w:rPr>
                    <w:t xml:space="preserve"> установ</w:t>
                  </w:r>
                  <w:r>
                    <w:rPr>
                      <w:lang w:val="uk-UA"/>
                    </w:rPr>
                    <w:t>,</w:t>
                  </w:r>
                  <w:r w:rsidRPr="00431FAC">
                    <w:rPr>
                      <w:lang w:val="uk-UA"/>
                    </w:rPr>
                    <w:t xml:space="preserve"> підприємств та організацій культури, що підпорядковані </w:t>
                  </w:r>
                  <w:r>
                    <w:rPr>
                      <w:lang w:val="uk-UA"/>
                    </w:rPr>
                    <w:t>відділу;</w:t>
                  </w:r>
                </w:p>
                <w:p w:rsidR="004820A9" w:rsidRPr="00431FAC" w:rsidRDefault="004820A9" w:rsidP="00F05E0A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14)</w:t>
                  </w:r>
                  <w:r w:rsidRPr="00431FAC">
                    <w:rPr>
                      <w:lang w:val="uk-UA"/>
                    </w:rPr>
                    <w:t xml:space="preserve"> Сприя</w:t>
                  </w:r>
                  <w:r>
                    <w:rPr>
                      <w:lang w:val="uk-UA"/>
                    </w:rPr>
                    <w:t>ння</w:t>
                  </w:r>
                  <w:r w:rsidRPr="00431FAC">
                    <w:rPr>
                      <w:lang w:val="uk-UA"/>
                    </w:rPr>
                    <w:t xml:space="preserve"> відродженню i розвитку культури українського народу, культури національних меншин, які проживають у районі</w:t>
                  </w:r>
                  <w:r>
                    <w:rPr>
                      <w:lang w:val="uk-UA"/>
                    </w:rPr>
                    <w:t>;</w:t>
                  </w:r>
                </w:p>
                <w:p w:rsidR="004820A9" w:rsidRPr="00431FAC" w:rsidRDefault="004820A9" w:rsidP="00F05E0A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15)</w:t>
                  </w:r>
                  <w:r w:rsidRPr="00431FAC">
                    <w:rPr>
                      <w:lang w:val="uk-UA"/>
                    </w:rPr>
                    <w:t xml:space="preserve"> Створ</w:t>
                  </w:r>
                  <w:r>
                    <w:rPr>
                      <w:lang w:val="uk-UA"/>
                    </w:rPr>
                    <w:t>ення</w:t>
                  </w:r>
                  <w:r w:rsidRPr="00431FAC">
                    <w:rPr>
                      <w:lang w:val="uk-UA"/>
                    </w:rPr>
                    <w:t xml:space="preserve"> умов для розвитку професійного театрального музичного, образотворчого, декоративно-ужиткового, народного мистецтва, самодіяльної художньої </w:t>
                  </w:r>
                  <w:r>
                    <w:rPr>
                      <w:lang w:val="uk-UA"/>
                    </w:rPr>
                    <w:t>творчості;</w:t>
                  </w:r>
                </w:p>
                <w:p w:rsidR="004820A9" w:rsidRPr="00431FAC" w:rsidRDefault="004820A9" w:rsidP="00F05E0A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16)</w:t>
                  </w:r>
                  <w:r w:rsidRPr="00431FAC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Сприяння</w:t>
                  </w:r>
                  <w:r w:rsidRPr="00431FAC">
                    <w:rPr>
                      <w:lang w:val="uk-UA"/>
                    </w:rPr>
                    <w:t xml:space="preserve"> популяризаці</w:t>
                  </w:r>
                  <w:r>
                    <w:rPr>
                      <w:lang w:val="uk-UA"/>
                    </w:rPr>
                    <w:t>ї</w:t>
                  </w:r>
                  <w:r w:rsidRPr="00431FAC">
                    <w:rPr>
                      <w:lang w:val="uk-UA"/>
                    </w:rPr>
                    <w:t xml:space="preserve"> надбань світової i вітчизняної культур серед громадян, з метою їх естетичного виховання, вільного розвитку творчих </w:t>
                  </w:r>
                  <w:r>
                    <w:rPr>
                      <w:lang w:val="uk-UA"/>
                    </w:rPr>
                    <w:t>здібностей;</w:t>
                  </w:r>
                </w:p>
                <w:p w:rsidR="004820A9" w:rsidRPr="00431FAC" w:rsidRDefault="004820A9" w:rsidP="00F05E0A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17)</w:t>
                  </w:r>
                  <w:r w:rsidRPr="00431FAC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Організація роботи тендерного комітету відділу.</w:t>
                  </w:r>
                </w:p>
              </w:tc>
            </w:tr>
            <w:tr w:rsidR="004820A9" w:rsidRPr="00DC5A52" w:rsidTr="00F05E0A">
              <w:trPr>
                <w:trHeight w:val="482"/>
              </w:trPr>
              <w:tc>
                <w:tcPr>
                  <w:tcW w:w="3675" w:type="dxa"/>
                </w:tcPr>
                <w:p w:rsidR="004820A9" w:rsidRPr="00431FAC" w:rsidRDefault="004820A9" w:rsidP="00F05E0A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431FAC">
                    <w:rPr>
                      <w:lang w:val="uk-UA" w:eastAsia="ru-RU"/>
                    </w:rPr>
                    <w:lastRenderedPageBreak/>
                    <w:t>Умови оплати праці</w:t>
                  </w:r>
                </w:p>
              </w:tc>
              <w:tc>
                <w:tcPr>
                  <w:tcW w:w="5803" w:type="dxa"/>
                </w:tcPr>
                <w:p w:rsidR="004820A9" w:rsidRPr="00B15360" w:rsidRDefault="004820A9" w:rsidP="00B15360">
                  <w:pPr>
                    <w:spacing w:before="100" w:beforeAutospacing="1" w:after="100" w:afterAutospacing="1"/>
                    <w:jc w:val="both"/>
                    <w:rPr>
                      <w:lang w:val="uk-UA" w:eastAsia="ru-RU"/>
                    </w:rPr>
                  </w:pPr>
                  <w:r w:rsidRPr="00B15360">
                    <w:rPr>
                      <w:lang w:val="uk-UA" w:eastAsia="ru-RU"/>
                    </w:rPr>
                    <w:t xml:space="preserve">посадовий оклад – </w:t>
                  </w:r>
                  <w:r w:rsidR="00B15360">
                    <w:rPr>
                      <w:lang w:val="uk-UA" w:eastAsia="ru-RU"/>
                    </w:rPr>
                    <w:t>згідно штатного розпису</w:t>
                  </w:r>
                  <w:r w:rsidRPr="00B15360">
                    <w:rPr>
                      <w:lang w:val="uk-UA" w:eastAsia="ru-RU"/>
                    </w:rPr>
                    <w:t>, інші виплати відповідно до чинного законодавства.</w:t>
                  </w:r>
                </w:p>
              </w:tc>
            </w:tr>
            <w:tr w:rsidR="004820A9" w:rsidRPr="00B15360" w:rsidTr="00F05E0A">
              <w:trPr>
                <w:trHeight w:val="795"/>
              </w:trPr>
              <w:tc>
                <w:tcPr>
                  <w:tcW w:w="3675" w:type="dxa"/>
                </w:tcPr>
                <w:p w:rsidR="004820A9" w:rsidRPr="00431FAC" w:rsidRDefault="004820A9" w:rsidP="00F05E0A">
                  <w:pPr>
                    <w:spacing w:before="100" w:beforeAutospacing="1" w:after="100" w:afterAutospacing="1"/>
                    <w:rPr>
                      <w:b/>
                      <w:u w:val="single"/>
                      <w:lang w:val="uk-UA" w:eastAsia="ru-RU"/>
                    </w:rPr>
                  </w:pPr>
                  <w:r w:rsidRPr="00431FAC">
                    <w:rPr>
                      <w:lang w:val="uk-UA" w:eastAsia="ru-RU"/>
                    </w:rPr>
                    <w:t>Інформація про строковість чи безстроковість призначення на посаду</w:t>
                  </w:r>
                </w:p>
              </w:tc>
              <w:tc>
                <w:tcPr>
                  <w:tcW w:w="5803" w:type="dxa"/>
                </w:tcPr>
                <w:p w:rsidR="004820A9" w:rsidRPr="00431FAC" w:rsidRDefault="004820A9" w:rsidP="00F05E0A">
                  <w:pPr>
                    <w:spacing w:before="100" w:beforeAutospacing="1" w:after="100" w:afterAutospacing="1"/>
                    <w:jc w:val="both"/>
                    <w:rPr>
                      <w:lang w:val="uk-UA" w:eastAsia="ru-RU"/>
                    </w:rPr>
                  </w:pPr>
                  <w:r w:rsidRPr="00431FAC">
                    <w:rPr>
                      <w:lang w:val="uk-UA" w:eastAsia="ru-RU"/>
                    </w:rPr>
                    <w:t>безстроково</w:t>
                  </w:r>
                </w:p>
              </w:tc>
            </w:tr>
            <w:tr w:rsidR="004820A9" w:rsidRPr="00DC5A52" w:rsidTr="00F05E0A">
              <w:trPr>
                <w:trHeight w:val="142"/>
              </w:trPr>
              <w:tc>
                <w:tcPr>
                  <w:tcW w:w="3675" w:type="dxa"/>
                </w:tcPr>
                <w:p w:rsidR="004820A9" w:rsidRPr="00431FAC" w:rsidRDefault="004820A9" w:rsidP="00F05E0A">
                  <w:pPr>
                    <w:spacing w:before="100" w:beforeAutospacing="1" w:after="100" w:afterAutospacing="1"/>
                    <w:rPr>
                      <w:b/>
                      <w:u w:val="single"/>
                      <w:lang w:val="uk-UA" w:eastAsia="ru-RU"/>
                    </w:rPr>
                  </w:pPr>
                  <w:r w:rsidRPr="00431FAC">
                    <w:rPr>
                      <w:lang w:val="uk-UA" w:eastAsia="ru-RU"/>
                    </w:rPr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5803" w:type="dxa"/>
                </w:tcPr>
                <w:p w:rsidR="004820A9" w:rsidRPr="00431FAC" w:rsidRDefault="004820A9" w:rsidP="00F05E0A">
                  <w:pPr>
                    <w:rPr>
                      <w:lang w:val="uk-UA" w:eastAsia="ru-RU"/>
                    </w:rPr>
                  </w:pPr>
                  <w:r w:rsidRPr="00431FAC">
                    <w:rPr>
                      <w:lang w:val="uk-UA" w:eastAsia="ru-RU"/>
                    </w:rPr>
                    <w:t>1) копія паспорта громадянина України;</w:t>
                  </w:r>
                  <w:bookmarkStart w:id="1" w:name="n72"/>
                  <w:bookmarkEnd w:id="1"/>
                </w:p>
                <w:p w:rsidR="004820A9" w:rsidRPr="00431FAC" w:rsidRDefault="004820A9" w:rsidP="00F05E0A">
                  <w:pPr>
                    <w:rPr>
                      <w:lang w:val="uk-UA" w:eastAsia="ru-RU"/>
                    </w:rPr>
                  </w:pPr>
                  <w:r w:rsidRPr="00431FAC">
                    <w:rPr>
                      <w:lang w:val="uk-UA" w:eastAsia="ru-RU"/>
                    </w:rPr>
                    <w:t xml:space="preserve">2) </w:t>
                  </w:r>
                  <w:r w:rsidRPr="00431FAC">
                    <w:rPr>
                      <w:lang w:val="uk-UA"/>
                    </w:rPr>
      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      </w:r>
                  <w:bookmarkStart w:id="2" w:name="n73"/>
                  <w:bookmarkEnd w:id="2"/>
                  <w:r w:rsidRPr="00431FAC">
                    <w:rPr>
                      <w:lang w:val="uk-UA" w:eastAsia="ru-RU"/>
                    </w:rPr>
                    <w:t>;</w:t>
                  </w:r>
                </w:p>
                <w:p w:rsidR="004820A9" w:rsidRPr="00431FAC" w:rsidRDefault="004820A9" w:rsidP="00F05E0A">
                  <w:pPr>
                    <w:rPr>
                      <w:lang w:val="uk-UA" w:eastAsia="ru-RU"/>
                    </w:rPr>
                  </w:pPr>
                  <w:r w:rsidRPr="00431FAC">
                    <w:rPr>
                      <w:lang w:val="uk-UA" w:eastAsia="ru-RU"/>
                    </w:rPr>
                    <w:t>3) письмова заява, в якій повідомля</w:t>
                  </w:r>
                  <w:r>
                    <w:rPr>
                      <w:lang w:val="uk-UA" w:eastAsia="ru-RU"/>
                    </w:rPr>
                    <w:t>є</w:t>
                  </w:r>
                  <w:r w:rsidRPr="00431FAC">
                    <w:rPr>
                      <w:lang w:val="uk-UA" w:eastAsia="ru-RU"/>
                    </w:rPr>
                    <w:t xml:space="preserve">ться про не застосування заборони, визначеної частиною </w:t>
                  </w:r>
                  <w:r w:rsidR="00A951CF">
                    <w:fldChar w:fldCharType="begin"/>
                  </w:r>
                  <w:r w:rsidR="00A951CF">
                    <w:instrText>HYPERLINK</w:instrText>
                  </w:r>
                  <w:r w:rsidR="00A951CF" w:rsidRPr="00DC5A52">
                    <w:rPr>
                      <w:lang w:val="ru-RU"/>
                    </w:rPr>
                    <w:instrText xml:space="preserve"> "</w:instrText>
                  </w:r>
                  <w:r w:rsidR="00A951CF">
                    <w:instrText>http</w:instrText>
                  </w:r>
                  <w:r w:rsidR="00A951CF" w:rsidRPr="00DC5A52">
                    <w:rPr>
                      <w:lang w:val="ru-RU"/>
                    </w:rPr>
                    <w:instrText>://</w:instrText>
                  </w:r>
                  <w:r w:rsidR="00A951CF">
                    <w:instrText>zakon</w:instrText>
                  </w:r>
                  <w:r w:rsidR="00A951CF" w:rsidRPr="00DC5A52">
                    <w:rPr>
                      <w:lang w:val="ru-RU"/>
                    </w:rPr>
                    <w:instrText>3.</w:instrText>
                  </w:r>
                  <w:r w:rsidR="00A951CF">
                    <w:instrText>rada</w:instrText>
                  </w:r>
                  <w:r w:rsidR="00A951CF" w:rsidRPr="00DC5A52">
                    <w:rPr>
                      <w:lang w:val="ru-RU"/>
                    </w:rPr>
                    <w:instrText>.</w:instrText>
                  </w:r>
                  <w:r w:rsidR="00A951CF">
                    <w:instrText>gov</w:instrText>
                  </w:r>
                  <w:r w:rsidR="00A951CF" w:rsidRPr="00DC5A52">
                    <w:rPr>
                      <w:lang w:val="ru-RU"/>
                    </w:rPr>
                    <w:instrText>.</w:instrText>
                  </w:r>
                  <w:r w:rsidR="00A951CF">
                    <w:instrText>ua</w:instrText>
                  </w:r>
                  <w:r w:rsidR="00A951CF" w:rsidRPr="00DC5A52">
                    <w:rPr>
                      <w:lang w:val="ru-RU"/>
                    </w:rPr>
                    <w:instrText>/</w:instrText>
                  </w:r>
                  <w:r w:rsidR="00A951CF">
                    <w:instrText>laws</w:instrText>
                  </w:r>
                  <w:r w:rsidR="00A951CF" w:rsidRPr="00DC5A52">
                    <w:rPr>
                      <w:lang w:val="ru-RU"/>
                    </w:rPr>
                    <w:instrText>/</w:instrText>
                  </w:r>
                  <w:r w:rsidR="00A951CF">
                    <w:instrText>show</w:instrText>
                  </w:r>
                  <w:r w:rsidR="00A951CF" w:rsidRPr="00DC5A52">
                    <w:rPr>
                      <w:lang w:val="ru-RU"/>
                    </w:rPr>
                    <w:instrText>/1682-18/</w:instrText>
                  </w:r>
                  <w:r w:rsidR="00A951CF">
                    <w:instrText>paran</w:instrText>
                  </w:r>
                  <w:r w:rsidR="00A951CF" w:rsidRPr="00DC5A52">
                    <w:rPr>
                      <w:lang w:val="ru-RU"/>
                    </w:rPr>
                    <w:instrText>13" \</w:instrText>
                  </w:r>
                  <w:r w:rsidR="00A951CF">
                    <w:instrText>l</w:instrText>
                  </w:r>
                  <w:r w:rsidR="00A951CF" w:rsidRPr="00DC5A52">
                    <w:rPr>
                      <w:lang w:val="ru-RU"/>
                    </w:rPr>
                    <w:instrText xml:space="preserve"> "</w:instrText>
                  </w:r>
                  <w:r w:rsidR="00A951CF">
                    <w:instrText>n</w:instrText>
                  </w:r>
                  <w:r w:rsidR="00A951CF" w:rsidRPr="00DC5A52">
                    <w:rPr>
                      <w:lang w:val="ru-RU"/>
                    </w:rPr>
                    <w:instrText>13" \</w:instrText>
                  </w:r>
                  <w:r w:rsidR="00A951CF">
                    <w:instrText>t</w:instrText>
                  </w:r>
                  <w:r w:rsidR="00A951CF" w:rsidRPr="00DC5A52">
                    <w:rPr>
                      <w:lang w:val="ru-RU"/>
                    </w:rPr>
                    <w:instrText xml:space="preserve"> "_</w:instrText>
                  </w:r>
                  <w:r w:rsidR="00A951CF">
                    <w:instrText>blank</w:instrText>
                  </w:r>
                  <w:r w:rsidR="00A951CF" w:rsidRPr="00DC5A52">
                    <w:rPr>
                      <w:lang w:val="ru-RU"/>
                    </w:rPr>
                    <w:instrText>"</w:instrText>
                  </w:r>
                  <w:r w:rsidR="00A951CF">
                    <w:fldChar w:fldCharType="separate"/>
                  </w:r>
                  <w:r w:rsidRPr="00431FAC">
                    <w:rPr>
                      <w:color w:val="0000FF"/>
                      <w:u w:val="single"/>
                      <w:lang w:val="uk-UA" w:eastAsia="ru-RU"/>
                    </w:rPr>
                    <w:t>третьою</w:t>
                  </w:r>
                  <w:r w:rsidR="00A951CF">
                    <w:fldChar w:fldCharType="end"/>
                  </w:r>
                  <w:r w:rsidRPr="00431FAC">
                    <w:rPr>
                      <w:lang w:val="uk-UA" w:eastAsia="ru-RU"/>
                    </w:rPr>
                    <w:t xml:space="preserve"> або </w:t>
                  </w:r>
                  <w:r w:rsidR="00A951CF">
                    <w:fldChar w:fldCharType="begin"/>
                  </w:r>
                  <w:r w:rsidR="00A951CF">
                    <w:instrText>HYPERLINK</w:instrText>
                  </w:r>
                  <w:r w:rsidR="00A951CF" w:rsidRPr="00DC5A52">
                    <w:rPr>
                      <w:lang w:val="ru-RU"/>
                    </w:rPr>
                    <w:instrText xml:space="preserve"> "</w:instrText>
                  </w:r>
                  <w:r w:rsidR="00A951CF">
                    <w:instrText>http</w:instrText>
                  </w:r>
                  <w:r w:rsidR="00A951CF" w:rsidRPr="00DC5A52">
                    <w:rPr>
                      <w:lang w:val="ru-RU"/>
                    </w:rPr>
                    <w:instrText>://</w:instrText>
                  </w:r>
                  <w:r w:rsidR="00A951CF">
                    <w:instrText>zakon</w:instrText>
                  </w:r>
                  <w:r w:rsidR="00A951CF" w:rsidRPr="00DC5A52">
                    <w:rPr>
                      <w:lang w:val="ru-RU"/>
                    </w:rPr>
                    <w:instrText>3.</w:instrText>
                  </w:r>
                  <w:r w:rsidR="00A951CF">
                    <w:instrText>rada</w:instrText>
                  </w:r>
                  <w:r w:rsidR="00A951CF" w:rsidRPr="00DC5A52">
                    <w:rPr>
                      <w:lang w:val="ru-RU"/>
                    </w:rPr>
                    <w:instrText>.</w:instrText>
                  </w:r>
                  <w:r w:rsidR="00A951CF">
                    <w:instrText>gov</w:instrText>
                  </w:r>
                  <w:r w:rsidR="00A951CF" w:rsidRPr="00DC5A52">
                    <w:rPr>
                      <w:lang w:val="ru-RU"/>
                    </w:rPr>
                    <w:instrText>.</w:instrText>
                  </w:r>
                  <w:r w:rsidR="00A951CF">
                    <w:instrText>ua</w:instrText>
                  </w:r>
                  <w:r w:rsidR="00A951CF" w:rsidRPr="00DC5A52">
                    <w:rPr>
                      <w:lang w:val="ru-RU"/>
                    </w:rPr>
                    <w:instrText>/</w:instrText>
                  </w:r>
                  <w:r w:rsidR="00A951CF">
                    <w:instrText>laws</w:instrText>
                  </w:r>
                  <w:r w:rsidR="00A951CF" w:rsidRPr="00DC5A52">
                    <w:rPr>
                      <w:lang w:val="ru-RU"/>
                    </w:rPr>
                    <w:instrText>/</w:instrText>
                  </w:r>
                  <w:r w:rsidR="00A951CF">
                    <w:instrText>show</w:instrText>
                  </w:r>
                  <w:r w:rsidR="00A951CF" w:rsidRPr="00DC5A52">
                    <w:rPr>
                      <w:lang w:val="ru-RU"/>
                    </w:rPr>
                    <w:instrText>/1682-18/</w:instrText>
                  </w:r>
                  <w:r w:rsidR="00A951CF">
                    <w:instrText>paran</w:instrText>
                  </w:r>
                  <w:r w:rsidR="00A951CF" w:rsidRPr="00DC5A52">
                    <w:rPr>
                      <w:lang w:val="ru-RU"/>
                    </w:rPr>
                    <w:instrText>14" \</w:instrText>
                  </w:r>
                  <w:r w:rsidR="00A951CF">
                    <w:instrText>l</w:instrText>
                  </w:r>
                  <w:r w:rsidR="00A951CF" w:rsidRPr="00DC5A52">
                    <w:rPr>
                      <w:lang w:val="ru-RU"/>
                    </w:rPr>
                    <w:instrText xml:space="preserve"> "</w:instrText>
                  </w:r>
                  <w:r w:rsidR="00A951CF">
                    <w:instrText>n</w:instrText>
                  </w:r>
                  <w:r w:rsidR="00A951CF" w:rsidRPr="00DC5A52">
                    <w:rPr>
                      <w:lang w:val="ru-RU"/>
                    </w:rPr>
                    <w:instrText>14" \</w:instrText>
                  </w:r>
                  <w:r w:rsidR="00A951CF">
                    <w:instrText>t</w:instrText>
                  </w:r>
                  <w:r w:rsidR="00A951CF" w:rsidRPr="00DC5A52">
                    <w:rPr>
                      <w:lang w:val="ru-RU"/>
                    </w:rPr>
                    <w:instrText xml:space="preserve"> "_</w:instrText>
                  </w:r>
                  <w:r w:rsidR="00A951CF">
                    <w:instrText>blank</w:instrText>
                  </w:r>
                  <w:r w:rsidR="00A951CF" w:rsidRPr="00DC5A52">
                    <w:rPr>
                      <w:lang w:val="ru-RU"/>
                    </w:rPr>
                    <w:instrText>"</w:instrText>
                  </w:r>
                  <w:r w:rsidR="00A951CF">
                    <w:fldChar w:fldCharType="separate"/>
                  </w:r>
                  <w:r w:rsidRPr="00431FAC">
                    <w:rPr>
                      <w:color w:val="0000FF"/>
                      <w:u w:val="single"/>
                      <w:lang w:val="uk-UA" w:eastAsia="ru-RU"/>
                    </w:rPr>
                    <w:t>четвертою</w:t>
                  </w:r>
                  <w:r w:rsidR="00A951CF">
                    <w:fldChar w:fldCharType="end"/>
                  </w:r>
                  <w:r w:rsidRPr="00431FAC">
                    <w:rPr>
                      <w:lang w:val="uk-UA" w:eastAsia="ru-RU"/>
                    </w:rPr>
                    <w:t xml:space="preserve"> статті 1 Закону України </w:t>
                  </w:r>
                  <w:r>
                    <w:rPr>
                      <w:lang w:val="uk-UA" w:eastAsia="ru-RU"/>
                    </w:rPr>
                    <w:t>«</w:t>
                  </w:r>
                  <w:r w:rsidRPr="00431FAC">
                    <w:rPr>
                      <w:lang w:val="uk-UA" w:eastAsia="ru-RU"/>
                    </w:rPr>
                    <w:t>Про очищення влади</w:t>
                  </w:r>
                  <w:r>
                    <w:rPr>
                      <w:lang w:val="uk-UA" w:eastAsia="ru-RU"/>
                    </w:rPr>
                    <w:t>»</w:t>
                  </w:r>
                  <w:r w:rsidRPr="00431FAC">
                    <w:rPr>
                      <w:lang w:val="uk-UA" w:eastAsia="ru-RU"/>
                    </w:rPr>
                    <w:t>, та  згода на проходження перевірки та оприлюднення відомостей стосовно особи, відповідно до зазначеного Закону або копія довідки встановленої форми про результати такої перевірки;</w:t>
                  </w:r>
                </w:p>
                <w:p w:rsidR="004820A9" w:rsidRPr="00431FAC" w:rsidRDefault="004820A9" w:rsidP="00F05E0A">
                  <w:pPr>
                    <w:rPr>
                      <w:lang w:val="uk-UA" w:eastAsia="ru-RU"/>
                    </w:rPr>
                  </w:pPr>
                  <w:bookmarkStart w:id="3" w:name="n74"/>
                  <w:bookmarkEnd w:id="3"/>
                  <w:r w:rsidRPr="00431FAC">
                    <w:rPr>
                      <w:lang w:val="uk-UA" w:eastAsia="ru-RU"/>
                    </w:rPr>
                    <w:t>4) копія (копії) документа (документів) про освіту;</w:t>
                  </w:r>
                </w:p>
                <w:p w:rsidR="004820A9" w:rsidRPr="00431FAC" w:rsidRDefault="004820A9" w:rsidP="00F05E0A">
                  <w:pPr>
                    <w:rPr>
                      <w:lang w:val="uk-UA" w:eastAsia="ru-RU"/>
                    </w:rPr>
                  </w:pPr>
                  <w:bookmarkStart w:id="4" w:name="n75"/>
                  <w:bookmarkEnd w:id="4"/>
                  <w:r w:rsidRPr="00431FAC">
                    <w:rPr>
                      <w:lang w:val="uk-UA" w:eastAsia="ru-RU"/>
                    </w:rPr>
                    <w:t>5)</w:t>
                  </w:r>
                  <w:r w:rsidRPr="00431FAC">
                    <w:rPr>
                      <w:lang w:val="uk-UA"/>
                    </w:rPr>
                    <w:t xml:space="preserve"> заповнена особова картка встановленого зразка;</w:t>
                  </w:r>
                </w:p>
                <w:p w:rsidR="00D32769" w:rsidRPr="00156F4F" w:rsidRDefault="004820A9" w:rsidP="00D32769">
                  <w:pPr>
                    <w:ind w:left="57"/>
                    <w:rPr>
                      <w:lang w:val="uk-UA" w:eastAsia="ru-RU"/>
                    </w:rPr>
                  </w:pPr>
                  <w:bookmarkStart w:id="5" w:name="n76"/>
                  <w:bookmarkEnd w:id="5"/>
                  <w:r w:rsidRPr="00431FAC">
                    <w:rPr>
                      <w:lang w:val="uk-UA" w:eastAsia="ru-RU"/>
                    </w:rPr>
                    <w:t xml:space="preserve">6) </w:t>
                  </w:r>
                  <w:r w:rsidR="00D32769">
                    <w:rPr>
                      <w:lang w:val="uk-UA" w:eastAsia="ru-RU"/>
                    </w:rPr>
                    <w:t>повідомлення про заповнення е-</w:t>
                  </w:r>
                  <w:r w:rsidR="00D32769" w:rsidRPr="00156F4F">
                    <w:rPr>
                      <w:lang w:val="uk-UA" w:eastAsia="ru-RU"/>
                    </w:rPr>
                    <w:t>деклараці</w:t>
                  </w:r>
                  <w:r w:rsidR="00D32769">
                    <w:rPr>
                      <w:lang w:val="uk-UA" w:eastAsia="ru-RU"/>
                    </w:rPr>
                    <w:t>ї</w:t>
                  </w:r>
                  <w:r w:rsidR="00D32769" w:rsidRPr="00156F4F">
                    <w:rPr>
                      <w:lang w:val="uk-UA" w:eastAsia="ru-RU"/>
                    </w:rPr>
                    <w:t xml:space="preserve"> </w:t>
                  </w:r>
                  <w:r w:rsidR="00D32769">
                    <w:rPr>
                      <w:lang w:val="uk-UA" w:eastAsia="ru-RU"/>
                    </w:rPr>
                    <w:t xml:space="preserve">кандидата на посаду </w:t>
                  </w:r>
                  <w:r w:rsidR="00D32769" w:rsidRPr="00156F4F">
                    <w:rPr>
                      <w:lang w:val="uk-UA" w:eastAsia="ru-RU"/>
                    </w:rPr>
                    <w:t>особи, уповноваженої на виконання функцій держави або місцевого самоврядування, за минулий рік</w:t>
                  </w:r>
                  <w:bookmarkStart w:id="6" w:name="n77"/>
                  <w:bookmarkStart w:id="7" w:name="n78"/>
                  <w:bookmarkEnd w:id="6"/>
                  <w:bookmarkEnd w:id="7"/>
                  <w:r w:rsidR="00D32769" w:rsidRPr="00156F4F">
                    <w:rPr>
                      <w:lang w:val="uk-UA" w:eastAsia="ru-RU"/>
                    </w:rPr>
                    <w:t>.</w:t>
                  </w:r>
                </w:p>
                <w:p w:rsidR="004820A9" w:rsidRPr="00431FAC" w:rsidRDefault="00D32769" w:rsidP="00F05E0A">
                  <w:pPr>
                    <w:rPr>
                      <w:b/>
                      <w:lang w:val="uk-UA" w:eastAsia="ru-RU"/>
                    </w:rPr>
                  </w:pPr>
                  <w:r w:rsidRPr="00156F4F">
                    <w:rPr>
                      <w:lang w:val="uk-UA" w:eastAsia="ru-RU"/>
                    </w:rPr>
                    <w:t>Документи приймаються до 18 год. 00 хв. 27 лютого 2017  року.</w:t>
                  </w:r>
                </w:p>
              </w:tc>
            </w:tr>
            <w:tr w:rsidR="00D32769" w:rsidRPr="00DC5A52" w:rsidTr="00F05E0A">
              <w:trPr>
                <w:trHeight w:val="532"/>
              </w:trPr>
              <w:tc>
                <w:tcPr>
                  <w:tcW w:w="3675" w:type="dxa"/>
                </w:tcPr>
                <w:p w:rsidR="00D32769" w:rsidRPr="00D32769" w:rsidRDefault="00D32769" w:rsidP="00F05E0A">
                  <w:pPr>
                    <w:spacing w:before="100" w:beforeAutospacing="1" w:after="100" w:afterAutospacing="1"/>
                    <w:rPr>
                      <w:b/>
                      <w:u w:val="single"/>
                      <w:lang w:val="uk-UA" w:eastAsia="ru-RU"/>
                    </w:rPr>
                  </w:pPr>
                  <w:r w:rsidRPr="00D32769">
                    <w:rPr>
                      <w:lang w:val="uk-UA" w:eastAsia="ru-RU"/>
                    </w:rPr>
                    <w:t>Дата, час і місце проведення конкурсу</w:t>
                  </w:r>
                </w:p>
              </w:tc>
              <w:tc>
                <w:tcPr>
                  <w:tcW w:w="5803" w:type="dxa"/>
                </w:tcPr>
                <w:p w:rsidR="00D32769" w:rsidRPr="00526C80" w:rsidRDefault="00D32769" w:rsidP="00D25E30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526C80">
                    <w:rPr>
                      <w:lang w:val="uk-UA" w:eastAsia="ru-RU"/>
                    </w:rPr>
                    <w:t>02 березня 2017 року о</w:t>
                  </w:r>
                  <w:r>
                    <w:rPr>
                      <w:lang w:val="uk-UA" w:eastAsia="ru-RU"/>
                    </w:rPr>
                    <w:t>б</w:t>
                  </w:r>
                  <w:r w:rsidRPr="00526C80">
                    <w:rPr>
                      <w:lang w:val="uk-UA" w:eastAsia="ru-RU"/>
                    </w:rPr>
                    <w:t xml:space="preserve"> 1</w:t>
                  </w:r>
                  <w:r>
                    <w:rPr>
                      <w:lang w:val="uk-UA" w:eastAsia="ru-RU"/>
                    </w:rPr>
                    <w:t>1</w:t>
                  </w:r>
                  <w:r w:rsidRPr="00526C80">
                    <w:rPr>
                      <w:lang w:val="uk-UA" w:eastAsia="ru-RU"/>
                    </w:rPr>
                    <w:t>.00 год., 0</w:t>
                  </w:r>
                  <w:r w:rsidR="00D25E30">
                    <w:rPr>
                      <w:lang w:val="uk-UA" w:eastAsia="ru-RU"/>
                    </w:rPr>
                    <w:t>3</w:t>
                  </w:r>
                  <w:r w:rsidRPr="00526C80">
                    <w:rPr>
                      <w:lang w:val="uk-UA" w:eastAsia="ru-RU"/>
                    </w:rPr>
                    <w:t xml:space="preserve"> березня</w:t>
                  </w:r>
                  <w:r w:rsidR="00D25E30">
                    <w:rPr>
                      <w:lang w:val="uk-UA" w:eastAsia="ru-RU"/>
                    </w:rPr>
                    <w:t xml:space="preserve">                 </w:t>
                  </w:r>
                  <w:r w:rsidRPr="00526C80">
                    <w:rPr>
                      <w:lang w:val="uk-UA" w:eastAsia="ru-RU"/>
                    </w:rPr>
                    <w:t xml:space="preserve"> 2</w:t>
                  </w:r>
                  <w:r>
                    <w:rPr>
                      <w:lang w:val="uk-UA" w:eastAsia="ru-RU"/>
                    </w:rPr>
                    <w:t xml:space="preserve">017 року о 10.00 год., </w:t>
                  </w:r>
                  <w:r w:rsidRPr="00526C80">
                    <w:rPr>
                      <w:lang w:val="uk-UA" w:eastAsia="ru-RU"/>
                    </w:rPr>
                    <w:t>м. Київ, Контрактова площа, 2</w:t>
                  </w:r>
                  <w:r w:rsidR="00D25E30">
                    <w:rPr>
                      <w:lang w:val="uk-UA" w:eastAsia="ru-RU"/>
                    </w:rPr>
                    <w:t>,</w:t>
                  </w:r>
                  <w:r w:rsidRPr="00526C80">
                    <w:rPr>
                      <w:lang w:val="uk-UA" w:eastAsia="ru-RU"/>
                    </w:rPr>
                    <w:t xml:space="preserve"> </w:t>
                  </w:r>
                  <w:r w:rsidR="0021326F">
                    <w:rPr>
                      <w:lang w:val="uk-UA" w:eastAsia="ru-RU"/>
                    </w:rPr>
                    <w:t xml:space="preserve">  </w:t>
                  </w:r>
                  <w:proofErr w:type="spellStart"/>
                  <w:r w:rsidRPr="00526C80">
                    <w:rPr>
                      <w:lang w:val="uk-UA" w:eastAsia="ru-RU"/>
                    </w:rPr>
                    <w:t>каб</w:t>
                  </w:r>
                  <w:proofErr w:type="spellEnd"/>
                  <w:r w:rsidRPr="00526C80">
                    <w:rPr>
                      <w:lang w:val="uk-UA" w:eastAsia="ru-RU"/>
                    </w:rPr>
                    <w:t>. 9</w:t>
                  </w:r>
                </w:p>
              </w:tc>
            </w:tr>
            <w:tr w:rsidR="004820A9" w:rsidRPr="00DC5A52" w:rsidTr="00F05E0A">
              <w:trPr>
                <w:trHeight w:val="1359"/>
              </w:trPr>
              <w:tc>
                <w:tcPr>
                  <w:tcW w:w="3675" w:type="dxa"/>
                </w:tcPr>
                <w:p w:rsidR="004820A9" w:rsidRPr="00431FAC" w:rsidRDefault="004820A9" w:rsidP="00F05E0A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431FAC">
                    <w:rPr>
                      <w:lang w:val="uk-UA" w:eastAsia="ru-RU"/>
                    </w:rPr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</w:tc>
              <w:tc>
                <w:tcPr>
                  <w:tcW w:w="5803" w:type="dxa"/>
                </w:tcPr>
                <w:p w:rsidR="004820A9" w:rsidRPr="00431FAC" w:rsidRDefault="004820A9" w:rsidP="00F05E0A">
                  <w:pPr>
                    <w:rPr>
                      <w:lang w:val="uk-UA" w:eastAsia="ru-RU"/>
                    </w:rPr>
                  </w:pPr>
                  <w:r w:rsidRPr="00431FAC">
                    <w:rPr>
                      <w:lang w:val="uk-UA" w:eastAsia="ru-RU"/>
                    </w:rPr>
                    <w:t>Прядко Олена Юріївна,</w:t>
                  </w:r>
                </w:p>
                <w:p w:rsidR="004820A9" w:rsidRPr="00431FAC" w:rsidRDefault="004820A9" w:rsidP="00F05E0A">
                  <w:pPr>
                    <w:rPr>
                      <w:lang w:val="uk-UA" w:eastAsia="ru-RU"/>
                    </w:rPr>
                  </w:pPr>
                  <w:r w:rsidRPr="00431FAC">
                    <w:rPr>
                      <w:lang w:val="uk-UA" w:eastAsia="ru-RU"/>
                    </w:rPr>
                    <w:t>т. 425 44 67</w:t>
                  </w:r>
                </w:p>
                <w:p w:rsidR="004820A9" w:rsidRPr="00431FAC" w:rsidRDefault="004820A9" w:rsidP="00F05E0A">
                  <w:pPr>
                    <w:rPr>
                      <w:b/>
                      <w:lang w:val="uk-UA" w:eastAsia="ru-RU"/>
                    </w:rPr>
                  </w:pPr>
                  <w:r w:rsidRPr="00431FAC">
                    <w:rPr>
                      <w:lang w:val="uk-UA"/>
                    </w:rPr>
                    <w:t>podkadr@ukr.net</w:t>
                  </w:r>
                </w:p>
              </w:tc>
            </w:tr>
            <w:tr w:rsidR="004820A9" w:rsidRPr="00DC5A52" w:rsidTr="00F05E0A">
              <w:trPr>
                <w:trHeight w:val="827"/>
              </w:trPr>
              <w:tc>
                <w:tcPr>
                  <w:tcW w:w="3675" w:type="dxa"/>
                </w:tcPr>
                <w:p w:rsidR="004820A9" w:rsidRPr="00431FAC" w:rsidRDefault="004820A9" w:rsidP="00F05E0A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431FAC">
                    <w:rPr>
                      <w:lang w:val="uk-UA" w:eastAsia="ru-RU"/>
                    </w:rPr>
                    <w:t>Вимоги до професійної компетентності</w:t>
                  </w:r>
                </w:p>
              </w:tc>
              <w:tc>
                <w:tcPr>
                  <w:tcW w:w="5803" w:type="dxa"/>
                </w:tcPr>
                <w:p w:rsidR="004820A9" w:rsidRPr="00431FAC" w:rsidRDefault="004820A9" w:rsidP="00F05E0A">
                  <w:pPr>
                    <w:pStyle w:val="normal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r w:rsidRPr="00431FAC">
                    <w:rPr>
                      <w:lang w:val="uk-UA"/>
                    </w:rPr>
                    <w:t>цілеспрямованість, сумлінне ставлення до роботи, відповідальність, аналітичні здібності, оперативність, комунікабельність.</w:t>
                  </w:r>
                </w:p>
              </w:tc>
            </w:tr>
          </w:tbl>
          <w:p w:rsidR="004820A9" w:rsidRPr="00431FAC" w:rsidRDefault="004820A9" w:rsidP="00F05E0A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</w:p>
        </w:tc>
      </w:tr>
      <w:tr w:rsidR="004820A9" w:rsidRPr="00DC5A52" w:rsidTr="00F05E0A"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20A9" w:rsidRPr="00431FAC" w:rsidRDefault="004820A9" w:rsidP="00F05E0A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  <w:tr w:rsidR="004820A9" w:rsidRPr="00DC5A52" w:rsidTr="00F05E0A">
        <w:trPr>
          <w:trHeight w:val="9767"/>
        </w:trPr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20A9" w:rsidRPr="00431FAC" w:rsidRDefault="004820A9" w:rsidP="00F05E0A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  <w:r w:rsidRPr="00431FAC">
              <w:rPr>
                <w:b/>
                <w:lang w:val="uk-UA" w:eastAsia="ru-RU"/>
              </w:rPr>
              <w:lastRenderedPageBreak/>
              <w:t>Загальні вимоги</w:t>
            </w:r>
            <w:r w:rsidRPr="00431FAC">
              <w:rPr>
                <w:lang w:val="uk-UA" w:eastAsia="ru-RU"/>
              </w:rPr>
              <w:t>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75"/>
              <w:gridCol w:w="5932"/>
            </w:tblGrid>
            <w:tr w:rsidR="004820A9" w:rsidRPr="00DC5A52" w:rsidTr="00F05E0A">
              <w:trPr>
                <w:trHeight w:val="547"/>
              </w:trPr>
              <w:tc>
                <w:tcPr>
                  <w:tcW w:w="3675" w:type="dxa"/>
                </w:tcPr>
                <w:p w:rsidR="004820A9" w:rsidRPr="00431FAC" w:rsidRDefault="004820A9" w:rsidP="00F05E0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431FAC">
                    <w:rPr>
                      <w:lang w:val="uk-UA" w:eastAsia="ru-RU"/>
                    </w:rPr>
                    <w:t>Освіта</w:t>
                  </w:r>
                </w:p>
              </w:tc>
              <w:tc>
                <w:tcPr>
                  <w:tcW w:w="5932" w:type="dxa"/>
                </w:tcPr>
                <w:p w:rsidR="004820A9" w:rsidRPr="00431FAC" w:rsidRDefault="004820A9" w:rsidP="00F05E0A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431FAC">
                    <w:rPr>
                      <w:lang w:val="uk-UA" w:eastAsia="ru-RU"/>
                    </w:rPr>
                    <w:t>вища освіта з освітнім ступенем магістр</w:t>
                  </w:r>
                </w:p>
              </w:tc>
            </w:tr>
            <w:tr w:rsidR="004820A9" w:rsidRPr="00DC5A52" w:rsidTr="00F05E0A">
              <w:trPr>
                <w:trHeight w:val="1079"/>
              </w:trPr>
              <w:tc>
                <w:tcPr>
                  <w:tcW w:w="3675" w:type="dxa"/>
                </w:tcPr>
                <w:p w:rsidR="004820A9" w:rsidRPr="00431FAC" w:rsidRDefault="004820A9" w:rsidP="00F05E0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431FAC">
                    <w:rPr>
                      <w:lang w:val="uk-UA" w:eastAsia="ru-RU"/>
                    </w:rPr>
                    <w:t>Досвід роботи</w:t>
                  </w:r>
                </w:p>
              </w:tc>
              <w:tc>
                <w:tcPr>
                  <w:tcW w:w="5932" w:type="dxa"/>
                </w:tcPr>
                <w:p w:rsidR="004820A9" w:rsidRPr="00431FAC" w:rsidRDefault="004820A9" w:rsidP="004B377B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431FAC">
                    <w:rPr>
                      <w:rStyle w:val="rvts0"/>
                      <w:lang w:val="uk-UA"/>
                    </w:rPr>
                    <w:t xml:space="preserve"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не менше </w:t>
                  </w:r>
                  <w:r w:rsidR="004B377B">
                    <w:rPr>
                      <w:rStyle w:val="rvts0"/>
                      <w:lang w:val="uk-UA"/>
                    </w:rPr>
                    <w:t>одного року</w:t>
                  </w:r>
                  <w:r w:rsidRPr="00431FAC">
                    <w:rPr>
                      <w:rStyle w:val="rvts0"/>
                      <w:lang w:val="uk-UA"/>
                    </w:rPr>
                    <w:t>.</w:t>
                  </w:r>
                </w:p>
              </w:tc>
            </w:tr>
            <w:tr w:rsidR="004820A9" w:rsidRPr="00DC5A52" w:rsidTr="00F05E0A">
              <w:trPr>
                <w:trHeight w:val="281"/>
              </w:trPr>
              <w:tc>
                <w:tcPr>
                  <w:tcW w:w="3675" w:type="dxa"/>
                </w:tcPr>
                <w:p w:rsidR="004820A9" w:rsidRPr="00431FAC" w:rsidRDefault="004820A9" w:rsidP="00F05E0A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431FAC">
                    <w:rPr>
                      <w:lang w:val="uk-UA" w:eastAsia="ru-RU"/>
                    </w:rPr>
                    <w:t>Володіння державною мовою</w:t>
                  </w:r>
                </w:p>
              </w:tc>
              <w:tc>
                <w:tcPr>
                  <w:tcW w:w="5932" w:type="dxa"/>
                </w:tcPr>
                <w:p w:rsidR="004820A9" w:rsidRPr="00431FAC" w:rsidRDefault="004820A9" w:rsidP="00F05E0A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431FAC">
                    <w:rPr>
                      <w:lang w:val="uk-UA" w:eastAsia="ru-RU"/>
                    </w:rPr>
                    <w:t>вільне володіння державною мовою</w:t>
                  </w:r>
                </w:p>
              </w:tc>
            </w:tr>
          </w:tbl>
          <w:p w:rsidR="004820A9" w:rsidRPr="00431FAC" w:rsidRDefault="004820A9" w:rsidP="00F05E0A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  <w:r w:rsidRPr="00431FAC">
              <w:rPr>
                <w:b/>
                <w:lang w:val="uk-UA" w:eastAsia="ru-RU"/>
              </w:rPr>
              <w:t>Спеціальні вимоги</w:t>
            </w:r>
            <w:r w:rsidRPr="00431FAC">
              <w:rPr>
                <w:lang w:val="uk-UA" w:eastAsia="ru-RU"/>
              </w:rPr>
              <w:t>***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75"/>
              <w:gridCol w:w="5932"/>
            </w:tblGrid>
            <w:tr w:rsidR="004820A9" w:rsidRPr="00DC5A52" w:rsidTr="00F05E0A">
              <w:trPr>
                <w:trHeight w:val="813"/>
              </w:trPr>
              <w:tc>
                <w:tcPr>
                  <w:tcW w:w="3675" w:type="dxa"/>
                </w:tcPr>
                <w:p w:rsidR="004820A9" w:rsidRPr="00431FAC" w:rsidRDefault="004820A9" w:rsidP="00F05E0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431FAC">
                    <w:rPr>
                      <w:lang w:val="uk-UA" w:eastAsia="ru-RU"/>
                    </w:rPr>
                    <w:t>Освіта</w:t>
                  </w:r>
                </w:p>
              </w:tc>
              <w:tc>
                <w:tcPr>
                  <w:tcW w:w="5932" w:type="dxa"/>
                </w:tcPr>
                <w:p w:rsidR="004820A9" w:rsidRPr="00431FAC" w:rsidRDefault="004820A9" w:rsidP="00F05E0A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431FAC">
                    <w:rPr>
                      <w:lang w:val="uk-UA"/>
                    </w:rPr>
                    <w:t xml:space="preserve">за напрямом підготовки: </w:t>
                  </w:r>
                  <w:proofErr w:type="spellStart"/>
                  <w:r>
                    <w:rPr>
                      <w:szCs w:val="28"/>
                      <w:lang w:val="uk-UA"/>
                    </w:rPr>
                    <w:t>культурознавство</w:t>
                  </w:r>
                  <w:proofErr w:type="spellEnd"/>
                  <w:r>
                    <w:rPr>
                      <w:szCs w:val="28"/>
                      <w:lang w:val="uk-UA"/>
                    </w:rPr>
                    <w:t>, державне управління, економіка, філологія, юриспруденція</w:t>
                  </w:r>
                </w:p>
              </w:tc>
            </w:tr>
            <w:tr w:rsidR="004820A9" w:rsidRPr="00DC5A52" w:rsidTr="00F05E0A">
              <w:trPr>
                <w:trHeight w:val="1038"/>
              </w:trPr>
              <w:tc>
                <w:tcPr>
                  <w:tcW w:w="3675" w:type="dxa"/>
                </w:tcPr>
                <w:p w:rsidR="004820A9" w:rsidRPr="00431FAC" w:rsidRDefault="004820A9" w:rsidP="00F05E0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431FAC">
                    <w:rPr>
                      <w:lang w:val="uk-UA" w:eastAsia="ru-RU"/>
                    </w:rPr>
                    <w:t>Знання законодавства</w:t>
                  </w:r>
                </w:p>
              </w:tc>
              <w:tc>
                <w:tcPr>
                  <w:tcW w:w="5932" w:type="dxa"/>
                </w:tcPr>
                <w:p w:rsidR="004820A9" w:rsidRPr="00431FAC" w:rsidRDefault="004820A9" w:rsidP="00F05E0A">
                  <w:pPr>
                    <w:rPr>
                      <w:lang w:val="uk-UA"/>
                    </w:rPr>
                  </w:pPr>
                  <w:r w:rsidRPr="00431FAC">
                    <w:rPr>
                      <w:lang w:val="uk-UA" w:eastAsia="ru-RU"/>
                    </w:rPr>
                    <w:t>Конституція України, Закони України: «Про державну службу», «Про запобігання корупції», «Про місцеві державні адміністрації»</w:t>
                  </w:r>
                  <w:r>
                    <w:rPr>
                      <w:lang w:val="uk-UA"/>
                    </w:rPr>
                    <w:t xml:space="preserve">, </w:t>
                  </w:r>
                  <w:r w:rsidRPr="00C70BC8">
                    <w:rPr>
                      <w:lang w:val="uk-UA"/>
                    </w:rPr>
                    <w:t>практик</w:t>
                  </w:r>
                  <w:r>
                    <w:rPr>
                      <w:lang w:val="uk-UA"/>
                    </w:rPr>
                    <w:t>а</w:t>
                  </w:r>
                  <w:r w:rsidRPr="00C70BC8">
                    <w:rPr>
                      <w:lang w:val="uk-UA"/>
                    </w:rPr>
                    <w:t xml:space="preserve"> застосування чинного законодавства</w:t>
                  </w:r>
                  <w:r>
                    <w:rPr>
                      <w:lang w:val="uk-UA"/>
                    </w:rPr>
                    <w:t>.</w:t>
                  </w:r>
                </w:p>
              </w:tc>
            </w:tr>
            <w:tr w:rsidR="004820A9" w:rsidRPr="00DC5A52" w:rsidTr="00F05E0A">
              <w:trPr>
                <w:trHeight w:val="635"/>
              </w:trPr>
              <w:tc>
                <w:tcPr>
                  <w:tcW w:w="3675" w:type="dxa"/>
                </w:tcPr>
                <w:p w:rsidR="004820A9" w:rsidRPr="00431FAC" w:rsidRDefault="004820A9" w:rsidP="00F05E0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431FAC">
                    <w:rPr>
                      <w:lang w:val="uk-UA" w:eastAsia="ru-RU"/>
                    </w:rPr>
                    <w:t>Професійні знання</w:t>
                  </w:r>
                </w:p>
              </w:tc>
              <w:tc>
                <w:tcPr>
                  <w:tcW w:w="5932" w:type="dxa"/>
                </w:tcPr>
                <w:p w:rsidR="004820A9" w:rsidRPr="00431FAC" w:rsidRDefault="004820A9" w:rsidP="00F05E0A">
                  <w:pPr>
                    <w:jc w:val="both"/>
                    <w:rPr>
                      <w:lang w:val="uk-UA" w:eastAsia="ru-RU"/>
                    </w:rPr>
                  </w:pPr>
                  <w:r>
                    <w:rPr>
                      <w:lang w:val="uk-UA"/>
                    </w:rPr>
                    <w:t xml:space="preserve">основи державного управління, </w:t>
                  </w:r>
                  <w:r w:rsidRPr="00C70BC8">
                    <w:rPr>
                      <w:lang w:val="uk-UA"/>
                    </w:rPr>
                    <w:t xml:space="preserve">управління персоналом; </w:t>
                  </w:r>
                  <w:r>
                    <w:rPr>
                      <w:lang w:val="uk-UA"/>
                    </w:rPr>
                    <w:t xml:space="preserve"> </w:t>
                  </w:r>
                  <w:r w:rsidRPr="00C70BC8">
                    <w:rPr>
                      <w:lang w:val="uk-UA"/>
                    </w:rPr>
                    <w:t xml:space="preserve">форми та методи роботи із засобами масової інформації; </w:t>
                  </w:r>
                  <w:r>
                    <w:rPr>
                      <w:lang w:val="uk-UA"/>
                    </w:rPr>
                    <w:t xml:space="preserve">  </w:t>
                  </w:r>
                  <w:r w:rsidRPr="00C70BC8">
                    <w:rPr>
                      <w:lang w:val="uk-UA"/>
                    </w:rPr>
                    <w:t xml:space="preserve">правила ділового етикету; </w:t>
                  </w:r>
                  <w:r>
                    <w:rPr>
                      <w:lang w:val="uk-UA"/>
                    </w:rPr>
                    <w:t xml:space="preserve">  правила організації діловодства; інші знання </w:t>
                  </w:r>
                  <w:r w:rsidRPr="00431FAC">
                    <w:rPr>
                      <w:lang w:val="uk-UA" w:eastAsia="ru-RU"/>
                    </w:rPr>
                    <w:t>відповідно до посади з урахуванням вимог спеціальних законів</w:t>
                  </w:r>
                  <w:r>
                    <w:rPr>
                      <w:lang w:val="uk-UA" w:eastAsia="ru-RU"/>
                    </w:rPr>
                    <w:t>.</w:t>
                  </w:r>
                </w:p>
              </w:tc>
            </w:tr>
            <w:tr w:rsidR="00DC5A52" w:rsidRPr="00DC5A52" w:rsidTr="00F05E0A">
              <w:trPr>
                <w:trHeight w:val="647"/>
              </w:trPr>
              <w:tc>
                <w:tcPr>
                  <w:tcW w:w="3675" w:type="dxa"/>
                </w:tcPr>
                <w:p w:rsidR="00DC5A52" w:rsidRPr="00431FAC" w:rsidRDefault="00DC5A52" w:rsidP="00F05E0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431FAC">
                    <w:rPr>
                      <w:lang w:val="uk-UA" w:eastAsia="ru-RU"/>
                    </w:rPr>
                    <w:t>Спеціальний досвід роботи</w:t>
                  </w:r>
                </w:p>
              </w:tc>
              <w:tc>
                <w:tcPr>
                  <w:tcW w:w="5932" w:type="dxa"/>
                </w:tcPr>
                <w:p w:rsidR="00DC5A52" w:rsidRPr="00431FAC" w:rsidRDefault="00DC5A52" w:rsidP="001D251D">
                  <w:p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431FAC">
                    <w:rPr>
                      <w:rStyle w:val="rvts0"/>
                      <w:lang w:val="uk-UA"/>
                    </w:rPr>
                    <w:t xml:space="preserve"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не менше </w:t>
                  </w:r>
                  <w:r>
                    <w:rPr>
                      <w:rStyle w:val="rvts0"/>
                      <w:lang w:val="uk-UA"/>
                    </w:rPr>
                    <w:t>одного року</w:t>
                  </w:r>
                  <w:r w:rsidRPr="00431FAC">
                    <w:rPr>
                      <w:rStyle w:val="rvts0"/>
                      <w:lang w:val="uk-UA"/>
                    </w:rPr>
                    <w:t>.</w:t>
                  </w:r>
                </w:p>
              </w:tc>
            </w:tr>
            <w:tr w:rsidR="004820A9" w:rsidRPr="00DC5A52" w:rsidTr="00F05E0A">
              <w:trPr>
                <w:trHeight w:val="462"/>
              </w:trPr>
              <w:tc>
                <w:tcPr>
                  <w:tcW w:w="3675" w:type="dxa"/>
                </w:tcPr>
                <w:p w:rsidR="004820A9" w:rsidRPr="00431FAC" w:rsidRDefault="004820A9" w:rsidP="00F05E0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431FAC">
                    <w:rPr>
                      <w:lang w:val="uk-UA" w:eastAsia="ru-RU"/>
                    </w:rPr>
                    <w:t>Знання сучасних інформаційних технологій</w:t>
                  </w:r>
                </w:p>
              </w:tc>
              <w:tc>
                <w:tcPr>
                  <w:tcW w:w="5932" w:type="dxa"/>
                </w:tcPr>
                <w:p w:rsidR="004820A9" w:rsidRPr="00431FAC" w:rsidRDefault="004820A9" w:rsidP="00F05E0A">
                  <w:pPr>
                    <w:pStyle w:val="a3"/>
                    <w:ind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31F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володіння комп’ютером – рівень досвідченого користувача; досвід роботи з офісним пакетом Microsoft Office (Word, Excel, </w:t>
                  </w:r>
                  <w:proofErr w:type="spellStart"/>
                  <w:r w:rsidRPr="00431F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Power</w:t>
                  </w:r>
                  <w:proofErr w:type="spellEnd"/>
                  <w:r w:rsidRPr="00431F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31F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Point</w:t>
                  </w:r>
                  <w:proofErr w:type="spellEnd"/>
                  <w:r w:rsidRPr="00431FA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); навички роботи з інформаційно-пошуковими системами в мережі Інтернет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2C2F08">
                    <w:rPr>
                      <w:rFonts w:ascii="Times New Roman" w:hAnsi="Times New Roman"/>
                      <w:sz w:val="24"/>
                      <w:szCs w:val="24"/>
                    </w:rPr>
                    <w:t>досконало володіти навиками роботи в інформаційних системах е-урядування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820A9" w:rsidRPr="00DC5A52" w:rsidTr="00F05E0A">
              <w:trPr>
                <w:trHeight w:val="1359"/>
              </w:trPr>
              <w:tc>
                <w:tcPr>
                  <w:tcW w:w="3675" w:type="dxa"/>
                </w:tcPr>
                <w:p w:rsidR="004820A9" w:rsidRPr="00431FAC" w:rsidRDefault="004820A9" w:rsidP="00F05E0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lang w:val="uk-UA" w:eastAsia="ru-RU"/>
                    </w:rPr>
                  </w:pPr>
                  <w:r w:rsidRPr="00431FAC">
                    <w:rPr>
                      <w:lang w:val="uk-UA" w:eastAsia="ru-RU"/>
                    </w:rPr>
                    <w:t>Особистісні якості</w:t>
                  </w:r>
                </w:p>
              </w:tc>
              <w:tc>
                <w:tcPr>
                  <w:tcW w:w="5932" w:type="dxa"/>
                </w:tcPr>
                <w:p w:rsidR="004820A9" w:rsidRPr="00372BF0" w:rsidRDefault="004820A9" w:rsidP="00F05E0A">
                  <w:pPr>
                    <w:pStyle w:val="rvps12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431FAC">
                    <w:rPr>
                      <w:rFonts w:eastAsia="TimesNewRomanPSMT"/>
                      <w:color w:val="000000"/>
                      <w:lang w:val="uk-UA"/>
                    </w:rPr>
                    <w:t xml:space="preserve">аналітичні здібності; дисципліна і системність; </w:t>
                  </w:r>
                  <w:proofErr w:type="spellStart"/>
                  <w:r w:rsidRPr="00431FAC">
                    <w:rPr>
                      <w:rFonts w:eastAsia="TimesNewRomanPSMT"/>
                      <w:color w:val="000000"/>
                      <w:lang w:val="uk-UA"/>
                    </w:rPr>
                    <w:t>інноваційність</w:t>
                  </w:r>
                  <w:proofErr w:type="spellEnd"/>
                  <w:r w:rsidRPr="00431FAC">
                    <w:rPr>
                      <w:rFonts w:eastAsia="TimesNewRomanPSMT"/>
                      <w:color w:val="000000"/>
                      <w:lang w:val="uk-UA"/>
                    </w:rPr>
                    <w:t xml:space="preserve"> та креативність; самоорганізація та орієнтація на розвиток; дипломатичність та гнучкість; вміння працювати в стресових ситуаціях</w:t>
                  </w:r>
                  <w:r w:rsidRPr="00431FAC">
                    <w:rPr>
                      <w:lang w:val="uk-UA"/>
                    </w:rPr>
                    <w:t>, управління конфліктами</w:t>
                  </w:r>
                  <w:r>
                    <w:rPr>
                      <w:lang w:val="uk-UA"/>
                    </w:rPr>
                    <w:t xml:space="preserve">; здатність швидко навчатися; </w:t>
                  </w:r>
                  <w:r w:rsidRPr="002C2F08">
                    <w:rPr>
                      <w:rStyle w:val="rvts0"/>
                      <w:lang w:val="uk-UA"/>
                    </w:rPr>
                    <w:t>вміння обґрунтовувати власну позицію</w:t>
                  </w:r>
                  <w:r>
                    <w:rPr>
                      <w:rStyle w:val="rvts0"/>
                      <w:lang w:val="uk-UA"/>
                    </w:rPr>
                    <w:t xml:space="preserve">; </w:t>
                  </w:r>
                  <w:r w:rsidRPr="00372BF0">
                    <w:rPr>
                      <w:rStyle w:val="rvts0"/>
                      <w:lang w:val="uk-UA"/>
                    </w:rPr>
                    <w:t xml:space="preserve">вміння працювати при </w:t>
                  </w:r>
                  <w:proofErr w:type="spellStart"/>
                  <w:r w:rsidRPr="00372BF0">
                    <w:rPr>
                      <w:rStyle w:val="rvts0"/>
                      <w:lang w:val="uk-UA"/>
                    </w:rPr>
                    <w:t>багатозадачності</w:t>
                  </w:r>
                  <w:proofErr w:type="spellEnd"/>
                  <w:r>
                    <w:rPr>
                      <w:rStyle w:val="rvts0"/>
                      <w:lang w:val="uk-UA"/>
                    </w:rPr>
                    <w:t xml:space="preserve">. </w:t>
                  </w:r>
                </w:p>
              </w:tc>
            </w:tr>
          </w:tbl>
          <w:p w:rsidR="004820A9" w:rsidRPr="00431FAC" w:rsidRDefault="004820A9" w:rsidP="00F05E0A">
            <w:pPr>
              <w:spacing w:before="100" w:beforeAutospacing="1" w:after="100" w:afterAutospacing="1"/>
              <w:jc w:val="center"/>
              <w:rPr>
                <w:lang w:val="uk-UA" w:eastAsia="ru-RU"/>
              </w:rPr>
            </w:pPr>
          </w:p>
        </w:tc>
      </w:tr>
      <w:tr w:rsidR="004820A9" w:rsidRPr="00DC5A52" w:rsidTr="00F05E0A"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20A9" w:rsidRPr="00431FAC" w:rsidRDefault="004820A9" w:rsidP="00F05E0A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4820A9" w:rsidRPr="00DC5A52" w:rsidTr="00F05E0A"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20A9" w:rsidRPr="00431FAC" w:rsidRDefault="004820A9" w:rsidP="00F05E0A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4820A9" w:rsidRPr="00DC5A52" w:rsidTr="00F05E0A"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20A9" w:rsidRPr="00431FAC" w:rsidRDefault="004820A9" w:rsidP="00F05E0A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  <w:tr w:rsidR="004820A9" w:rsidRPr="00DC5A52" w:rsidTr="00F05E0A"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20A9" w:rsidRPr="00431FAC" w:rsidRDefault="004820A9" w:rsidP="00F05E0A">
            <w:pPr>
              <w:spacing w:before="100" w:beforeAutospacing="1" w:after="100" w:afterAutospacing="1"/>
              <w:jc w:val="center"/>
              <w:rPr>
                <w:b/>
                <w:lang w:val="uk-UA" w:eastAsia="ru-RU"/>
              </w:rPr>
            </w:pPr>
          </w:p>
        </w:tc>
      </w:tr>
    </w:tbl>
    <w:p w:rsidR="004820A9" w:rsidRPr="00431FAC" w:rsidRDefault="004820A9" w:rsidP="004820A9">
      <w:pPr>
        <w:rPr>
          <w:b/>
          <w:sz w:val="10"/>
          <w:szCs w:val="10"/>
          <w:lang w:val="uk-UA" w:eastAsia="ru-RU"/>
        </w:rPr>
      </w:pPr>
    </w:p>
    <w:p w:rsidR="008E1AE5" w:rsidRPr="004820A9" w:rsidRDefault="008E1AE5">
      <w:pPr>
        <w:rPr>
          <w:lang w:val="uk-UA"/>
        </w:rPr>
      </w:pPr>
    </w:p>
    <w:sectPr w:rsidR="008E1AE5" w:rsidRPr="004820A9" w:rsidSect="006E487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imesNewRomanPSMT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F0128"/>
    <w:multiLevelType w:val="hybridMultilevel"/>
    <w:tmpl w:val="1D72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20F5B"/>
    <w:multiLevelType w:val="hybridMultilevel"/>
    <w:tmpl w:val="E4E2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0A9"/>
    <w:rsid w:val="00157F33"/>
    <w:rsid w:val="0018223D"/>
    <w:rsid w:val="00183798"/>
    <w:rsid w:val="0021326F"/>
    <w:rsid w:val="003333D9"/>
    <w:rsid w:val="00473C75"/>
    <w:rsid w:val="004820A9"/>
    <w:rsid w:val="004B377B"/>
    <w:rsid w:val="007A5E89"/>
    <w:rsid w:val="008E1AE5"/>
    <w:rsid w:val="008F2B64"/>
    <w:rsid w:val="00A951CF"/>
    <w:rsid w:val="00B15360"/>
    <w:rsid w:val="00C75DF4"/>
    <w:rsid w:val="00D25E30"/>
    <w:rsid w:val="00D32769"/>
    <w:rsid w:val="00DC5A52"/>
    <w:rsid w:val="00FA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4820A9"/>
    <w:pPr>
      <w:spacing w:before="100" w:beforeAutospacing="1" w:after="100" w:afterAutospacing="1"/>
    </w:pPr>
    <w:rPr>
      <w:lang w:val="ru-RU" w:eastAsia="ru-RU"/>
    </w:rPr>
  </w:style>
  <w:style w:type="paragraph" w:customStyle="1" w:styleId="a3">
    <w:name w:val="Нормальний текст"/>
    <w:basedOn w:val="a"/>
    <w:rsid w:val="004820A9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character" w:customStyle="1" w:styleId="rvts0">
    <w:name w:val="rvts0"/>
    <w:basedOn w:val="a0"/>
    <w:rsid w:val="004820A9"/>
  </w:style>
  <w:style w:type="paragraph" w:customStyle="1" w:styleId="rvps12">
    <w:name w:val="rvps12"/>
    <w:basedOn w:val="a"/>
    <w:rsid w:val="004820A9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12</cp:revision>
  <cp:lastPrinted>2017-02-08T09:21:00Z</cp:lastPrinted>
  <dcterms:created xsi:type="dcterms:W3CDTF">2017-02-06T15:43:00Z</dcterms:created>
  <dcterms:modified xsi:type="dcterms:W3CDTF">2017-02-09T14:25:00Z</dcterms:modified>
</cp:coreProperties>
</file>