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92" w:rsidRDefault="002D21CE" w:rsidP="005658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1CE">
        <w:rPr>
          <w:rFonts w:ascii="Times New Roman" w:hAnsi="Times New Roman" w:cs="Times New Roman"/>
          <w:sz w:val="28"/>
          <w:szCs w:val="28"/>
          <w:lang w:val="uk-UA"/>
        </w:rPr>
        <w:t xml:space="preserve">Плановий  обсяг фінансування на відшкодування вартості лікарських засобів згідно урядової програми «Доступні ліки» на 2017 рік по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D21CE">
        <w:rPr>
          <w:rFonts w:ascii="Times New Roman" w:hAnsi="Times New Roman" w:cs="Times New Roman"/>
          <w:sz w:val="28"/>
          <w:szCs w:val="28"/>
          <w:lang w:val="uk-UA"/>
        </w:rPr>
        <w:t xml:space="preserve">одільському району міста Києва становить </w:t>
      </w:r>
      <w:r w:rsidRPr="002D21CE">
        <w:rPr>
          <w:rFonts w:ascii="Times New Roman" w:hAnsi="Times New Roman" w:cs="Times New Roman"/>
          <w:b/>
          <w:sz w:val="28"/>
          <w:szCs w:val="28"/>
          <w:lang w:val="uk-UA"/>
        </w:rPr>
        <w:t>2 856 400,00</w:t>
      </w:r>
      <w:r w:rsidRPr="002D21C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на період січень-травень </w:t>
      </w:r>
      <w:r w:rsidRPr="002D21CE">
        <w:rPr>
          <w:rFonts w:ascii="Times New Roman" w:hAnsi="Times New Roman" w:cs="Times New Roman"/>
          <w:b/>
          <w:sz w:val="28"/>
          <w:szCs w:val="28"/>
          <w:lang w:val="uk-UA"/>
        </w:rPr>
        <w:t>634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D21CE">
        <w:rPr>
          <w:rFonts w:ascii="Times New Roman" w:hAnsi="Times New Roman" w:cs="Times New Roman"/>
          <w:b/>
          <w:sz w:val="28"/>
          <w:szCs w:val="28"/>
          <w:lang w:val="uk-UA"/>
        </w:rPr>
        <w:t>800,00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2D21CE" w:rsidRDefault="002D21CE" w:rsidP="005658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15.05.2017 року відшкодовано кошти в сумі </w:t>
      </w:r>
      <w:r w:rsidRPr="002D21CE">
        <w:rPr>
          <w:rFonts w:ascii="Times New Roman" w:hAnsi="Times New Roman" w:cs="Times New Roman"/>
          <w:b/>
          <w:sz w:val="28"/>
          <w:szCs w:val="28"/>
          <w:lang w:val="uk-UA"/>
        </w:rPr>
        <w:t>119 799,77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F2B45" w:rsidRDefault="00565892" w:rsidP="005658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звіту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«Фармація» </w:t>
      </w:r>
      <w:r w:rsidR="002D21CE">
        <w:rPr>
          <w:rFonts w:ascii="Times New Roman" w:hAnsi="Times New Roman" w:cs="Times New Roman"/>
          <w:sz w:val="28"/>
          <w:szCs w:val="28"/>
          <w:lang w:val="uk-UA"/>
        </w:rPr>
        <w:t xml:space="preserve">за період з 01.04 - 30.04.2017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отоварено </w:t>
      </w:r>
      <w:r w:rsidR="002D21CE">
        <w:rPr>
          <w:rFonts w:ascii="Times New Roman" w:hAnsi="Times New Roman" w:cs="Times New Roman"/>
          <w:sz w:val="28"/>
          <w:szCs w:val="28"/>
          <w:lang w:val="uk-UA"/>
        </w:rPr>
        <w:t>3700 рецептів</w:t>
      </w:r>
      <w:r w:rsidR="00C478AD">
        <w:rPr>
          <w:rFonts w:ascii="Times New Roman" w:hAnsi="Times New Roman" w:cs="Times New Roman"/>
          <w:sz w:val="28"/>
          <w:szCs w:val="28"/>
          <w:lang w:val="uk-UA"/>
        </w:rPr>
        <w:t>, в т.ч.:</w:t>
      </w:r>
    </w:p>
    <w:p w:rsidR="00C478AD" w:rsidRDefault="00C478AD" w:rsidP="00C478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Серцево-судинні захворювання – 2988 рецепт;</w:t>
      </w:r>
    </w:p>
    <w:p w:rsidR="00C478AD" w:rsidRDefault="00C478AD" w:rsidP="00C478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Бронхіальна астма – 100 рецептів;</w:t>
      </w:r>
    </w:p>
    <w:p w:rsidR="00C478AD" w:rsidRPr="00C478AD" w:rsidRDefault="00C478AD" w:rsidP="00C478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Цукровий діабет ІІ типу – 612 рецептів.</w:t>
      </w:r>
    </w:p>
    <w:sectPr w:rsidR="00C478AD" w:rsidRPr="00C478AD" w:rsidSect="004F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01CA4"/>
    <w:multiLevelType w:val="hybridMultilevel"/>
    <w:tmpl w:val="65B40B64"/>
    <w:lvl w:ilvl="0" w:tplc="D88E55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1CE"/>
    <w:rsid w:val="002D21CE"/>
    <w:rsid w:val="004F2B45"/>
    <w:rsid w:val="00565892"/>
    <w:rsid w:val="008F7203"/>
    <w:rsid w:val="00C4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secretar</cp:lastModifiedBy>
  <cp:revision>2</cp:revision>
  <dcterms:created xsi:type="dcterms:W3CDTF">2017-05-18T08:01:00Z</dcterms:created>
  <dcterms:modified xsi:type="dcterms:W3CDTF">2017-05-18T08:01:00Z</dcterms:modified>
</cp:coreProperties>
</file>