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4" w:rsidRPr="00D018A1" w:rsidRDefault="00904F84" w:rsidP="00904F84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904F84" w:rsidRPr="00D018A1" w:rsidRDefault="00904F84" w:rsidP="00904F84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904F84" w:rsidRDefault="00904F84" w:rsidP="00904F84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904F84" w:rsidRPr="00C13112" w:rsidRDefault="00904F84" w:rsidP="00904F84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22.01.2018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1-к         </w:t>
      </w:r>
      <w:r w:rsidRPr="006D3D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D129E9" w:rsidRDefault="00D129E9" w:rsidP="005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4798E" w:rsidRPr="009C2F2E" w:rsidRDefault="0064798E" w:rsidP="005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15AC1" w:rsidRDefault="006C341D" w:rsidP="005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FB2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6C341D" w:rsidRDefault="006C341D" w:rsidP="005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</w:t>
      </w:r>
      <w:r w:rsidR="00FB2DFE" w:rsidRP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відділу торгівлі та споживчого ринку Подільської районної в місті Києві державної адміністрації</w:t>
      </w:r>
      <w:r w:rsidR="00FB2D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(категорія «Б»)</w:t>
      </w:r>
    </w:p>
    <w:p w:rsidR="00515AC1" w:rsidRPr="0064798E" w:rsidRDefault="00515AC1" w:rsidP="0051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9668"/>
      </w:tblGrid>
      <w:tr w:rsidR="00515AC1" w:rsidRPr="00904F84" w:rsidTr="00C00ECE"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3"/>
              <w:tblW w:w="9634" w:type="dxa"/>
              <w:tblLook w:val="04A0"/>
            </w:tblPr>
            <w:tblGrid>
              <w:gridCol w:w="846"/>
              <w:gridCol w:w="2410"/>
              <w:gridCol w:w="141"/>
              <w:gridCol w:w="6237"/>
            </w:tblGrid>
            <w:tr w:rsidR="00515AC1" w:rsidRPr="00515AC1" w:rsidTr="0026790F">
              <w:tc>
                <w:tcPr>
                  <w:tcW w:w="9634" w:type="dxa"/>
                  <w:gridSpan w:val="4"/>
                </w:tcPr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0" w:name="a2"/>
                  <w:bookmarkStart w:id="1" w:name="a3"/>
                  <w:bookmarkEnd w:id="0"/>
                  <w:bookmarkEnd w:id="1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Загальні умови</w:t>
                  </w:r>
                </w:p>
              </w:tc>
            </w:tr>
            <w:tr w:rsidR="00515AC1" w:rsidRPr="00904F84" w:rsidTr="00D129E9">
              <w:tc>
                <w:tcPr>
                  <w:tcW w:w="3256" w:type="dxa"/>
                  <w:gridSpan w:val="2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378" w:type="dxa"/>
                  <w:gridSpan w:val="2"/>
                </w:tcPr>
                <w:p w:rsidR="008364F0" w:rsidRDefault="00254EF1" w:rsidP="00254EF1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 w:rsidRPr="007D08FC">
                    <w:rPr>
                      <w:sz w:val="24"/>
                      <w:szCs w:val="24"/>
                      <w:lang w:val="uk-UA"/>
                    </w:rPr>
                    <w:t>Начальник відділу</w:t>
                  </w:r>
                  <w:r w:rsidR="008364F0">
                    <w:rPr>
                      <w:sz w:val="24"/>
                      <w:szCs w:val="24"/>
                      <w:lang w:val="uk-UA"/>
                    </w:rPr>
                    <w:t>:</w:t>
                  </w:r>
                </w:p>
                <w:p w:rsidR="008364F0" w:rsidRDefault="008364F0" w:rsidP="00254EF1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- 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>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відділі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8364F0" w:rsidRDefault="008364F0" w:rsidP="00254EF1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предст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>авляє інтереси відділу у взаємовідносинах з іншими структурними підрозділами Подільської районної в місті Києві державної адміністрації, з міністерствами, іншими центральними органами виконавчої влади, органами місцевого самоврядування, підприємствам</w:t>
                  </w:r>
                  <w:r w:rsidR="0064798E">
                    <w:rPr>
                      <w:sz w:val="24"/>
                      <w:szCs w:val="24"/>
                      <w:lang w:val="uk-UA"/>
                    </w:rPr>
                    <w:t>и, установами та організаціями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254EF1" w:rsidRPr="007D08FC" w:rsidRDefault="008364F0" w:rsidP="00254EF1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>абезпечує ефективне виконання покладених на відділ завдань щодо реалізації державної політики у сфері торгівлі та споживчого ринку, вживає необхі</w:t>
                  </w:r>
                  <w:r w:rsidR="0064798E">
                    <w:rPr>
                      <w:sz w:val="24"/>
                      <w:szCs w:val="24"/>
                      <w:lang w:val="uk-UA"/>
                    </w:rPr>
                    <w:t>дних заходів щодо їх поліпшення</w:t>
                  </w:r>
                  <w:r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DF6529" w:rsidRDefault="008364F0" w:rsidP="00DF6529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н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>ачальник відділу, несе відповідальність за відповідність чинному законодавству проектів розпоряджень та інших документів, що ними візуються та невиконання або неналежне виконання службових обов’язків, перевищення повноважень, порушення обмежень, пов’язаних з проходженням державної служби передбачених Законом України «Про державну службу», Закон України «Про запобігання корупції»</w:t>
                  </w:r>
                  <w:r w:rsidR="00DF6529">
                    <w:rPr>
                      <w:sz w:val="24"/>
                      <w:szCs w:val="24"/>
                      <w:lang w:val="uk-UA"/>
                    </w:rPr>
                    <w:t>;</w:t>
                  </w:r>
                </w:p>
                <w:p w:rsidR="00DF6529" w:rsidRDefault="00DF6529" w:rsidP="00DF6529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о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>рганізовує та контролює виконання розпоряджень Київської міської та районної державних адміністрацій, наказів Міністерства економіки, Головного управління з питань торгівлі та побуту Київської міської державної ад</w:t>
                  </w:r>
                  <w:r>
                    <w:rPr>
                      <w:sz w:val="24"/>
                      <w:szCs w:val="24"/>
                      <w:lang w:val="uk-UA"/>
                    </w:rPr>
                    <w:t>міністрації;</w:t>
                  </w:r>
                </w:p>
                <w:p w:rsidR="00DF6529" w:rsidRDefault="00DF6529" w:rsidP="00DF6529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г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>отує до органів виконавчої влади вищого рівня пропозиції з питань удосконалення законодавства, що регулюють систему торгівлі, ресторанного господар</w:t>
                  </w:r>
                  <w:r>
                    <w:rPr>
                      <w:sz w:val="24"/>
                      <w:szCs w:val="24"/>
                      <w:lang w:val="uk-UA"/>
                    </w:rPr>
                    <w:t>ства, побутового обслуговування;</w:t>
                  </w:r>
                </w:p>
                <w:p w:rsidR="00DF6529" w:rsidRDefault="00DF6529" w:rsidP="00DF6529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з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>дійснює самостійно або разом з відповідними державними органами постійний контроль та перевірки за дотриманням підприємствами торгівлі, ресторанного господарства та побутового обслуговування, всіх форм вла</w:t>
                  </w:r>
                  <w:r>
                    <w:rPr>
                      <w:sz w:val="24"/>
                      <w:szCs w:val="24"/>
                      <w:lang w:val="uk-UA"/>
                    </w:rPr>
                    <w:t>сності, норм та правил торгівлі;</w:t>
                  </w:r>
                </w:p>
                <w:p w:rsidR="00DF6529" w:rsidRDefault="00DF6529" w:rsidP="00DF6529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- у</w:t>
                  </w:r>
                  <w:r w:rsidR="00254EF1" w:rsidRPr="007D08FC">
                    <w:rPr>
                      <w:sz w:val="24"/>
                      <w:szCs w:val="24"/>
                      <w:lang w:val="uk-UA"/>
                    </w:rPr>
                    <w:t xml:space="preserve"> разі виявлення правопорушень, складає акт та протокол про адміністративні правопорушення за формою, ви</w:t>
                  </w:r>
                  <w:r>
                    <w:rPr>
                      <w:sz w:val="24"/>
                      <w:szCs w:val="24"/>
                      <w:lang w:val="uk-UA"/>
                    </w:rPr>
                    <w:t>значеною законодавством України;</w:t>
                  </w:r>
                </w:p>
                <w:p w:rsidR="005A0E6C" w:rsidRDefault="005A0E6C" w:rsidP="00DF6529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</w:p>
                <w:p w:rsidR="00515AC1" w:rsidRPr="00DF6529" w:rsidRDefault="00DF6529" w:rsidP="00DF6529">
                  <w:pPr>
                    <w:pStyle w:val="a5"/>
                    <w:ind w:left="0"/>
                    <w:jc w:val="both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lastRenderedPageBreak/>
                    <w:t>- о</w:t>
                  </w:r>
                  <w:r w:rsidR="00254EF1" w:rsidRPr="00DF6529">
                    <w:rPr>
                      <w:sz w:val="24"/>
                      <w:szCs w:val="24"/>
                      <w:lang w:val="uk-UA"/>
                    </w:rPr>
                    <w:t>рганізовує і бере участь у проведенні районних та міських нарад, семінарів, громадських оглядів, конкурсів з питань діяльності суб’єктів підприємництва у сфері виробництва товарів та їх реалізації, у розвитку і впровадженні нових форм організації торгівлі, ресторанного господарства, наданню побутових послуг.</w:t>
                  </w:r>
                </w:p>
              </w:tc>
            </w:tr>
            <w:tr w:rsidR="00515AC1" w:rsidRPr="00904F84" w:rsidTr="00D129E9">
              <w:tc>
                <w:tcPr>
                  <w:tcW w:w="3256" w:type="dxa"/>
                  <w:gridSpan w:val="2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Посадовий оклад – згідно штатного розпису.</w:t>
                  </w:r>
                </w:p>
                <w:p w:rsidR="00515AC1" w:rsidRPr="00082B75" w:rsidRDefault="00515AC1" w:rsidP="00C00ECE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Інші складові оплати праці державного службовця – відповідно до ст. 50, 52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      </w:r>
                </w:p>
              </w:tc>
            </w:tr>
            <w:tr w:rsidR="00515AC1" w:rsidRPr="00515AC1" w:rsidTr="00D129E9">
              <w:tc>
                <w:tcPr>
                  <w:tcW w:w="3256" w:type="dxa"/>
                  <w:gridSpan w:val="2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першої статті 34 Закону України «Про державну службу» призначення на посаду здійснюється безстроково.</w:t>
                  </w:r>
                </w:p>
                <w:p w:rsidR="00515AC1" w:rsidRPr="00082B75" w:rsidRDefault="00515AC1" w:rsidP="00C00ECE">
                  <w:pPr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515AC1" w:rsidRPr="00515AC1" w:rsidTr="00D129E9">
              <w:tc>
                <w:tcPr>
                  <w:tcW w:w="3256" w:type="dxa"/>
                  <w:gridSpan w:val="2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2) 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hyperlink r:id="rId5" w:anchor="n13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третьою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hyperlink r:id="rId6" w:anchor="n14" w:tgtFrame="_blank" w:history="1">
                    <w:r w:rsidRPr="00D446F1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uk-UA" w:eastAsia="ru-RU"/>
                      </w:rPr>
                      <w:t>четвертою</w:t>
                    </w:r>
                  </w:hyperlink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 або копія довідки встановленої форми про результати такої перевірки;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5) оригінал посвідчення атестації щодо вільного володіння державною мовою;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6)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заповнена особова картка встановленого зразка;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      </w:r>
                </w:p>
                <w:p w:rsidR="00515AC1" w:rsidRPr="00D446F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10"/>
                      <w:szCs w:val="10"/>
                      <w:lang w:val="uk-UA" w:eastAsia="ru-RU"/>
                    </w:rPr>
                  </w:pPr>
                </w:p>
                <w:p w:rsidR="00515AC1" w:rsidRPr="00D446F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515AC1" w:rsidRPr="00D446F1" w:rsidRDefault="00515AC1" w:rsidP="00D446F1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 w:rsid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 w:rsid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хв. 1</w:t>
                  </w:r>
                  <w:r w:rsid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3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л</w:t>
                  </w:r>
                  <w:r w:rsid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ютого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 w:rsid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  <w:tr w:rsidR="00515AC1" w:rsidRPr="00904F84" w:rsidTr="00D129E9">
              <w:tc>
                <w:tcPr>
                  <w:tcW w:w="3256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Дата, час і місце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D446F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 9</w:t>
                  </w:r>
                  <w:r w:rsidRPr="00D446F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 1</w:t>
                  </w:r>
                  <w:r w:rsid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4.02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 р.</w:t>
                  </w:r>
                  <w:r w:rsidRPr="00D446F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по 16.02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.201</w:t>
                  </w:r>
                  <w:r w:rsid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8 р.</w:t>
                  </w: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початок о 10-00 год.</w:t>
                  </w:r>
                </w:p>
                <w:p w:rsidR="00515AC1" w:rsidRPr="00D446F1" w:rsidRDefault="00515AC1" w:rsidP="00C00ECE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D446F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      </w:r>
                  <w:r w:rsidRPr="00D446F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</w:p>
              </w:tc>
            </w:tr>
            <w:tr w:rsidR="00515AC1" w:rsidRPr="00515AC1" w:rsidTr="00D129E9">
              <w:tc>
                <w:tcPr>
                  <w:tcW w:w="3256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515AC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515AC1" w:rsidRPr="00515AC1" w:rsidRDefault="00515AC1" w:rsidP="00C00EC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515AC1" w:rsidRPr="00515AC1" w:rsidRDefault="00515AC1" w:rsidP="00C00ECE">
                  <w:pPr>
                    <w:ind w:left="5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podkadr@ukr.net</w:t>
                  </w:r>
                </w:p>
              </w:tc>
            </w:tr>
            <w:tr w:rsidR="00733108" w:rsidRPr="00515AC1" w:rsidTr="000C05E0">
              <w:tc>
                <w:tcPr>
                  <w:tcW w:w="9634" w:type="dxa"/>
                  <w:gridSpan w:val="4"/>
                </w:tcPr>
                <w:p w:rsidR="00733108" w:rsidRPr="00733108" w:rsidRDefault="00733108" w:rsidP="00733108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33108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Кваліфікаційні вимоги</w:t>
                  </w:r>
                </w:p>
              </w:tc>
            </w:tr>
            <w:tr w:rsidR="00515AC1" w:rsidRPr="00515AC1" w:rsidTr="00D129E9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Вища освіта ступеня магістра</w:t>
                  </w:r>
                </w:p>
              </w:tc>
            </w:tr>
            <w:tr w:rsidR="00515AC1" w:rsidRPr="00515AC1" w:rsidTr="00D129E9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      </w:r>
                </w:p>
              </w:tc>
            </w:tr>
            <w:tr w:rsidR="00515AC1" w:rsidRPr="00515AC1" w:rsidTr="00D129E9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378" w:type="dxa"/>
                  <w:gridSpan w:val="2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Вільне володіння державною мовою</w:t>
                  </w:r>
                </w:p>
              </w:tc>
            </w:tr>
            <w:tr w:rsidR="00515AC1" w:rsidRPr="00515AC1" w:rsidTr="0026790F">
              <w:tc>
                <w:tcPr>
                  <w:tcW w:w="9634" w:type="dxa"/>
                  <w:gridSpan w:val="4"/>
                </w:tcPr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Вимоги до компетентності</w:t>
                  </w:r>
                </w:p>
              </w:tc>
            </w:tr>
            <w:tr w:rsidR="00515AC1" w:rsidRPr="00515AC1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515AC1" w:rsidRPr="00904F84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Лідерство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встановлення цілей, пріоритетів та орієнтирів;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стратегічне планування;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ведення ділових переговорів;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обґрунтовувати власну позицію;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досягнення кінцевих результатів. </w:t>
                  </w:r>
                </w:p>
              </w:tc>
            </w:tr>
            <w:tr w:rsidR="00515AC1" w:rsidRPr="00904F84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Прийняття ефективних рішень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вирішувати комплексні завдання, ефективно використовувати ресурси (у тому числі фінансові і матеріальні);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вільно орієнтуватися у суспільно-політичному просторі, відбирати, аналізувати та узагальнювати інформацію;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аналіз державної політики та планування заходів з її реалізації;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 xml:space="preserve">- вміння працювати при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багатозадачності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 </w:t>
                  </w:r>
                </w:p>
              </w:tc>
            </w:tr>
            <w:tr w:rsidR="00515AC1" w:rsidRPr="00515AC1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Комунікації та взаємодія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ефективної комунікації та публічних виступів;</w:t>
                  </w: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співпраця та налагодження партнерської взаємодії.</w:t>
                  </w:r>
                </w:p>
              </w:tc>
            </w:tr>
            <w:tr w:rsidR="00515AC1" w:rsidRPr="00515AC1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Впровадження змін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здатність підтримувати зміни та працювати з реакцією на них;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оцінка ефективності здійснених змін. </w:t>
                  </w:r>
                </w:p>
              </w:tc>
            </w:tr>
            <w:tr w:rsidR="00515AC1" w:rsidRPr="00904F84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організація і контроль роботи;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працювати в команді та керувати командою;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мотивування, оцінка і розвиток підлеглих;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- вміння розв’язання конфліктів.</w:t>
                  </w:r>
                </w:p>
              </w:tc>
            </w:tr>
            <w:tr w:rsidR="00515AC1" w:rsidRPr="00515AC1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відповідальність;</w:t>
                  </w: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дисципліна і системність;</w:t>
                  </w: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дипломатичність та гнучкість;</w:t>
                  </w: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вміння працювати в команді;</w:t>
                  </w: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proofErr w:type="spellStart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стресостійкість</w:t>
                  </w:r>
                  <w:proofErr w:type="spellEnd"/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- самоорганізація та орієнтація на розвиток.</w:t>
                  </w:r>
                </w:p>
              </w:tc>
            </w:tr>
            <w:tr w:rsidR="00515AC1" w:rsidRPr="00515AC1" w:rsidTr="0026790F">
              <w:tc>
                <w:tcPr>
                  <w:tcW w:w="9634" w:type="dxa"/>
                  <w:gridSpan w:val="4"/>
                </w:tcPr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515AC1" w:rsidRPr="00515AC1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515AC1" w:rsidRPr="00515AC1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237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Закони України: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515AC1" w:rsidRPr="00904F84" w:rsidTr="0026790F">
              <w:tc>
                <w:tcPr>
                  <w:tcW w:w="846" w:type="dxa"/>
                </w:tcPr>
                <w:p w:rsidR="00515AC1" w:rsidRPr="00515AC1" w:rsidRDefault="00515AC1" w:rsidP="00C00E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551" w:type="dxa"/>
                  <w:gridSpan w:val="2"/>
                </w:tcPr>
                <w:p w:rsidR="00515AC1" w:rsidRPr="00515AC1" w:rsidRDefault="00515AC1" w:rsidP="00C00ECE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515AC1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237" w:type="dxa"/>
                </w:tcPr>
                <w:p w:rsidR="0026790F" w:rsidRPr="0026790F" w:rsidRDefault="00515AC1" w:rsidP="0026790F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Закон України</w:t>
                  </w:r>
                  <w:r w:rsidR="0026790F"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«</w:t>
                  </w:r>
                  <w:r w:rsidR="0026790F"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Про </w:t>
                  </w:r>
                  <w:r w:rsidR="0026790F"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місцеві державні адміністрації»,</w:t>
                  </w:r>
                </w:p>
                <w:p w:rsidR="0026790F" w:rsidRPr="0026790F" w:rsidRDefault="0026790F" w:rsidP="0026790F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Закон України </w:t>
                  </w: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 xml:space="preserve">«Про </w:t>
                  </w:r>
                  <w:r w:rsidRPr="0026790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звернення громадян»,</w:t>
                  </w:r>
                </w:p>
                <w:p w:rsidR="0026790F" w:rsidRPr="007D08FC" w:rsidRDefault="0026790F" w:rsidP="0026790F">
                  <w:pP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Положення про відділ торгівлі, побуту та підприємництва.</w:t>
                  </w:r>
                </w:p>
                <w:p w:rsidR="00515AC1" w:rsidRPr="0026790F" w:rsidRDefault="0026790F" w:rsidP="0026790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D08F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uk-UA" w:eastAsia="ru-RU"/>
                    </w:rPr>
                    <w:t> Інші нормативно-правові акти, що регламентують реалізацію повноважень відділу торгівлі, побуту та підприємництва у сфері споживчого ринку.</w:t>
                  </w:r>
                  <w:r w:rsidR="00515AC1" w:rsidRPr="0026790F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515AC1" w:rsidRPr="0098260E" w:rsidRDefault="00515AC1" w:rsidP="00C00ECE">
            <w:pPr>
              <w:rPr>
                <w:lang w:val="uk-UA" w:eastAsia="ru-RU"/>
              </w:rPr>
            </w:pPr>
            <w:bookmarkStart w:id="2" w:name="n196"/>
            <w:bookmarkEnd w:id="2"/>
          </w:p>
        </w:tc>
      </w:tr>
    </w:tbl>
    <w:p w:rsidR="008E1AE5" w:rsidRPr="00733108" w:rsidRDefault="008E1AE5" w:rsidP="00515AC1">
      <w:pPr>
        <w:spacing w:after="0" w:line="240" w:lineRule="auto"/>
        <w:rPr>
          <w:lang w:val="uk-UA"/>
        </w:rPr>
      </w:pPr>
    </w:p>
    <w:sectPr w:rsidR="008E1AE5" w:rsidRPr="00733108" w:rsidSect="009C2F2E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1D"/>
    <w:rsid w:val="00082B75"/>
    <w:rsid w:val="00121F8E"/>
    <w:rsid w:val="00254EF1"/>
    <w:rsid w:val="0026790F"/>
    <w:rsid w:val="0036061A"/>
    <w:rsid w:val="003C5E2D"/>
    <w:rsid w:val="00515AC1"/>
    <w:rsid w:val="005A0E6C"/>
    <w:rsid w:val="005D262F"/>
    <w:rsid w:val="0064798E"/>
    <w:rsid w:val="006C341D"/>
    <w:rsid w:val="006F134F"/>
    <w:rsid w:val="00733108"/>
    <w:rsid w:val="00827CAB"/>
    <w:rsid w:val="008364F0"/>
    <w:rsid w:val="00882F67"/>
    <w:rsid w:val="008B49A1"/>
    <w:rsid w:val="008E1AE5"/>
    <w:rsid w:val="00904F84"/>
    <w:rsid w:val="009C2F2E"/>
    <w:rsid w:val="009C6B97"/>
    <w:rsid w:val="00A16178"/>
    <w:rsid w:val="00A53841"/>
    <w:rsid w:val="00B07C38"/>
    <w:rsid w:val="00BB12E3"/>
    <w:rsid w:val="00D129E9"/>
    <w:rsid w:val="00D446F1"/>
    <w:rsid w:val="00DF6529"/>
    <w:rsid w:val="00E94454"/>
    <w:rsid w:val="00F35A7D"/>
    <w:rsid w:val="00FB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4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5AB34-F0BA-4073-9508-31D68600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22</cp:revision>
  <dcterms:created xsi:type="dcterms:W3CDTF">2017-11-28T15:03:00Z</dcterms:created>
  <dcterms:modified xsi:type="dcterms:W3CDTF">2018-01-22T12:09:00Z</dcterms:modified>
</cp:coreProperties>
</file>