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E" w:rsidRPr="003B7696" w:rsidRDefault="007533CE" w:rsidP="00753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C2284B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 xml:space="preserve">на зайняття посад державної служби 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</w:p>
    <w:p w:rsidR="003A2024" w:rsidRDefault="003A2024" w:rsidP="007533C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127"/>
        <w:gridCol w:w="2410"/>
        <w:gridCol w:w="2551"/>
        <w:gridCol w:w="1559"/>
        <w:gridCol w:w="1808"/>
      </w:tblGrid>
      <w:tr w:rsidR="003A2024" w:rsidRPr="003B7696" w:rsidTr="00D61432">
        <w:tc>
          <w:tcPr>
            <w:tcW w:w="2127" w:type="dxa"/>
          </w:tcPr>
          <w:p w:rsidR="00C2284B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Дата та номер розміщеного </w:t>
            </w:r>
          </w:p>
          <w:p w:rsidR="00C2284B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на офіційному </w:t>
            </w:r>
          </w:p>
          <w:p w:rsidR="003A2024" w:rsidRPr="00C60D5E" w:rsidRDefault="00C2284B" w:rsidP="00C2284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веб-</w:t>
            </w:r>
            <w:r w:rsidR="003A2024" w:rsidRPr="00C60D5E">
              <w:rPr>
                <w:b/>
                <w:sz w:val="24"/>
                <w:szCs w:val="24"/>
                <w:lang w:val="uk-UA"/>
              </w:rPr>
              <w:t>сайті</w:t>
            </w:r>
            <w:proofErr w:type="spellEnd"/>
            <w:r w:rsidR="003A2024" w:rsidRPr="00C60D5E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A2024" w:rsidRPr="00C60D5E">
              <w:rPr>
                <w:b/>
                <w:sz w:val="24"/>
                <w:szCs w:val="24"/>
                <w:lang w:val="uk-UA"/>
              </w:rPr>
              <w:t>НАДС</w:t>
            </w:r>
            <w:proofErr w:type="spellEnd"/>
            <w:r w:rsidR="003A2024" w:rsidRPr="00C60D5E">
              <w:rPr>
                <w:b/>
                <w:sz w:val="24"/>
                <w:szCs w:val="24"/>
                <w:lang w:val="uk-UA"/>
              </w:rPr>
              <w:t xml:space="preserve"> оголошення по проведення конкурсу </w:t>
            </w:r>
          </w:p>
        </w:tc>
        <w:tc>
          <w:tcPr>
            <w:tcW w:w="2410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551" w:type="dxa"/>
          </w:tcPr>
          <w:p w:rsidR="00C2284B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 xml:space="preserve">Прізвище, ім’я, </w:t>
            </w:r>
          </w:p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по батькові кандидата</w:t>
            </w:r>
          </w:p>
        </w:tc>
        <w:tc>
          <w:tcPr>
            <w:tcW w:w="1559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08" w:type="dxa"/>
          </w:tcPr>
          <w:p w:rsidR="003A2024" w:rsidRPr="00C60D5E" w:rsidRDefault="003A2024" w:rsidP="00D614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8" w:type="dxa"/>
          </w:tcPr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3A2024" w:rsidRPr="003B7696" w:rsidTr="00C2284B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103352</w:t>
            </w:r>
          </w:p>
          <w:p w:rsidR="003A2024" w:rsidRPr="00CC3968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Pr="00CC3968" w:rsidRDefault="003A2024" w:rsidP="00D614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організації діловодства категорія «Б»</w:t>
            </w:r>
          </w:p>
        </w:tc>
        <w:tc>
          <w:tcPr>
            <w:tcW w:w="2551" w:type="dxa"/>
          </w:tcPr>
          <w:p w:rsidR="003A2024" w:rsidRPr="00554493" w:rsidRDefault="003A2024" w:rsidP="00D61432">
            <w:pPr>
              <w:rPr>
                <w:sz w:val="28"/>
                <w:szCs w:val="28"/>
                <w:lang w:val="uk-UA"/>
              </w:rPr>
            </w:pPr>
            <w:r w:rsidRPr="00554493">
              <w:rPr>
                <w:sz w:val="28"/>
                <w:szCs w:val="28"/>
                <w:lang w:val="uk-UA"/>
              </w:rPr>
              <w:t>СПІРІДОНОВ Олексій Володимирович</w:t>
            </w:r>
          </w:p>
        </w:tc>
        <w:tc>
          <w:tcPr>
            <w:tcW w:w="1559" w:type="dxa"/>
          </w:tcPr>
          <w:p w:rsidR="003A2024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3B7696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21,2</w:t>
            </w:r>
          </w:p>
        </w:tc>
        <w:tc>
          <w:tcPr>
            <w:tcW w:w="1808" w:type="dxa"/>
          </w:tcPr>
          <w:p w:rsidR="003A2024" w:rsidRPr="00023FA5" w:rsidRDefault="003A2024" w:rsidP="00C2284B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3A2024" w:rsidRPr="007170D0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103353</w:t>
            </w:r>
          </w:p>
          <w:p w:rsidR="003A2024" w:rsidRPr="00D052D8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Pr="008B3F17" w:rsidRDefault="003A2024" w:rsidP="00D614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з питань майна комунальної власності категорія «Б»</w:t>
            </w:r>
          </w:p>
        </w:tc>
        <w:tc>
          <w:tcPr>
            <w:tcW w:w="2551" w:type="dxa"/>
          </w:tcPr>
          <w:p w:rsidR="003A2024" w:rsidRPr="00FA57C3" w:rsidRDefault="003A2024" w:rsidP="00D61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ЛЮБЧЕНКО Андрій Володимирович</w:t>
            </w:r>
          </w:p>
        </w:tc>
        <w:tc>
          <w:tcPr>
            <w:tcW w:w="1559" w:type="dxa"/>
          </w:tcPr>
          <w:p w:rsidR="003A2024" w:rsidRDefault="003A2024" w:rsidP="00D614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A2024" w:rsidRPr="00304E59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16,2</w:t>
            </w:r>
          </w:p>
        </w:tc>
        <w:tc>
          <w:tcPr>
            <w:tcW w:w="1808" w:type="dxa"/>
          </w:tcPr>
          <w:p w:rsidR="003A2024" w:rsidRPr="00B75159" w:rsidRDefault="003A2024" w:rsidP="00D614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3A2024" w:rsidRPr="007170D0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103353</w:t>
            </w:r>
          </w:p>
          <w:p w:rsidR="003A2024" w:rsidRPr="00D052D8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Pr="008B3F17" w:rsidRDefault="003A2024" w:rsidP="00D614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з питань майна комунальної власності категорія «Б»</w:t>
            </w:r>
          </w:p>
        </w:tc>
        <w:tc>
          <w:tcPr>
            <w:tcW w:w="2551" w:type="dxa"/>
          </w:tcPr>
          <w:p w:rsidR="003A2024" w:rsidRPr="00FA57C3" w:rsidRDefault="00A42475" w:rsidP="00D61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ІЛЬЧЕНКО</w:t>
            </w:r>
            <w:r w:rsidR="003A2024">
              <w:rPr>
                <w:sz w:val="28"/>
                <w:szCs w:val="28"/>
                <w:lang w:val="uk-UA"/>
              </w:rPr>
              <w:t xml:space="preserve"> Руслан Михайлович</w:t>
            </w:r>
          </w:p>
        </w:tc>
        <w:tc>
          <w:tcPr>
            <w:tcW w:w="1559" w:type="dxa"/>
          </w:tcPr>
          <w:p w:rsidR="003A2024" w:rsidRPr="00D65259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D65259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12,2</w:t>
            </w:r>
          </w:p>
        </w:tc>
        <w:tc>
          <w:tcPr>
            <w:tcW w:w="1808" w:type="dxa"/>
          </w:tcPr>
          <w:p w:rsidR="003A2024" w:rsidRPr="00B75159" w:rsidRDefault="003A2024" w:rsidP="00D614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103354</w:t>
            </w:r>
          </w:p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Default="003A2024" w:rsidP="00D614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організації діловодства категорія «В»</w:t>
            </w:r>
          </w:p>
        </w:tc>
        <w:tc>
          <w:tcPr>
            <w:tcW w:w="2551" w:type="dxa"/>
          </w:tcPr>
          <w:p w:rsidR="003A2024" w:rsidRPr="00D77462" w:rsidRDefault="003A2024" w:rsidP="00D61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ЛОКОТЬ Таїсія Захарівна</w:t>
            </w:r>
          </w:p>
        </w:tc>
        <w:tc>
          <w:tcPr>
            <w:tcW w:w="1559" w:type="dxa"/>
          </w:tcPr>
          <w:p w:rsidR="003A2024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3B7696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</w:t>
            </w:r>
          </w:p>
        </w:tc>
        <w:tc>
          <w:tcPr>
            <w:tcW w:w="1808" w:type="dxa"/>
          </w:tcPr>
          <w:p w:rsidR="003A2024" w:rsidRPr="00023FA5" w:rsidRDefault="003A2024" w:rsidP="00D61432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103354</w:t>
            </w:r>
          </w:p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Default="003A2024" w:rsidP="00D614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організації діловодства категорія «В»</w:t>
            </w:r>
          </w:p>
        </w:tc>
        <w:tc>
          <w:tcPr>
            <w:tcW w:w="2551" w:type="dxa"/>
          </w:tcPr>
          <w:p w:rsidR="003A2024" w:rsidRPr="00E41C3A" w:rsidRDefault="003A2024" w:rsidP="00D61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МАЛИШЕВА Інна Анатоліївна</w:t>
            </w:r>
          </w:p>
        </w:tc>
        <w:tc>
          <w:tcPr>
            <w:tcW w:w="1559" w:type="dxa"/>
          </w:tcPr>
          <w:p w:rsidR="003A2024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1808" w:type="dxa"/>
          </w:tcPr>
          <w:p w:rsidR="003A2024" w:rsidRDefault="003A2024" w:rsidP="00D614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103355</w:t>
            </w:r>
          </w:p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Default="003A2024" w:rsidP="00D614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з питань майна комунальної власності  категорія «В»</w:t>
            </w:r>
          </w:p>
        </w:tc>
        <w:tc>
          <w:tcPr>
            <w:tcW w:w="2551" w:type="dxa"/>
          </w:tcPr>
          <w:p w:rsidR="003A2024" w:rsidRDefault="003A2024" w:rsidP="00D61432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103356</w:t>
            </w:r>
          </w:p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Default="003A2024" w:rsidP="00D614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організаційного відділу категорія «В»</w:t>
            </w:r>
          </w:p>
        </w:tc>
        <w:tc>
          <w:tcPr>
            <w:tcW w:w="2551" w:type="dxa"/>
          </w:tcPr>
          <w:p w:rsidR="003A2024" w:rsidRDefault="003A2024" w:rsidP="00D61432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</w:tr>
      <w:tr w:rsidR="003A2024" w:rsidRPr="003B7696" w:rsidTr="00D61432">
        <w:tc>
          <w:tcPr>
            <w:tcW w:w="2127" w:type="dxa"/>
          </w:tcPr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103357</w:t>
            </w:r>
          </w:p>
          <w:p w:rsidR="003A2024" w:rsidRDefault="003A2024" w:rsidP="00D614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 19.09.2018 р.</w:t>
            </w:r>
          </w:p>
        </w:tc>
        <w:tc>
          <w:tcPr>
            <w:tcW w:w="2410" w:type="dxa"/>
          </w:tcPr>
          <w:p w:rsidR="003A2024" w:rsidRDefault="003A2024" w:rsidP="00D614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бухгалтерського обліку та звітності категорія «В»</w:t>
            </w:r>
          </w:p>
        </w:tc>
        <w:tc>
          <w:tcPr>
            <w:tcW w:w="2551" w:type="dxa"/>
          </w:tcPr>
          <w:p w:rsidR="003A2024" w:rsidRDefault="003A2024" w:rsidP="00D61432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A2024" w:rsidRPr="00184010" w:rsidRDefault="003A2024" w:rsidP="00D61432">
            <w:pPr>
              <w:jc w:val="center"/>
              <w:rPr>
                <w:sz w:val="28"/>
                <w:szCs w:val="28"/>
                <w:lang w:val="uk-UA"/>
              </w:rPr>
            </w:pPr>
            <w:r w:rsidRPr="00184010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33CE" w:rsidRPr="003B7696" w:rsidRDefault="007533CE" w:rsidP="007533CE">
      <w:pPr>
        <w:rPr>
          <w:sz w:val="28"/>
          <w:szCs w:val="28"/>
          <w:lang w:val="uk-UA"/>
        </w:rPr>
      </w:pPr>
    </w:p>
    <w:sectPr w:rsidR="007533CE" w:rsidRPr="003B7696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3CE"/>
    <w:rsid w:val="0033605D"/>
    <w:rsid w:val="003A2024"/>
    <w:rsid w:val="00554493"/>
    <w:rsid w:val="005F23C0"/>
    <w:rsid w:val="007533CE"/>
    <w:rsid w:val="0077052E"/>
    <w:rsid w:val="00A42475"/>
    <w:rsid w:val="00A917D1"/>
    <w:rsid w:val="00AD3F5F"/>
    <w:rsid w:val="00C2284B"/>
    <w:rsid w:val="00E3637B"/>
    <w:rsid w:val="00E6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itcrowd</cp:lastModifiedBy>
  <cp:revision>7</cp:revision>
  <dcterms:created xsi:type="dcterms:W3CDTF">2018-06-11T11:42:00Z</dcterms:created>
  <dcterms:modified xsi:type="dcterms:W3CDTF">2018-10-11T15:36:00Z</dcterms:modified>
</cp:coreProperties>
</file>