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D3" w:rsidRPr="00DE113F" w:rsidRDefault="008B35D3" w:rsidP="004E69F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E11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На семінарі обговорили питання безпеки праці на будівельних майданчиках в районах</w:t>
      </w:r>
    </w:p>
    <w:p w:rsidR="008B35D3" w:rsidRPr="00FE5668" w:rsidRDefault="004E69F8" w:rsidP="00FE56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E5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26 листопада  2018 року відбу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лася</w:t>
      </w:r>
      <w:r w:rsidRPr="00FE5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семінар-нарада на тему: </w:t>
      </w:r>
      <w:r w:rsidRPr="004E69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“</w:t>
      </w:r>
      <w:r w:rsidRPr="00FE5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Забезпечення необхідного рівня безпеки праці на будівельних майданчиках для збереження життя і здоров'я працівників. Мінімізація ризиків виробничого травматизму</w:t>
      </w:r>
      <w:r w:rsidRPr="004E69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”</w:t>
      </w:r>
      <w:r w:rsidR="00A006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B35D3" w:rsidRPr="00FE5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Голосіївськ</w:t>
      </w:r>
      <w:r w:rsidR="00DE11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ою</w:t>
      </w:r>
      <w:r w:rsidR="008B35D3" w:rsidRPr="00FE5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спільно з </w:t>
      </w:r>
      <w:r w:rsidR="00FE5668" w:rsidRPr="00FE5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Подільською та </w:t>
      </w:r>
      <w:r w:rsidR="008B35D3" w:rsidRPr="00FE5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Печерською адміністраціями за участ</w:t>
      </w:r>
      <w:r w:rsidR="00DE11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8B35D3" w:rsidRPr="00FE5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керівників та спеціалістів з охорони праці будівельних компаній  районів. </w:t>
      </w:r>
    </w:p>
    <w:p w:rsidR="00DC27BE" w:rsidRPr="00FE5668" w:rsidRDefault="00A200F4" w:rsidP="004E69F8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FE5668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Мета проведення семінару-наради: </w:t>
      </w:r>
      <w:r w:rsidRPr="00FE5668">
        <w:rPr>
          <w:rFonts w:ascii="Times New Roman" w:hAnsi="Times New Roman" w:cs="Times New Roman"/>
          <w:sz w:val="28"/>
          <w:szCs w:val="28"/>
        </w:rPr>
        <w:t> </w:t>
      </w:r>
      <w:r w:rsidRPr="00FE5668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рівня охорони праці на будівельних майданчиках в районах, свідомого і відповідального ставлення до питань охорони праці і промислової безпеки, </w:t>
      </w:r>
      <w:r w:rsidRPr="00FE5668">
        <w:rPr>
          <w:rFonts w:ascii="Times New Roman" w:hAnsi="Times New Roman" w:cs="Times New Roman"/>
          <w:sz w:val="28"/>
          <w:szCs w:val="28"/>
        </w:rPr>
        <w:t> </w:t>
      </w:r>
      <w:r w:rsidRPr="00FE5668">
        <w:rPr>
          <w:rFonts w:ascii="Times New Roman" w:hAnsi="Times New Roman" w:cs="Times New Roman"/>
          <w:sz w:val="28"/>
          <w:szCs w:val="28"/>
          <w:lang w:val="uk-UA"/>
        </w:rPr>
        <w:t>для створення належних, нешкідливих і безпечних умов праці на будівельних</w:t>
      </w:r>
      <w:r w:rsidR="004E69F8" w:rsidRPr="004E6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5668">
        <w:rPr>
          <w:rFonts w:ascii="Times New Roman" w:hAnsi="Times New Roman" w:cs="Times New Roman"/>
          <w:sz w:val="28"/>
          <w:szCs w:val="28"/>
          <w:lang w:val="uk-UA"/>
        </w:rPr>
        <w:t>об'єктах, взаємодії</w:t>
      </w:r>
      <w:r w:rsidRPr="00FE5668">
        <w:rPr>
          <w:rFonts w:ascii="Times New Roman" w:hAnsi="Times New Roman" w:cs="Times New Roman"/>
          <w:sz w:val="28"/>
          <w:szCs w:val="28"/>
        </w:rPr>
        <w:t> </w:t>
      </w:r>
      <w:r w:rsidRPr="00FE5668">
        <w:rPr>
          <w:rFonts w:ascii="Times New Roman" w:hAnsi="Times New Roman" w:cs="Times New Roman"/>
          <w:sz w:val="28"/>
          <w:szCs w:val="28"/>
          <w:lang w:val="uk-UA"/>
        </w:rPr>
        <w:t xml:space="preserve"> у напрямку зниження</w:t>
      </w:r>
      <w:r w:rsidRPr="00FE5668">
        <w:rPr>
          <w:rFonts w:ascii="Times New Roman" w:hAnsi="Times New Roman" w:cs="Times New Roman"/>
          <w:sz w:val="28"/>
          <w:szCs w:val="28"/>
        </w:rPr>
        <w:t> </w:t>
      </w:r>
      <w:r w:rsidRPr="00FE5668">
        <w:rPr>
          <w:rFonts w:ascii="Times New Roman" w:hAnsi="Times New Roman" w:cs="Times New Roman"/>
          <w:sz w:val="28"/>
          <w:szCs w:val="28"/>
          <w:lang w:val="uk-UA"/>
        </w:rPr>
        <w:t xml:space="preserve"> рівня</w:t>
      </w:r>
      <w:r w:rsidRPr="00FE5668">
        <w:rPr>
          <w:rFonts w:ascii="Times New Roman" w:hAnsi="Times New Roman" w:cs="Times New Roman"/>
          <w:sz w:val="28"/>
          <w:szCs w:val="28"/>
        </w:rPr>
        <w:t> </w:t>
      </w:r>
      <w:r w:rsidRPr="00FE5668">
        <w:rPr>
          <w:rFonts w:ascii="Times New Roman" w:hAnsi="Times New Roman" w:cs="Times New Roman"/>
          <w:sz w:val="28"/>
          <w:szCs w:val="28"/>
          <w:lang w:val="uk-UA"/>
        </w:rPr>
        <w:t xml:space="preserve"> виробничого</w:t>
      </w:r>
      <w:r w:rsidRPr="00FE5668">
        <w:rPr>
          <w:rFonts w:ascii="Times New Roman" w:hAnsi="Times New Roman" w:cs="Times New Roman"/>
          <w:sz w:val="28"/>
          <w:szCs w:val="28"/>
        </w:rPr>
        <w:t> </w:t>
      </w:r>
      <w:r w:rsidRPr="00FE5668">
        <w:rPr>
          <w:rFonts w:ascii="Times New Roman" w:hAnsi="Times New Roman" w:cs="Times New Roman"/>
          <w:sz w:val="28"/>
          <w:szCs w:val="28"/>
          <w:lang w:val="uk-UA"/>
        </w:rPr>
        <w:t xml:space="preserve">травматизму. </w:t>
      </w:r>
      <w:r w:rsidRPr="00FE5668">
        <w:rPr>
          <w:rFonts w:ascii="Times New Roman" w:hAnsi="Times New Roman" w:cs="Times New Roman"/>
          <w:sz w:val="28"/>
          <w:szCs w:val="28"/>
        </w:rPr>
        <w:t> </w:t>
      </w:r>
    </w:p>
    <w:p w:rsidR="005344E2" w:rsidRPr="00FE5668" w:rsidRDefault="00DE113F" w:rsidP="00FE5668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FE5668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Анатолій Іванович </w:t>
      </w:r>
      <w:r w:rsidR="005344E2" w:rsidRPr="00FE5668">
        <w:rPr>
          <w:rStyle w:val="a6"/>
          <w:rFonts w:ascii="Times New Roman" w:hAnsi="Times New Roman" w:cs="Times New Roman"/>
          <w:sz w:val="28"/>
          <w:szCs w:val="28"/>
          <w:lang w:val="uk-UA"/>
        </w:rPr>
        <w:t>Стовбун -</w:t>
      </w:r>
      <w:r w:rsidR="005344E2" w:rsidRPr="00FE5668">
        <w:rPr>
          <w:rFonts w:ascii="Times New Roman" w:hAnsi="Times New Roman" w:cs="Times New Roman"/>
          <w:sz w:val="28"/>
          <w:szCs w:val="28"/>
          <w:lang w:val="uk-UA"/>
        </w:rPr>
        <w:t xml:space="preserve"> радник голови Професійної спілки працівників</w:t>
      </w:r>
      <w:r w:rsidR="005344E2" w:rsidRPr="00FE5668">
        <w:rPr>
          <w:rFonts w:ascii="Times New Roman" w:hAnsi="Times New Roman" w:cs="Times New Roman"/>
          <w:sz w:val="28"/>
          <w:szCs w:val="28"/>
        </w:rPr>
        <w:t> </w:t>
      </w:r>
      <w:r w:rsidR="005344E2" w:rsidRPr="00FE5668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 і промисловості будівельних</w:t>
      </w:r>
      <w:r w:rsidR="005344E2" w:rsidRPr="00FE5668">
        <w:rPr>
          <w:rFonts w:ascii="Times New Roman" w:hAnsi="Times New Roman" w:cs="Times New Roman"/>
          <w:sz w:val="28"/>
          <w:szCs w:val="28"/>
        </w:rPr>
        <w:t> </w:t>
      </w:r>
      <w:r w:rsidR="005344E2" w:rsidRPr="00FE5668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</w:t>
      </w:r>
      <w:r w:rsidR="005344E2" w:rsidRPr="00FE5668">
        <w:rPr>
          <w:rFonts w:ascii="Times New Roman" w:hAnsi="Times New Roman" w:cs="Times New Roman"/>
          <w:sz w:val="28"/>
          <w:szCs w:val="28"/>
        </w:rPr>
        <w:t> </w:t>
      </w:r>
      <w:r w:rsidR="005344E2" w:rsidRPr="00FE566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5344E2" w:rsidRPr="00FE5668">
        <w:rPr>
          <w:rFonts w:ascii="Times New Roman" w:hAnsi="Times New Roman" w:cs="Times New Roman"/>
          <w:sz w:val="28"/>
          <w:szCs w:val="28"/>
        </w:rPr>
        <w:t>  </w:t>
      </w:r>
      <w:r w:rsidR="005344E2" w:rsidRPr="00FE5668">
        <w:rPr>
          <w:rFonts w:ascii="Times New Roman" w:hAnsi="Times New Roman" w:cs="Times New Roman"/>
          <w:sz w:val="28"/>
          <w:szCs w:val="28"/>
          <w:lang w:val="uk-UA"/>
        </w:rPr>
        <w:t xml:space="preserve"> звернув увагу, що</w:t>
      </w:r>
      <w:r w:rsidR="005344E2" w:rsidRPr="00FE5668">
        <w:rPr>
          <w:rFonts w:ascii="Times New Roman" w:hAnsi="Times New Roman" w:cs="Times New Roman"/>
          <w:sz w:val="28"/>
          <w:szCs w:val="28"/>
        </w:rPr>
        <w:t> </w:t>
      </w:r>
      <w:r w:rsidR="005344E2" w:rsidRPr="00FE5668"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будівельна галузь є однією з найбільш травмонебезпечних, оскільки працівники працюють на небезпечних об’єктах, на висоті, зі складним обладнанням. </w:t>
      </w:r>
      <w:r w:rsidR="005344E2" w:rsidRPr="004E69F8">
        <w:rPr>
          <w:rFonts w:ascii="Times New Roman" w:hAnsi="Times New Roman" w:cs="Times New Roman"/>
          <w:sz w:val="28"/>
          <w:szCs w:val="28"/>
          <w:lang w:val="uk-UA"/>
        </w:rPr>
        <w:t>Недотримання трудової дисципліни і невиконання вимог охорони праці може завдати шкоди здоров’ю та життю працівників. Саме на роботодавців покладено обов’язок дотримання вимог з охорони праці, створення належних, нешкідливих і безпечних умов праці на будівельних об'єктах, легального оформлення трудових відносин. Представив учасникам Національний профіль в галузі будівництва  за 2013</w:t>
      </w:r>
      <w:r w:rsidR="005344E2" w:rsidRPr="00FE5668">
        <w:rPr>
          <w:rFonts w:ascii="Times New Roman" w:hAnsi="Times New Roman" w:cs="Times New Roman"/>
          <w:sz w:val="28"/>
          <w:szCs w:val="28"/>
        </w:rPr>
        <w:t>-2</w:t>
      </w:r>
      <w:r w:rsidR="00262AC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344E2" w:rsidRPr="00FE5668">
        <w:rPr>
          <w:rFonts w:ascii="Times New Roman" w:hAnsi="Times New Roman" w:cs="Times New Roman"/>
          <w:sz w:val="28"/>
          <w:szCs w:val="28"/>
        </w:rPr>
        <w:t>17 роки.</w:t>
      </w:r>
    </w:p>
    <w:p w:rsidR="004E69F8" w:rsidRDefault="00DE113F" w:rsidP="004E69F8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FE5668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Олег Миколайович </w:t>
      </w:r>
      <w:r w:rsidR="00FE5668" w:rsidRPr="00FE5668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Назаренко - </w:t>
      </w:r>
      <w:r w:rsidR="00FE5668" w:rsidRPr="00FE5668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охорони праці </w:t>
      </w:r>
      <w:proofErr w:type="spellStart"/>
      <w:r w:rsidR="00FE5668" w:rsidRPr="00FE5668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FE5668" w:rsidRPr="00FE5668">
        <w:rPr>
          <w:rFonts w:ascii="Times New Roman" w:hAnsi="Times New Roman" w:cs="Times New Roman"/>
          <w:sz w:val="28"/>
          <w:szCs w:val="28"/>
          <w:lang w:val="uk-UA"/>
        </w:rPr>
        <w:t xml:space="preserve"> ВПБА АТЛАНТ закликав представників будівельних компаній відповідально підійти до виконання вимог нормативно-правових актів з охорони праці і забезпечити на будівельних майданчиках високу трудову дисципліну серед посадових осіб і працівників, особливо щодо використання робіт на висоті в незахищеному просторі із застосуванням</w:t>
      </w:r>
      <w:r w:rsidR="00FE5668" w:rsidRPr="00FE5668">
        <w:rPr>
          <w:rFonts w:ascii="Times New Roman" w:hAnsi="Times New Roman" w:cs="Times New Roman"/>
          <w:sz w:val="28"/>
          <w:szCs w:val="28"/>
        </w:rPr>
        <w:t> </w:t>
      </w:r>
      <w:r w:rsidR="00FE5668" w:rsidRPr="00FE56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5668" w:rsidRPr="00FE5668">
        <w:rPr>
          <w:rFonts w:ascii="Times New Roman" w:hAnsi="Times New Roman" w:cs="Times New Roman"/>
          <w:sz w:val="28"/>
          <w:szCs w:val="28"/>
        </w:rPr>
        <w:t> </w:t>
      </w:r>
      <w:r w:rsidR="00FE5668" w:rsidRPr="00FE5668">
        <w:rPr>
          <w:rFonts w:ascii="Times New Roman" w:hAnsi="Times New Roman" w:cs="Times New Roman"/>
          <w:sz w:val="28"/>
          <w:szCs w:val="28"/>
          <w:lang w:val="uk-UA"/>
        </w:rPr>
        <w:t xml:space="preserve">засобів індивідуального захисту. </w:t>
      </w:r>
      <w:r w:rsidR="00FE5668" w:rsidRPr="004E69F8">
        <w:rPr>
          <w:rFonts w:ascii="Times New Roman" w:hAnsi="Times New Roman" w:cs="Times New Roman"/>
          <w:sz w:val="28"/>
          <w:szCs w:val="28"/>
          <w:lang w:val="uk-UA"/>
        </w:rPr>
        <w:t>Увагу представників будівельних компаній акцентовано на  Мінімальні вимоги з охорони праці на тимчасових або мобільних будівельних майданчиках. Ці вимоги поширюються на замовників, керівників будівництва, генеральних підрядників, підрядників, субпідрядників та фізичних осіб, що забезпечують себе роботою самостійно.</w:t>
      </w:r>
    </w:p>
    <w:p w:rsidR="004E69F8" w:rsidRPr="00262ACE" w:rsidRDefault="00DE113F" w:rsidP="004E69F8">
      <w:pPr>
        <w:spacing w:before="100" w:beforeAutospacing="1" w:after="100" w:afterAutospacing="1" w:line="240" w:lineRule="auto"/>
        <w:contextualSpacing/>
        <w:jc w:val="both"/>
        <w:outlineLvl w:val="2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4E69F8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Дмитро Лаврентійович </w:t>
      </w:r>
      <w:r w:rsidR="00FE5668" w:rsidRPr="004E69F8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Матвійчук - </w:t>
      </w:r>
      <w:r w:rsidR="00FE5668" w:rsidRPr="004E69F8">
        <w:rPr>
          <w:rFonts w:ascii="Times New Roman" w:hAnsi="Times New Roman" w:cs="Times New Roman"/>
          <w:sz w:val="28"/>
          <w:szCs w:val="28"/>
          <w:lang w:val="uk-UA"/>
        </w:rPr>
        <w:t xml:space="preserve">головний редактор журналу </w:t>
      </w:r>
      <w:r w:rsidR="009315E1" w:rsidRPr="009315E1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FE5668" w:rsidRPr="004E69F8">
        <w:rPr>
          <w:rFonts w:ascii="Times New Roman" w:hAnsi="Times New Roman" w:cs="Times New Roman"/>
          <w:sz w:val="28"/>
          <w:szCs w:val="28"/>
          <w:lang w:val="uk-UA"/>
        </w:rPr>
        <w:t>Охорона праці</w:t>
      </w:r>
      <w:r w:rsidR="009315E1" w:rsidRPr="009315E1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FE5668" w:rsidRPr="004E6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5668" w:rsidRPr="004E69F8">
        <w:rPr>
          <w:rFonts w:ascii="Times New Roman" w:hAnsi="Times New Roman" w:cs="Times New Roman"/>
          <w:sz w:val="28"/>
          <w:szCs w:val="28"/>
        </w:rPr>
        <w:t> </w:t>
      </w:r>
      <w:r w:rsidR="00FE5668" w:rsidRPr="004E69F8">
        <w:rPr>
          <w:rFonts w:ascii="Times New Roman" w:hAnsi="Times New Roman" w:cs="Times New Roman"/>
          <w:sz w:val="28"/>
          <w:szCs w:val="28"/>
          <w:lang w:val="uk-UA"/>
        </w:rPr>
        <w:t>ще раз наголосив</w:t>
      </w:r>
      <w:r w:rsidR="00FE5668" w:rsidRPr="004E69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E5668" w:rsidRPr="004E69F8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що почастішали нещасні випадки з неналежно оформленими працівниками, які виконували роботи підвищеної небезпеки, зокрема, на будівництві. </w:t>
      </w:r>
      <w:r w:rsidR="00FE5668" w:rsidRPr="00DE113F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До виконання робіт підвищеної небезпеки не рідко допускаються фізичні особи та підрядні (субпідрядні) організації, які працюють за цивільно-правовими договорами, що суперечить чинному законодавству. </w:t>
      </w:r>
      <w:r w:rsidR="00FE5668" w:rsidRPr="00262ACE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Закликав керівників будівельних компаній ще раз передивитися укладені договори з працівниками і легалізувати найману працю працівників шляхом укладання трудових договорі</w:t>
      </w:r>
      <w:r w:rsidR="00A270D2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в</w:t>
      </w:r>
      <w:r w:rsidR="004E69F8" w:rsidRPr="00262ACE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4E69F8" w:rsidRDefault="00FE5668" w:rsidP="004E69F8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FE5668">
        <w:rPr>
          <w:rStyle w:val="textcopy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13F" w:rsidRPr="00FE5668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Віталій Михайлович </w:t>
      </w:r>
      <w:r w:rsidRPr="00FE5668">
        <w:rPr>
          <w:rStyle w:val="a6"/>
          <w:rFonts w:ascii="Times New Roman" w:hAnsi="Times New Roman" w:cs="Times New Roman"/>
          <w:sz w:val="28"/>
          <w:szCs w:val="28"/>
          <w:lang w:val="uk-UA"/>
        </w:rPr>
        <w:t>Гриценко -</w:t>
      </w:r>
      <w:r w:rsidRPr="00FE5668">
        <w:rPr>
          <w:rFonts w:ascii="Times New Roman" w:hAnsi="Times New Roman" w:cs="Times New Roman"/>
          <w:sz w:val="28"/>
          <w:szCs w:val="28"/>
          <w:lang w:val="uk-UA"/>
        </w:rPr>
        <w:t xml:space="preserve"> страховий експерт з охорони праці відділу профілактики страхових випадків управління виконавчої дирекції Фонду соціального страхування України в місті Києві</w:t>
      </w:r>
      <w:r w:rsidRPr="00FE5668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5668">
        <w:rPr>
          <w:rStyle w:val="a6"/>
          <w:rFonts w:ascii="Times New Roman" w:hAnsi="Times New Roman" w:cs="Times New Roman"/>
          <w:sz w:val="28"/>
          <w:szCs w:val="28"/>
        </w:rPr>
        <w:t>  </w:t>
      </w:r>
      <w:r w:rsidR="00DE113F" w:rsidRPr="00DE113F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>о</w:t>
      </w:r>
      <w:r w:rsidRPr="004E69F8">
        <w:rPr>
          <w:rFonts w:ascii="Times New Roman" w:hAnsi="Times New Roman" w:cs="Times New Roman"/>
          <w:sz w:val="28"/>
          <w:szCs w:val="28"/>
          <w:lang w:val="uk-UA"/>
        </w:rPr>
        <w:t>знайомив присутніх зі станом виробничого травматизму на підприємствах, установах та</w:t>
      </w:r>
      <w:r w:rsidRPr="00FE5668">
        <w:rPr>
          <w:rFonts w:ascii="Times New Roman" w:hAnsi="Times New Roman" w:cs="Times New Roman"/>
          <w:sz w:val="28"/>
          <w:szCs w:val="28"/>
        </w:rPr>
        <w:t> </w:t>
      </w:r>
      <w:r w:rsidRPr="004E69F8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організаціях районів </w:t>
      </w:r>
      <w:r w:rsidRPr="00FE5668">
        <w:rPr>
          <w:rFonts w:ascii="Times New Roman" w:hAnsi="Times New Roman" w:cs="Times New Roman"/>
          <w:sz w:val="28"/>
          <w:szCs w:val="28"/>
        </w:rPr>
        <w:t> </w:t>
      </w:r>
      <w:r w:rsidRPr="004E69F8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4E69F8" w:rsidRPr="004E6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9F8">
        <w:rPr>
          <w:rFonts w:ascii="Times New Roman" w:hAnsi="Times New Roman" w:cs="Times New Roman"/>
          <w:sz w:val="28"/>
          <w:szCs w:val="28"/>
          <w:lang w:val="uk-UA"/>
        </w:rPr>
        <w:t xml:space="preserve">Києва та </w:t>
      </w:r>
      <w:r w:rsidRPr="00FE5668">
        <w:rPr>
          <w:rFonts w:ascii="Times New Roman" w:hAnsi="Times New Roman" w:cs="Times New Roman"/>
          <w:sz w:val="28"/>
          <w:szCs w:val="28"/>
        </w:rPr>
        <w:t> </w:t>
      </w:r>
      <w:r w:rsidRPr="004E69F8">
        <w:rPr>
          <w:rFonts w:ascii="Times New Roman" w:hAnsi="Times New Roman" w:cs="Times New Roman"/>
          <w:sz w:val="28"/>
          <w:szCs w:val="28"/>
          <w:lang w:val="uk-UA"/>
        </w:rPr>
        <w:t>навів приклади нещасних випадків, що сталися з працівниками будівельних компаній,</w:t>
      </w:r>
      <w:r w:rsidRPr="00FE5668">
        <w:rPr>
          <w:rFonts w:ascii="Times New Roman" w:hAnsi="Times New Roman" w:cs="Times New Roman"/>
          <w:sz w:val="28"/>
          <w:szCs w:val="28"/>
        </w:rPr>
        <w:t> </w:t>
      </w:r>
      <w:r w:rsidRPr="004E69F8">
        <w:rPr>
          <w:rFonts w:ascii="Times New Roman" w:hAnsi="Times New Roman" w:cs="Times New Roman"/>
          <w:sz w:val="28"/>
          <w:szCs w:val="28"/>
          <w:lang w:val="uk-UA"/>
        </w:rPr>
        <w:t xml:space="preserve"> проаналізував причини настання нещасних випадків. </w:t>
      </w:r>
    </w:p>
    <w:p w:rsidR="00FE5668" w:rsidRPr="004E69F8" w:rsidRDefault="00DE113F" w:rsidP="004E69F8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13F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>Підводячи підсумки</w:t>
      </w:r>
      <w:r w:rsidRPr="00DE113F">
        <w:rPr>
          <w:rStyle w:val="a6"/>
          <w:rFonts w:ascii="Times New Roman" w:hAnsi="Times New Roman" w:cs="Times New Roman"/>
          <w:b w:val="0"/>
          <w:sz w:val="28"/>
          <w:szCs w:val="28"/>
        </w:rPr>
        <w:t> </w:t>
      </w:r>
      <w:r w:rsidRPr="00DE113F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 xml:space="preserve"> роботи семінару-наради ще раз акцентувалася увага присутніх що  </w:t>
      </w:r>
      <w:r w:rsidRPr="00DE113F">
        <w:rPr>
          <w:rFonts w:ascii="Times New Roman" w:hAnsi="Times New Roman" w:cs="Times New Roman"/>
          <w:sz w:val="28"/>
          <w:szCs w:val="28"/>
          <w:lang w:val="uk-UA"/>
        </w:rPr>
        <w:t xml:space="preserve">охорона безпеки праці являє собою систему збереження життя і здоров’я працівників у процесі трудової діяльності. Функціонування системи управління охорони праці дозволяє здійснювати управління охороною праці в цілому по зниженню ризиків у життєдіяльності людини, та в усвідомленні нерозривної єдності успішної професійної діяльності з обов’язковим дотриманням усіх вимог безпеки праці у будівництві. А також </w:t>
      </w:r>
      <w:r w:rsidRPr="00DE113F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>на</w:t>
      </w:r>
      <w:r w:rsidRPr="00DE113F">
        <w:rPr>
          <w:rStyle w:val="a6"/>
          <w:rFonts w:ascii="Times New Roman" w:hAnsi="Times New Roman" w:cs="Times New Roman"/>
          <w:b w:val="0"/>
          <w:sz w:val="28"/>
          <w:szCs w:val="28"/>
        </w:rPr>
        <w:t> </w:t>
      </w:r>
      <w:r w:rsidRPr="00DE113F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 xml:space="preserve"> усвідомлене і відповідальне ставлення до питань охорони праці і промислової безпеки </w:t>
      </w:r>
      <w:r w:rsidRPr="00DE113F">
        <w:rPr>
          <w:rStyle w:val="a6"/>
          <w:rFonts w:ascii="Times New Roman" w:hAnsi="Times New Roman" w:cs="Times New Roman"/>
          <w:b w:val="0"/>
          <w:sz w:val="28"/>
          <w:szCs w:val="28"/>
        </w:rPr>
        <w:t> </w:t>
      </w:r>
      <w:r w:rsidRPr="00DE113F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>як гарантію збереження здоров’я і життя працівників</w:t>
      </w:r>
      <w:r w:rsidR="00FE5668" w:rsidRPr="004E69F8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sectPr w:rsidR="00FE5668" w:rsidRPr="004E69F8" w:rsidSect="004E69F8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765F"/>
    <w:rsid w:val="000D0009"/>
    <w:rsid w:val="001045B6"/>
    <w:rsid w:val="00124DFB"/>
    <w:rsid w:val="001959B2"/>
    <w:rsid w:val="00234402"/>
    <w:rsid w:val="00262ACE"/>
    <w:rsid w:val="00295F3E"/>
    <w:rsid w:val="00343EEF"/>
    <w:rsid w:val="003B790C"/>
    <w:rsid w:val="004413FC"/>
    <w:rsid w:val="004E69F8"/>
    <w:rsid w:val="005070BA"/>
    <w:rsid w:val="005344E2"/>
    <w:rsid w:val="005776D3"/>
    <w:rsid w:val="00602999"/>
    <w:rsid w:val="00650836"/>
    <w:rsid w:val="006C0A57"/>
    <w:rsid w:val="006E156C"/>
    <w:rsid w:val="00710F89"/>
    <w:rsid w:val="008055C1"/>
    <w:rsid w:val="008B35D3"/>
    <w:rsid w:val="008D0556"/>
    <w:rsid w:val="009315E1"/>
    <w:rsid w:val="00994D6E"/>
    <w:rsid w:val="009F7233"/>
    <w:rsid w:val="00A0065C"/>
    <w:rsid w:val="00A200F4"/>
    <w:rsid w:val="00A270D2"/>
    <w:rsid w:val="00A3424F"/>
    <w:rsid w:val="00A70D4C"/>
    <w:rsid w:val="00A7532E"/>
    <w:rsid w:val="00A77ED5"/>
    <w:rsid w:val="00B03718"/>
    <w:rsid w:val="00B4758D"/>
    <w:rsid w:val="00C45491"/>
    <w:rsid w:val="00CB200F"/>
    <w:rsid w:val="00D33B92"/>
    <w:rsid w:val="00DA1105"/>
    <w:rsid w:val="00DB0A93"/>
    <w:rsid w:val="00DC27BE"/>
    <w:rsid w:val="00DC4523"/>
    <w:rsid w:val="00DE113F"/>
    <w:rsid w:val="00DF7133"/>
    <w:rsid w:val="00EB16A2"/>
    <w:rsid w:val="00EF3377"/>
    <w:rsid w:val="00EF765F"/>
    <w:rsid w:val="00F509D1"/>
    <w:rsid w:val="00F71412"/>
    <w:rsid w:val="00FE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0C"/>
  </w:style>
  <w:style w:type="paragraph" w:styleId="3">
    <w:name w:val="heading 3"/>
    <w:basedOn w:val="a"/>
    <w:link w:val="30"/>
    <w:uiPriority w:val="9"/>
    <w:qFormat/>
    <w:rsid w:val="00577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5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copy">
    <w:name w:val="textcopy"/>
    <w:basedOn w:val="a0"/>
    <w:rsid w:val="00EF765F"/>
  </w:style>
  <w:style w:type="paragraph" w:styleId="2">
    <w:name w:val="Body Text Indent 2"/>
    <w:basedOn w:val="a"/>
    <w:link w:val="20"/>
    <w:unhideWhenUsed/>
    <w:rsid w:val="00EF765F"/>
    <w:pPr>
      <w:spacing w:after="0" w:line="240" w:lineRule="auto"/>
      <w:ind w:firstLine="108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EF765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9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F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E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Strong"/>
    <w:basedOn w:val="a0"/>
    <w:uiPriority w:val="22"/>
    <w:qFormat/>
    <w:rsid w:val="006E156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776D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58cl">
    <w:name w:val="_58cl"/>
    <w:basedOn w:val="a0"/>
    <w:rsid w:val="00A7532E"/>
  </w:style>
  <w:style w:type="character" w:customStyle="1" w:styleId="58cm">
    <w:name w:val="_58cm"/>
    <w:basedOn w:val="a0"/>
    <w:rsid w:val="00A7532E"/>
  </w:style>
  <w:style w:type="character" w:customStyle="1" w:styleId="50">
    <w:name w:val="Заголовок 5 Знак"/>
    <w:basedOn w:val="a0"/>
    <w:link w:val="5"/>
    <w:uiPriority w:val="9"/>
    <w:semiHidden/>
    <w:rsid w:val="008055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wb">
    <w:name w:val="fwb"/>
    <w:basedOn w:val="a0"/>
    <w:rsid w:val="008055C1"/>
  </w:style>
  <w:style w:type="character" w:styleId="a7">
    <w:name w:val="Hyperlink"/>
    <w:basedOn w:val="a0"/>
    <w:uiPriority w:val="99"/>
    <w:semiHidden/>
    <w:unhideWhenUsed/>
    <w:rsid w:val="008055C1"/>
    <w:rPr>
      <w:color w:val="0000FF"/>
      <w:u w:val="single"/>
    </w:rPr>
  </w:style>
  <w:style w:type="paragraph" w:customStyle="1" w:styleId="rtejustify">
    <w:name w:val="rtejustify"/>
    <w:basedOn w:val="a"/>
    <w:rsid w:val="008B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Emphasis"/>
    <w:basedOn w:val="a0"/>
    <w:uiPriority w:val="20"/>
    <w:qFormat/>
    <w:rsid w:val="00FE56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2496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Хоніна</dc:creator>
  <cp:lastModifiedBy>svitlana.shioshvili</cp:lastModifiedBy>
  <cp:revision>10</cp:revision>
  <dcterms:created xsi:type="dcterms:W3CDTF">2018-11-27T13:35:00Z</dcterms:created>
  <dcterms:modified xsi:type="dcterms:W3CDTF">2018-11-27T15:04:00Z</dcterms:modified>
</cp:coreProperties>
</file>