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AB" w:rsidRPr="00D018A1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F32ADB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32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житлово-комунального господарства </w:t>
      </w:r>
    </w:p>
    <w:p w:rsidR="00F27FAB" w:rsidRDefault="00F27FAB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Подільської районної</w:t>
      </w:r>
      <w:r w:rsidR="00F32A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F27FAB" w:rsidRPr="00D6365C" w:rsidRDefault="001C7A1E" w:rsidP="00F27FA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</w:t>
      </w:r>
      <w:r w:rsidR="00165F5E" w:rsidRPr="001C7A1E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F27FAB"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01.2019</w:t>
      </w:r>
      <w:r w:rsidR="00F27FAB"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</w:t>
      </w:r>
      <w:r w:rsidR="00F27FAB" w:rsidRPr="001C7A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F27FAB"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</w:t>
      </w:r>
      <w:r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01-К</w:t>
      </w:r>
      <w:r w:rsidR="00F27FAB" w:rsidRPr="001C7A1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.</w:t>
      </w:r>
    </w:p>
    <w:p w:rsidR="00F27FAB" w:rsidRPr="00D6365C" w:rsidRDefault="00F27FAB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264462" w:rsidRDefault="00264462" w:rsidP="00F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65678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Умови</w:t>
      </w:r>
      <w:r w:rsidR="00DF69D2" w:rsidRPr="00DF69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проведення конкурсу на посаду головного </w:t>
      </w:r>
      <w:r w:rsidR="007576BE"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спеціаліста</w:t>
      </w:r>
    </w:p>
    <w:p w:rsidR="00265678" w:rsidRDefault="007576BE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27FAB"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відділу бухгалтерського обліку та звітності</w:t>
      </w:r>
      <w:r w:rsidR="00CA44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65678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управління житлово-комунального господарства</w:t>
      </w:r>
    </w:p>
    <w:p w:rsidR="00265678" w:rsidRDefault="00F27FAB" w:rsidP="00F27FAB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Подільської районної в місті Києві державної адміністрації </w:t>
      </w:r>
    </w:p>
    <w:p w:rsidR="00F27FAB" w:rsidRDefault="00264462" w:rsidP="0026567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(категорія «В»)</w:t>
      </w:r>
      <w:r w:rsidR="00F27FAB" w:rsidRPr="002644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410"/>
        <w:gridCol w:w="6521"/>
      </w:tblGrid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  <w:p w:rsidR="00F27FAB" w:rsidRPr="00EA2825" w:rsidRDefault="00F27FAB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F27FAB" w:rsidTr="00264462">
        <w:tc>
          <w:tcPr>
            <w:tcW w:w="3085" w:type="dxa"/>
            <w:gridSpan w:val="2"/>
          </w:tcPr>
          <w:p w:rsidR="00F27FAB" w:rsidRDefault="00F27FAB" w:rsidP="00F55EC2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6521" w:type="dxa"/>
          </w:tcPr>
          <w:p w:rsidR="00CA441E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1.С</w:t>
            </w:r>
            <w:r w:rsidR="00F27FAB" w:rsidRPr="0077171E">
              <w:rPr>
                <w:rFonts w:eastAsia="Calibri"/>
                <w:color w:val="000000"/>
                <w:lang w:val="uk-UA"/>
              </w:rPr>
              <w:t>кладання</w:t>
            </w:r>
            <w:r>
              <w:rPr>
                <w:rFonts w:eastAsia="Calibri"/>
                <w:color w:val="000000"/>
                <w:lang w:val="uk-UA"/>
              </w:rPr>
              <w:t xml:space="preserve"> бюджетних запитів за бюджетними програмами,віднесеними до компетенції управління.</w:t>
            </w:r>
          </w:p>
          <w:p w:rsidR="00CA441E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2.Збір та зведення показників паспортів бюджетних програм, внесення змін до них.</w:t>
            </w:r>
          </w:p>
          <w:p w:rsidR="00CA441E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3.Складання зведених </w:t>
            </w:r>
            <w:r w:rsidR="00F27FAB" w:rsidRPr="0077171E">
              <w:rPr>
                <w:rFonts w:eastAsia="Calibri"/>
                <w:color w:val="000000"/>
                <w:lang w:val="uk-UA"/>
              </w:rPr>
              <w:t xml:space="preserve">кошторисів, планів асигнувань, довідок про зміни до </w:t>
            </w:r>
            <w:r>
              <w:rPr>
                <w:rFonts w:eastAsia="Calibri"/>
                <w:color w:val="000000"/>
                <w:lang w:val="uk-UA"/>
              </w:rPr>
              <w:t>кошторисів та планів асигнувань.</w:t>
            </w:r>
          </w:p>
          <w:p w:rsidR="00F27FAB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4.З</w:t>
            </w:r>
            <w:r w:rsidR="00F27FAB" w:rsidRPr="0077171E">
              <w:rPr>
                <w:rFonts w:eastAsia="Calibri"/>
                <w:lang w:val="uk-UA"/>
              </w:rPr>
              <w:t>абезпечення роботи</w:t>
            </w:r>
            <w:r>
              <w:rPr>
                <w:rFonts w:eastAsia="Calibri"/>
                <w:lang w:val="uk-UA"/>
              </w:rPr>
              <w:t xml:space="preserve"> </w:t>
            </w:r>
            <w:r w:rsidR="00F27FAB" w:rsidRPr="0077171E">
              <w:rPr>
                <w:rFonts w:eastAsia="Calibri"/>
                <w:lang w:val="uk-UA"/>
              </w:rPr>
              <w:t xml:space="preserve">з управлінням державної </w:t>
            </w:r>
            <w:r w:rsidR="001459AA">
              <w:rPr>
                <w:rFonts w:eastAsia="Calibri"/>
                <w:lang w:val="uk-UA"/>
              </w:rPr>
              <w:t>к</w:t>
            </w:r>
            <w:r w:rsidR="00F27FAB" w:rsidRPr="0077171E">
              <w:rPr>
                <w:rFonts w:eastAsia="Calibri"/>
                <w:lang w:val="uk-UA"/>
              </w:rPr>
              <w:t>азначейської служби та банківськими установами (</w:t>
            </w:r>
            <w:r>
              <w:rPr>
                <w:rFonts w:eastAsia="Calibri"/>
                <w:lang w:val="uk-UA"/>
              </w:rPr>
              <w:t>ведення первинної документації).</w:t>
            </w:r>
          </w:p>
          <w:p w:rsidR="00F27FAB" w:rsidRDefault="00CA441E" w:rsidP="00CA441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5.З</w:t>
            </w:r>
            <w:r w:rsidR="00F27FAB" w:rsidRPr="0077171E">
              <w:rPr>
                <w:rFonts w:eastAsia="Calibri"/>
                <w:color w:val="000000"/>
                <w:lang w:val="uk-UA"/>
              </w:rPr>
              <w:t>абезпечення проведення закупівель</w:t>
            </w:r>
            <w:r>
              <w:rPr>
                <w:rFonts w:eastAsia="Calibri"/>
                <w:color w:val="000000"/>
                <w:lang w:val="uk-UA"/>
              </w:rPr>
              <w:t xml:space="preserve"> </w:t>
            </w:r>
            <w:r w:rsidR="00F27FAB" w:rsidRPr="0077171E">
              <w:rPr>
                <w:rFonts w:eastAsia="Calibri"/>
                <w:color w:val="000000"/>
                <w:lang w:val="uk-UA"/>
              </w:rPr>
              <w:t>товарів, робіт та послуг з використанням торгівельн</w:t>
            </w:r>
            <w:r>
              <w:rPr>
                <w:rFonts w:eastAsia="Calibri"/>
                <w:color w:val="000000"/>
                <w:lang w:val="uk-UA"/>
              </w:rPr>
              <w:t>их</w:t>
            </w:r>
            <w:r w:rsidR="00F27FAB" w:rsidRPr="0077171E">
              <w:rPr>
                <w:rFonts w:eastAsia="Calibri"/>
                <w:color w:val="000000"/>
                <w:lang w:val="uk-UA"/>
              </w:rPr>
              <w:t xml:space="preserve"> майданчика на в</w:t>
            </w:r>
            <w:r w:rsidR="007858CC">
              <w:rPr>
                <w:rFonts w:eastAsia="Calibri"/>
                <w:color w:val="000000"/>
                <w:lang w:val="uk-UA"/>
              </w:rPr>
              <w:t xml:space="preserve"> системі електронних закупівель.</w:t>
            </w:r>
          </w:p>
          <w:p w:rsidR="00F27FAB" w:rsidRDefault="007858CC" w:rsidP="007858CC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ourier New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6. Ведення </w:t>
            </w:r>
            <w:r w:rsidR="00F27FAB" w:rsidRPr="0077171E">
              <w:rPr>
                <w:rFonts w:eastAsia="Courier New"/>
                <w:lang w:val="uk-UA"/>
              </w:rPr>
              <w:t>обліку основних засобів та матеріальних активів</w:t>
            </w:r>
            <w:r>
              <w:rPr>
                <w:rFonts w:eastAsia="Courier New"/>
                <w:lang w:val="uk-UA"/>
              </w:rPr>
              <w:t>.</w:t>
            </w:r>
          </w:p>
          <w:p w:rsidR="00F27FAB" w:rsidRPr="001A5409" w:rsidRDefault="007858CC" w:rsidP="007858CC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rFonts w:eastAsia="Courier New"/>
                <w:lang w:val="uk-UA"/>
              </w:rPr>
              <w:t>7. В</w:t>
            </w:r>
            <w:r w:rsidR="00F27FAB" w:rsidRPr="0077171E">
              <w:rPr>
                <w:lang w:val="uk-UA"/>
              </w:rPr>
              <w:t>иконання інших доручення керівництва</w:t>
            </w:r>
            <w:r w:rsidR="00F27FAB">
              <w:rPr>
                <w:lang w:val="uk-UA"/>
              </w:rPr>
              <w:t>.</w:t>
            </w:r>
          </w:p>
        </w:tc>
      </w:tr>
      <w:tr w:rsidR="00BF2FC3" w:rsidRPr="00496F38" w:rsidTr="00264462">
        <w:tc>
          <w:tcPr>
            <w:tcW w:w="3085" w:type="dxa"/>
            <w:gridSpan w:val="2"/>
          </w:tcPr>
          <w:p w:rsidR="00BF2FC3" w:rsidRPr="00136893" w:rsidRDefault="00BF2FC3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6521" w:type="dxa"/>
          </w:tcPr>
          <w:p w:rsidR="007858CC" w:rsidRDefault="007858CC" w:rsidP="007858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F2FC3" w:rsidRPr="00BF2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осадовий оклад – 4100,00 грн</w:t>
            </w:r>
            <w:r w:rsidR="00BF2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2FC3" w:rsidRPr="00BF2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F2FC3" w:rsidRPr="007858CC" w:rsidRDefault="00BF2FC3" w:rsidP="007858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2FC3">
              <w:rPr>
                <w:rFonts w:ascii="Times New Roman" w:hAnsi="Times New Roman" w:cs="Times New Roman"/>
                <w:sz w:val="24"/>
                <w:szCs w:val="24"/>
              </w:rPr>
              <w:t>Надбавк</w:t>
            </w:r>
            <w:proofErr w:type="spellEnd"/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и, доплати та премії відповідно до </w:t>
            </w:r>
            <w:r w:rsidRPr="00BF2FC3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proofErr w:type="gramStart"/>
            <w:r w:rsidRPr="00BF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</w:p>
        </w:tc>
      </w:tr>
      <w:tr w:rsidR="00BF2FC3" w:rsidTr="00264462">
        <w:tc>
          <w:tcPr>
            <w:tcW w:w="3085" w:type="dxa"/>
            <w:gridSpan w:val="2"/>
          </w:tcPr>
          <w:p w:rsidR="00BF2FC3" w:rsidRPr="00136893" w:rsidRDefault="00BF2FC3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1" w:type="dxa"/>
          </w:tcPr>
          <w:p w:rsidR="00BF2FC3" w:rsidRPr="00BF2FC3" w:rsidRDefault="007858CC" w:rsidP="00BF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BF2FC3" w:rsidRPr="00BF2FC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BF2FC3" w:rsidRPr="00BF2FC3">
              <w:rPr>
                <w:rFonts w:ascii="Times New Roman" w:hAnsi="Times New Roman" w:cs="Times New Roman"/>
                <w:sz w:val="24"/>
                <w:szCs w:val="24"/>
              </w:rPr>
              <w:t>постійній</w:t>
            </w:r>
            <w:proofErr w:type="spellEnd"/>
            <w:r w:rsidR="00BF2FC3" w:rsidRPr="00BF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FC3" w:rsidRPr="00BF2FC3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</w:p>
        </w:tc>
      </w:tr>
      <w:tr w:rsidR="00F27FAB" w:rsidTr="00264462">
        <w:tc>
          <w:tcPr>
            <w:tcW w:w="3085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участі в конкурсі, та строк їх подання</w:t>
            </w:r>
          </w:p>
          <w:p w:rsidR="00F27FAB" w:rsidRPr="00136893" w:rsidRDefault="00F27FAB" w:rsidP="00F55EC2">
            <w:pPr>
              <w:rPr>
                <w:lang w:val="uk-UA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опія паспорта громадянина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исьмова заява про участь у конкурсі із зазначенням основних мотивів до зайняття посади державної служби, до якої дод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ається резюме у довільній формі.</w:t>
            </w:r>
          </w:p>
          <w:p w:rsidR="00F27FAB" w:rsidRPr="00684446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исьмова заява, в якій повідомляться про не застосування заборони, визначеної частиною </w:t>
            </w:r>
            <w:hyperlink r:id="rId6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hyperlink r:id="rId7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1 Закону України “Про очищення влади”, та  згода на проходження перевірки та оприлюднення відомостей стосовно особи, в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зазначеного Закону.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опія (копії) до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кумента (документів) про освіту.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ригінал посвідчення атестації щодо віл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ьного володіння </w:t>
            </w:r>
            <w:proofErr w:type="gramStart"/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державною</w:t>
            </w:r>
            <w:proofErr w:type="gramEnd"/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мовою.</w:t>
            </w:r>
          </w:p>
          <w:p w:rsidR="00F27FAB" w:rsidRPr="00D446F1" w:rsidRDefault="00F27FAB" w:rsidP="007858C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аповнена особова картка встановленого зразка;</w:t>
            </w:r>
          </w:p>
          <w:p w:rsidR="00F27FAB" w:rsidRDefault="00F27FAB" w:rsidP="00785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Д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екларацію особи, уповноваженої на виконання функцій держави або місцевого самоврядування, за </w:t>
            </w:r>
            <w:r w:rsidR="00785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4F4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ік.</w:t>
            </w:r>
          </w:p>
          <w:p w:rsidR="002B4045" w:rsidRDefault="002B4045" w:rsidP="002B40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4045" w:rsidRDefault="007858CC" w:rsidP="002B40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остянтинівська,22/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  <w:r w:rsidR="002B4045"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27FAB" w:rsidRPr="008E0502" w:rsidRDefault="002B4045" w:rsidP="001C7A1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год.00</w:t>
            </w:r>
            <w:r w:rsidR="004F4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хв. 23</w:t>
            </w:r>
            <w:r w:rsidR="001C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січня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 .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</w:t>
            </w:r>
            <w:r w:rsidR="007858CC" w:rsidRPr="007858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</w:t>
            </w:r>
          </w:p>
        </w:tc>
      </w:tr>
      <w:tr w:rsidR="00F27FAB" w:rsidRPr="00496F38" w:rsidTr="00264462">
        <w:tc>
          <w:tcPr>
            <w:tcW w:w="3085" w:type="dxa"/>
            <w:gridSpan w:val="2"/>
          </w:tcPr>
          <w:p w:rsidR="00F27FAB" w:rsidRPr="00697E9A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521" w:type="dxa"/>
          </w:tcPr>
          <w:p w:rsidR="007858CC" w:rsidRDefault="00F27FAB" w:rsidP="00785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Місце проведення конкурсу:                                                                   м. Київ, </w:t>
            </w:r>
            <w:r w:rsidR="00F32ADB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F32ADB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остянтинівська,22/17</w:t>
            </w:r>
          </w:p>
          <w:p w:rsidR="00D63AAE" w:rsidRPr="00C62CDB" w:rsidRDefault="001C7A1E" w:rsidP="001C7A1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орієнтовно 2</w:t>
            </w:r>
            <w:r w:rsidR="004F4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січня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року </w:t>
            </w:r>
            <w:r w:rsid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10</w:t>
            </w:r>
            <w:r w:rsid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год.00</w:t>
            </w:r>
            <w:r w:rsid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858CC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хв.</w:t>
            </w:r>
            <w:r w:rsidR="00F27FAB" w:rsidRPr="0078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F27FAB" w:rsidRPr="00F32ADB" w:rsidTr="00264462">
        <w:tc>
          <w:tcPr>
            <w:tcW w:w="3085" w:type="dxa"/>
            <w:gridSpan w:val="2"/>
          </w:tcPr>
          <w:p w:rsidR="00F27FAB" w:rsidRPr="007C7E4E" w:rsidRDefault="00F27FAB" w:rsidP="00264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ім’я та по-батькові, номер телефону та адреса електронної пошти </w:t>
            </w:r>
            <w:r w:rsidR="00264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уповноваженої особи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</w:t>
            </w:r>
          </w:p>
        </w:tc>
        <w:tc>
          <w:tcPr>
            <w:tcW w:w="6521" w:type="dxa"/>
          </w:tcPr>
          <w:p w:rsidR="00F27FAB" w:rsidRPr="00CB51BA" w:rsidRDefault="001C7A1E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  <w:r w:rsidR="00F27FAB" w:rsidRPr="00CB5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7FAB" w:rsidRPr="00CB51BA" w:rsidRDefault="00F27FA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</w:t>
            </w:r>
            <w:r w:rsid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5 1</w:t>
            </w:r>
            <w:r w:rsid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3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</w:p>
          <w:p w:rsidR="001C7A1E" w:rsidRPr="001C7A1E" w:rsidRDefault="001C7A1E" w:rsidP="001C7A1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1C7A1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ujkgpodil@ukr.net</w:t>
            </w:r>
          </w:p>
          <w:p w:rsidR="00F27FAB" w:rsidRPr="001C7A1E" w:rsidRDefault="00F27FAB" w:rsidP="001C7A1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  <w:p w:rsidR="00F27FAB" w:rsidRPr="00EA2825" w:rsidRDefault="00F27FAB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27FAB" w:rsidRPr="00CA441E" w:rsidTr="002B4045">
        <w:tc>
          <w:tcPr>
            <w:tcW w:w="3085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jc w:val="both"/>
              <w:rPr>
                <w:lang w:eastAsia="ru-RU"/>
              </w:rPr>
            </w:pPr>
            <w:r w:rsidRPr="0026010B">
              <w:rPr>
                <w:lang w:eastAsia="ru-RU"/>
              </w:rPr>
              <w:t>Освіта</w:t>
            </w:r>
          </w:p>
        </w:tc>
        <w:tc>
          <w:tcPr>
            <w:tcW w:w="6521" w:type="dxa"/>
          </w:tcPr>
          <w:p w:rsidR="00F27FAB" w:rsidRPr="00264462" w:rsidRDefault="00086A1E" w:rsidP="00086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тупінь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вищої освіти не нижче </w:t>
            </w:r>
            <w:r w:rsidR="002B4045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бакалавра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64462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молодшого бакалавра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64462" w:rsidRPr="00264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F27FAB" w:rsidRPr="002B4045" w:rsidTr="002B4045">
        <w:tc>
          <w:tcPr>
            <w:tcW w:w="3085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Досвід роботи</w:t>
            </w:r>
          </w:p>
        </w:tc>
        <w:tc>
          <w:tcPr>
            <w:tcW w:w="6521" w:type="dxa"/>
          </w:tcPr>
          <w:p w:rsidR="00F27FAB" w:rsidRPr="0018327D" w:rsidRDefault="002B4045" w:rsidP="00D63A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F27FAB" w:rsidTr="002B4045">
        <w:tc>
          <w:tcPr>
            <w:tcW w:w="3085" w:type="dxa"/>
            <w:gridSpan w:val="2"/>
          </w:tcPr>
          <w:p w:rsidR="00F27FAB" w:rsidRPr="0026010B" w:rsidRDefault="00F27FAB" w:rsidP="00F27FAB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Володіння державною мовою</w:t>
            </w:r>
          </w:p>
        </w:tc>
        <w:tc>
          <w:tcPr>
            <w:tcW w:w="6521" w:type="dxa"/>
          </w:tcPr>
          <w:p w:rsidR="00F27FAB" w:rsidRPr="0018327D" w:rsidRDefault="002B4045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27FAB"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ільне володіння державною мовою</w:t>
            </w:r>
          </w:p>
        </w:tc>
      </w:tr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Pr="00EA2825">
              <w:rPr>
                <w:rFonts w:ascii="Times New Roman" w:hAnsi="Times New Roman" w:cs="Times New Roman"/>
                <w:b/>
                <w:lang w:val="uk-UA"/>
              </w:rPr>
              <w:t>имоги до компетентності</w:t>
            </w:r>
          </w:p>
          <w:p w:rsidR="00F27FAB" w:rsidRPr="00EA2825" w:rsidRDefault="00F27FAB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F27FAB" w:rsidTr="002B4045">
        <w:tc>
          <w:tcPr>
            <w:tcW w:w="3085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521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27FAB" w:rsidRPr="00BF2FC3" w:rsidTr="002B4045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працювати з комп’ютером</w:t>
            </w:r>
          </w:p>
        </w:tc>
        <w:tc>
          <w:tcPr>
            <w:tcW w:w="6521" w:type="dxa"/>
          </w:tcPr>
          <w:p w:rsidR="00F27FAB" w:rsidRPr="004316EB" w:rsidRDefault="001459AA" w:rsidP="001459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 w:rsidRPr="0014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F27FAB" w:rsidRPr="00CA441E" w:rsidTr="002B4045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Ділові якості</w:t>
            </w:r>
          </w:p>
        </w:tc>
        <w:tc>
          <w:tcPr>
            <w:tcW w:w="6521" w:type="dxa"/>
          </w:tcPr>
          <w:p w:rsidR="00F27FAB" w:rsidRPr="00940C0D" w:rsidRDefault="00F27FAB" w:rsidP="002B40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вміння працювати в команді;                                                                              - вміння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працювати з інформацією;                                                             - орієнтація на досягнення кінцевих результатів;                             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оперативність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RPr="00CA441E" w:rsidTr="002B4045">
        <w:tc>
          <w:tcPr>
            <w:tcW w:w="675" w:type="dxa"/>
          </w:tcPr>
          <w:p w:rsidR="00F27FAB" w:rsidRPr="00D12A33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2A3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10" w:type="dxa"/>
          </w:tcPr>
          <w:p w:rsidR="00F27FAB" w:rsidRPr="001C63C2" w:rsidRDefault="00F27FAB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</w:t>
            </w:r>
          </w:p>
        </w:tc>
        <w:tc>
          <w:tcPr>
            <w:tcW w:w="6521" w:type="dxa"/>
          </w:tcPr>
          <w:p w:rsidR="00F27FAB" w:rsidRPr="00940C0D" w:rsidRDefault="001459AA" w:rsidP="002B40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</w:r>
            <w:r w:rsidR="00F27FAB" w:rsidRPr="00940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пунктуальність;                                                                                     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уважність до деталей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                                                                                                                                                              - </w:t>
            </w:r>
            <w:r w:rsidR="002B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працювати в стресових ситуаціях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Tr="00264462">
        <w:tc>
          <w:tcPr>
            <w:tcW w:w="9606" w:type="dxa"/>
            <w:gridSpan w:val="3"/>
          </w:tcPr>
          <w:p w:rsidR="00F27FAB" w:rsidRPr="00EA2825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F27FAB" w:rsidRDefault="00F27FAB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  <w:p w:rsidR="00F27FAB" w:rsidRPr="00EA2825" w:rsidRDefault="00F27FAB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27FAB" w:rsidTr="002B4045">
        <w:tc>
          <w:tcPr>
            <w:tcW w:w="3085" w:type="dxa"/>
            <w:gridSpan w:val="2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521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27FAB" w:rsidRPr="00CB51BA" w:rsidTr="002B4045">
        <w:tc>
          <w:tcPr>
            <w:tcW w:w="675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F27FAB" w:rsidRPr="0018327D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6521" w:type="dxa"/>
          </w:tcPr>
          <w:p w:rsidR="00F27FAB" w:rsidRPr="00907E8D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F27FAB" w:rsidRPr="00907E8D" w:rsidRDefault="00F27FAB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 w:rsidR="00145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F27FAB" w:rsidRPr="00455B19" w:rsidRDefault="002B4045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 w:rsidR="00F27FAB"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 w:rsidR="00F27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27FAB" w:rsidRPr="004F467F" w:rsidTr="002B4045">
        <w:tc>
          <w:tcPr>
            <w:tcW w:w="675" w:type="dxa"/>
          </w:tcPr>
          <w:p w:rsidR="00F27FAB" w:rsidRPr="0018327D" w:rsidRDefault="00F27FAB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F27FAB" w:rsidRPr="00D75664" w:rsidRDefault="00F27FAB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521" w:type="dxa"/>
          </w:tcPr>
          <w:p w:rsidR="00F27FAB" w:rsidRPr="008C63A0" w:rsidRDefault="00770621" w:rsidP="00F55EC2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Бюджетний кодекс України, З</w:t>
            </w:r>
            <w:r w:rsidRPr="00770621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акон України «Про місцеві державні адміністрації»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.</w:t>
            </w:r>
          </w:p>
          <w:p w:rsidR="00F27FAB" w:rsidRPr="00733894" w:rsidRDefault="00F27FAB" w:rsidP="00770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нормативно-правових актів щодо ведення бухгалтерського обліку фінансово-господарської діяльності бюджетн</w:t>
            </w:r>
            <w:r w:rsidR="0077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96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</w:t>
            </w:r>
            <w:r w:rsidR="00770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складення звітності</w:t>
            </w:r>
            <w:r w:rsidRPr="0096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також інших нормативно-правових актів щодо ведення бухгалтерського обліку</w:t>
            </w:r>
            <w:r w:rsidR="007706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264462" w:rsidRDefault="00264462" w:rsidP="0026446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:rsidR="001459AA" w:rsidRDefault="001459AA" w:rsidP="0026446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59AA" w:rsidSect="0026446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43FBB"/>
    <w:multiLevelType w:val="hybridMultilevel"/>
    <w:tmpl w:val="65D65E7E"/>
    <w:lvl w:ilvl="0" w:tplc="AC8616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33F70"/>
    <w:multiLevelType w:val="multilevel"/>
    <w:tmpl w:val="EF1A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B6A29"/>
    <w:multiLevelType w:val="multilevel"/>
    <w:tmpl w:val="CE0655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61"/>
    <w:rsid w:val="00086A1E"/>
    <w:rsid w:val="001459AA"/>
    <w:rsid w:val="00156FC1"/>
    <w:rsid w:val="00165F5E"/>
    <w:rsid w:val="001A5409"/>
    <w:rsid w:val="001C7A1E"/>
    <w:rsid w:val="00264462"/>
    <w:rsid w:val="00265678"/>
    <w:rsid w:val="002B4045"/>
    <w:rsid w:val="003304C6"/>
    <w:rsid w:val="003F0B07"/>
    <w:rsid w:val="0041293A"/>
    <w:rsid w:val="00496F38"/>
    <w:rsid w:val="004F467F"/>
    <w:rsid w:val="005140EB"/>
    <w:rsid w:val="00645469"/>
    <w:rsid w:val="00697E9A"/>
    <w:rsid w:val="006C4FC9"/>
    <w:rsid w:val="00733894"/>
    <w:rsid w:val="007576BE"/>
    <w:rsid w:val="00770621"/>
    <w:rsid w:val="007858CC"/>
    <w:rsid w:val="009A35BE"/>
    <w:rsid w:val="00B970C6"/>
    <w:rsid w:val="00BF2FC3"/>
    <w:rsid w:val="00CA441E"/>
    <w:rsid w:val="00D6365C"/>
    <w:rsid w:val="00D63AAE"/>
    <w:rsid w:val="00DD3961"/>
    <w:rsid w:val="00DF69D2"/>
    <w:rsid w:val="00E04324"/>
    <w:rsid w:val="00E455F0"/>
    <w:rsid w:val="00E46721"/>
    <w:rsid w:val="00E559FD"/>
    <w:rsid w:val="00EA2825"/>
    <w:rsid w:val="00F27FAB"/>
    <w:rsid w:val="00F32ADB"/>
    <w:rsid w:val="00F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DD396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E04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qFormat/>
    <w:rsid w:val="00F27FAB"/>
    <w:rPr>
      <w:i/>
      <w:iCs/>
    </w:rPr>
  </w:style>
  <w:style w:type="paragraph" w:customStyle="1" w:styleId="rvps14">
    <w:name w:val="rvps14"/>
    <w:basedOn w:val="a"/>
    <w:rsid w:val="00F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DD396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E04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qFormat/>
    <w:rsid w:val="00F27FAB"/>
    <w:rPr>
      <w:i/>
      <w:iCs/>
    </w:rPr>
  </w:style>
  <w:style w:type="paragraph" w:customStyle="1" w:styleId="rvps14">
    <w:name w:val="rvps14"/>
    <w:basedOn w:val="a"/>
    <w:rsid w:val="00F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3242</Words>
  <Characters>1849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User</cp:lastModifiedBy>
  <cp:revision>14</cp:revision>
  <cp:lastPrinted>2018-11-26T15:17:00Z</cp:lastPrinted>
  <dcterms:created xsi:type="dcterms:W3CDTF">2018-11-26T14:47:00Z</dcterms:created>
  <dcterms:modified xsi:type="dcterms:W3CDTF">2019-01-09T12:30:00Z</dcterms:modified>
</cp:coreProperties>
</file>