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631" w:rsidRPr="00B25631" w:rsidRDefault="00FF564B" w:rsidP="00B25631">
      <w:pPr>
        <w:ind w:firstLine="851"/>
        <w:contextualSpacing/>
        <w:jc w:val="both"/>
        <w:rPr>
          <w:rFonts w:ascii="Times New Roman" w:hAnsi="Times New Roman"/>
          <w:noProof/>
          <w:sz w:val="27"/>
          <w:szCs w:val="27"/>
          <w:lang w:val="uk-UA"/>
        </w:rPr>
      </w:pPr>
      <w:r w:rsidRPr="00B25631">
        <w:rPr>
          <w:rFonts w:ascii="Times New Roman" w:hAnsi="Times New Roman"/>
          <w:noProof/>
          <w:sz w:val="27"/>
          <w:szCs w:val="27"/>
          <w:lang w:val="uk-UA"/>
        </w:rPr>
        <w:t xml:space="preserve">28 листопада </w:t>
      </w:r>
      <w:r w:rsidR="000D552D" w:rsidRPr="00B25631">
        <w:rPr>
          <w:rFonts w:ascii="Times New Roman" w:hAnsi="Times New Roman"/>
          <w:noProof/>
          <w:sz w:val="27"/>
          <w:szCs w:val="27"/>
          <w:lang w:val="uk-UA"/>
        </w:rPr>
        <w:t xml:space="preserve">Подільською  районною  в місті Києві державною адміністрацією проведено нараду - семінар на тему: </w:t>
      </w:r>
      <w:r w:rsidR="00215E24">
        <w:rPr>
          <w:rFonts w:ascii="Times New Roman" w:hAnsi="Times New Roman"/>
          <w:noProof/>
          <w:sz w:val="27"/>
          <w:szCs w:val="27"/>
          <w:lang w:val="uk-UA"/>
        </w:rPr>
        <w:t>“</w:t>
      </w:r>
      <w:r w:rsidR="00DC3C7F" w:rsidRPr="00B25631">
        <w:rPr>
          <w:rFonts w:ascii="Times New Roman" w:hAnsi="Times New Roman"/>
          <w:noProof/>
          <w:sz w:val="27"/>
          <w:szCs w:val="27"/>
          <w:lang w:val="uk-UA"/>
        </w:rPr>
        <w:t>Аналіз виробничого травматизму на підприємствах Подільського району за ІІІ кв. 2019року. Організація розслідування нещасних випадків з урахуванням вим</w:t>
      </w:r>
      <w:r w:rsidR="00832A1A">
        <w:rPr>
          <w:rFonts w:ascii="Times New Roman" w:hAnsi="Times New Roman"/>
          <w:noProof/>
          <w:sz w:val="27"/>
          <w:szCs w:val="27"/>
          <w:lang w:val="uk-UA"/>
        </w:rPr>
        <w:t>ог нового Порядку розслідування</w:t>
      </w:r>
      <w:bookmarkStart w:id="0" w:name="_GoBack"/>
      <w:bookmarkEnd w:id="0"/>
      <w:r w:rsidR="00DC3C7F" w:rsidRPr="00B25631">
        <w:rPr>
          <w:rFonts w:ascii="Times New Roman" w:hAnsi="Times New Roman"/>
          <w:noProof/>
          <w:sz w:val="27"/>
          <w:szCs w:val="27"/>
          <w:lang w:val="uk-UA"/>
        </w:rPr>
        <w:t>”.</w:t>
      </w:r>
    </w:p>
    <w:p w:rsidR="00B25631" w:rsidRPr="00B25631" w:rsidRDefault="009310EC" w:rsidP="00B25631">
      <w:pPr>
        <w:ind w:firstLine="851"/>
        <w:contextualSpacing/>
        <w:jc w:val="both"/>
        <w:rPr>
          <w:rFonts w:ascii="Times New Roman" w:hAnsi="Times New Roman"/>
          <w:noProof/>
          <w:sz w:val="27"/>
          <w:szCs w:val="27"/>
          <w:lang w:val="uk-UA"/>
        </w:rPr>
      </w:pPr>
      <w:r w:rsidRPr="00B25631">
        <w:rPr>
          <w:rFonts w:ascii="Times New Roman" w:hAnsi="Times New Roman"/>
          <w:noProof/>
          <w:sz w:val="27"/>
          <w:szCs w:val="27"/>
          <w:lang w:val="uk-UA"/>
        </w:rPr>
        <w:t>Олена Бочарова </w:t>
      </w:r>
      <w:r w:rsidR="00A45D85" w:rsidRPr="00B25631">
        <w:rPr>
          <w:rFonts w:ascii="Times New Roman" w:hAnsi="Times New Roman"/>
          <w:noProof/>
          <w:sz w:val="27"/>
          <w:szCs w:val="27"/>
          <w:lang w:val="uk-UA"/>
        </w:rPr>
        <w:t>-</w:t>
      </w:r>
      <w:r w:rsidRPr="00B25631">
        <w:rPr>
          <w:rFonts w:ascii="Times New Roman" w:hAnsi="Times New Roman"/>
          <w:noProof/>
          <w:sz w:val="27"/>
          <w:szCs w:val="27"/>
          <w:lang w:val="uk-UA"/>
        </w:rPr>
        <w:t xml:space="preserve"> </w:t>
      </w:r>
      <w:r w:rsidR="00A45D85" w:rsidRPr="00B25631">
        <w:rPr>
          <w:rFonts w:ascii="Times New Roman" w:hAnsi="Times New Roman"/>
          <w:noProof/>
          <w:sz w:val="27"/>
          <w:szCs w:val="27"/>
          <w:lang w:val="uk-UA"/>
        </w:rPr>
        <w:t>начальник відділу профілактики страхових випадків  Управління виконавчої дирекції Фонду соціального страхування України в місті Києві</w:t>
      </w:r>
      <w:r w:rsidR="00832A1A">
        <w:rPr>
          <w:rFonts w:ascii="Times New Roman" w:hAnsi="Times New Roman"/>
          <w:noProof/>
          <w:sz w:val="27"/>
          <w:szCs w:val="27"/>
          <w:lang w:val="uk-UA"/>
        </w:rPr>
        <w:t>,</w:t>
      </w:r>
      <w:r w:rsidR="00A45D85" w:rsidRPr="00B25631">
        <w:rPr>
          <w:rFonts w:ascii="Times New Roman" w:hAnsi="Times New Roman"/>
          <w:noProof/>
          <w:sz w:val="27"/>
          <w:szCs w:val="27"/>
          <w:lang w:val="uk-UA"/>
        </w:rPr>
        <w:t xml:space="preserve"> </w:t>
      </w:r>
      <w:r w:rsidR="00DC3C7F" w:rsidRPr="00B25631">
        <w:rPr>
          <w:rFonts w:ascii="Times New Roman" w:hAnsi="Times New Roman"/>
          <w:noProof/>
          <w:sz w:val="27"/>
          <w:szCs w:val="27"/>
          <w:lang w:val="uk-UA"/>
        </w:rPr>
        <w:t xml:space="preserve">проінформовала  присутніх про стан виробничого травматизму в Подільському районі та по місту Києві за 9 місяців 2019 року. Назвала  основні причини травмування працівників під час виконання робіт. Звернула увагу на </w:t>
      </w:r>
      <w:r w:rsidR="001A3BB5" w:rsidRPr="00B25631">
        <w:rPr>
          <w:rFonts w:ascii="Times New Roman" w:hAnsi="Times New Roman"/>
          <w:noProof/>
          <w:sz w:val="27"/>
          <w:szCs w:val="27"/>
          <w:lang w:val="uk-UA"/>
        </w:rPr>
        <w:t xml:space="preserve">порядок </w:t>
      </w:r>
      <w:r w:rsidR="00215E24">
        <w:rPr>
          <w:rFonts w:ascii="Times New Roman" w:hAnsi="Times New Roman"/>
          <w:noProof/>
          <w:sz w:val="27"/>
          <w:szCs w:val="27"/>
          <w:lang w:val="uk-UA"/>
        </w:rPr>
        <w:t>оформлення а</w:t>
      </w:r>
      <w:r w:rsidR="00DC3C7F" w:rsidRPr="00B25631">
        <w:rPr>
          <w:rFonts w:ascii="Times New Roman" w:hAnsi="Times New Roman"/>
          <w:noProof/>
          <w:sz w:val="27"/>
          <w:szCs w:val="27"/>
          <w:lang w:val="uk-UA"/>
        </w:rPr>
        <w:t>ктів</w:t>
      </w:r>
      <w:r w:rsidR="00215E24">
        <w:rPr>
          <w:rFonts w:ascii="Times New Roman" w:hAnsi="Times New Roman"/>
          <w:noProof/>
          <w:sz w:val="27"/>
          <w:szCs w:val="27"/>
          <w:lang w:val="uk-UA"/>
        </w:rPr>
        <w:t>, за</w:t>
      </w:r>
      <w:r w:rsidR="00DC3C7F" w:rsidRPr="00B25631">
        <w:rPr>
          <w:rFonts w:ascii="Times New Roman" w:hAnsi="Times New Roman"/>
          <w:noProof/>
          <w:sz w:val="27"/>
          <w:szCs w:val="27"/>
          <w:lang w:val="uk-UA"/>
        </w:rPr>
        <w:t xml:space="preserve"> яки</w:t>
      </w:r>
      <w:r w:rsidR="001A3BB5" w:rsidRPr="00B25631">
        <w:rPr>
          <w:rFonts w:ascii="Times New Roman" w:hAnsi="Times New Roman"/>
          <w:noProof/>
          <w:sz w:val="27"/>
          <w:szCs w:val="27"/>
          <w:lang w:val="uk-UA"/>
        </w:rPr>
        <w:t>м</w:t>
      </w:r>
      <w:r w:rsidR="00215E24">
        <w:rPr>
          <w:rFonts w:ascii="Times New Roman" w:hAnsi="Times New Roman"/>
          <w:noProof/>
          <w:sz w:val="27"/>
          <w:szCs w:val="27"/>
          <w:lang w:val="uk-UA"/>
        </w:rPr>
        <w:t>и відбуваються</w:t>
      </w:r>
      <w:r w:rsidR="00DC3C7F" w:rsidRPr="00B25631">
        <w:rPr>
          <w:rFonts w:ascii="Times New Roman" w:hAnsi="Times New Roman"/>
          <w:noProof/>
          <w:sz w:val="27"/>
          <w:szCs w:val="27"/>
          <w:lang w:val="uk-UA"/>
        </w:rPr>
        <w:t xml:space="preserve"> виплати потерпілим.</w:t>
      </w:r>
      <w:r w:rsidRPr="00B25631">
        <w:rPr>
          <w:rFonts w:ascii="Times New Roman" w:hAnsi="Times New Roman"/>
          <w:noProof/>
          <w:sz w:val="27"/>
          <w:szCs w:val="27"/>
          <w:lang w:val="uk-UA"/>
        </w:rPr>
        <w:t xml:space="preserve"> </w:t>
      </w:r>
    </w:p>
    <w:p w:rsidR="00B25631" w:rsidRPr="00B25631" w:rsidRDefault="008148C5" w:rsidP="00B25631">
      <w:pPr>
        <w:ind w:firstLine="851"/>
        <w:contextualSpacing/>
        <w:jc w:val="both"/>
        <w:rPr>
          <w:rFonts w:ascii="Times New Roman" w:hAnsi="Times New Roman"/>
          <w:noProof/>
          <w:sz w:val="27"/>
          <w:szCs w:val="27"/>
          <w:lang w:val="uk-UA"/>
        </w:rPr>
      </w:pPr>
      <w:r w:rsidRPr="00B25631">
        <w:rPr>
          <w:rFonts w:ascii="Times New Roman" w:hAnsi="Times New Roman"/>
          <w:noProof/>
          <w:sz w:val="27"/>
          <w:szCs w:val="27"/>
          <w:lang w:val="uk-UA"/>
        </w:rPr>
        <w:t xml:space="preserve">Проведення таких превентивних заходів, як  нарада-семінар з охорони праці дозволяє у формі діалогу між органами  державної влади  та суб’єктами господарювання обговорювати важливі питання безпеки виробництва, зниження ризиків, попередження нещасних випадків, поділитись існуючими проблемами та почути шляхи їх вирішення - підтримав  </w:t>
      </w:r>
      <w:r w:rsidR="00B25631" w:rsidRPr="00B25631">
        <w:rPr>
          <w:rFonts w:ascii="Times New Roman" w:hAnsi="Times New Roman"/>
          <w:noProof/>
          <w:sz w:val="27"/>
          <w:szCs w:val="27"/>
          <w:lang w:val="uk-UA"/>
        </w:rPr>
        <w:t xml:space="preserve">Любомир </w:t>
      </w:r>
      <w:r w:rsidRPr="00B25631">
        <w:rPr>
          <w:rFonts w:ascii="Times New Roman" w:hAnsi="Times New Roman"/>
          <w:noProof/>
          <w:sz w:val="27"/>
          <w:szCs w:val="27"/>
          <w:lang w:val="uk-UA"/>
        </w:rPr>
        <w:t xml:space="preserve">Крохмалюк - </w:t>
      </w:r>
      <w:r w:rsidR="009310EC" w:rsidRPr="00B25631">
        <w:rPr>
          <w:rFonts w:ascii="Times New Roman" w:hAnsi="Times New Roman"/>
          <w:noProof/>
          <w:sz w:val="27"/>
          <w:szCs w:val="27"/>
          <w:lang w:val="uk-UA"/>
        </w:rPr>
        <w:t>начальник  відділу з питань гігієни праці Головного управління Держпраці у Київській області</w:t>
      </w:r>
      <w:r w:rsidR="00B25631" w:rsidRPr="00B25631">
        <w:rPr>
          <w:rFonts w:ascii="Times New Roman" w:hAnsi="Times New Roman"/>
          <w:noProof/>
          <w:sz w:val="27"/>
          <w:szCs w:val="27"/>
          <w:lang w:val="uk-UA"/>
        </w:rPr>
        <w:t>.</w:t>
      </w:r>
    </w:p>
    <w:p w:rsidR="00B25631" w:rsidRPr="00B25631" w:rsidRDefault="00B25631" w:rsidP="00B25631">
      <w:pPr>
        <w:ind w:firstLine="851"/>
        <w:contextualSpacing/>
        <w:jc w:val="both"/>
        <w:rPr>
          <w:rFonts w:ascii="Times New Roman" w:hAnsi="Times New Roman"/>
          <w:noProof/>
          <w:sz w:val="27"/>
          <w:szCs w:val="27"/>
          <w:lang w:val="uk-UA"/>
        </w:rPr>
      </w:pPr>
      <w:r w:rsidRPr="00B25631">
        <w:rPr>
          <w:rFonts w:ascii="Times New Roman" w:hAnsi="Times New Roman"/>
          <w:noProof/>
          <w:sz w:val="27"/>
          <w:szCs w:val="27"/>
          <w:lang w:val="uk-UA"/>
        </w:rPr>
        <w:t xml:space="preserve">Микола </w:t>
      </w:r>
      <w:r w:rsidR="00EC2300" w:rsidRPr="00B25631">
        <w:rPr>
          <w:rFonts w:ascii="Times New Roman" w:hAnsi="Times New Roman"/>
          <w:noProof/>
          <w:sz w:val="27"/>
          <w:szCs w:val="27"/>
          <w:lang w:val="uk-UA"/>
        </w:rPr>
        <w:t>Федоренко - заступник головного редактора журналу «Охорона праці»  повідомив, що 17.04.2019 Кабінетом Міністрів України було затверджено нову редакцію Порядку розслідування та обліку нещасних випадків, професійних захворювань та аварій на виробництві, документ набув чинності з 01.07.2019. За його словами, новий порядок дозволяє гарантувати страховий захист на випадок виробничих травм і захворювань більш широкому колу осіб, зокрема, дія документу розширена на всіх застрахованих осіб: фізичних осіб-підприємців, осіб, які провадять незалежну професійну діяльність, членів фермерських господарств, осіб, які працюють на умовах цивільно-правового договору тощо.</w:t>
      </w:r>
    </w:p>
    <w:p w:rsidR="00B25631" w:rsidRPr="00B25631" w:rsidRDefault="00B25631" w:rsidP="00B25631">
      <w:pPr>
        <w:ind w:firstLine="851"/>
        <w:contextualSpacing/>
        <w:jc w:val="both"/>
        <w:rPr>
          <w:rFonts w:ascii="Times New Roman" w:hAnsi="Times New Roman"/>
          <w:noProof/>
          <w:sz w:val="27"/>
          <w:szCs w:val="27"/>
          <w:lang w:val="uk-UA"/>
        </w:rPr>
      </w:pPr>
      <w:r w:rsidRPr="00B25631">
        <w:rPr>
          <w:rFonts w:ascii="Times New Roman" w:hAnsi="Times New Roman"/>
          <w:noProof/>
          <w:sz w:val="27"/>
          <w:szCs w:val="27"/>
          <w:lang w:val="uk-UA"/>
        </w:rPr>
        <w:t xml:space="preserve">Світлана </w:t>
      </w:r>
      <w:r w:rsidR="00EC2300" w:rsidRPr="00B25631">
        <w:rPr>
          <w:rFonts w:ascii="Times New Roman" w:hAnsi="Times New Roman"/>
          <w:noProof/>
          <w:sz w:val="27"/>
          <w:szCs w:val="27"/>
          <w:lang w:val="uk-UA"/>
        </w:rPr>
        <w:t>Пількевич - представник Київської міської ради профспілок запропонувала перелік заходів в напрямку зниження рівня виробничого травматизму. Наприклад, своєчасне виявлення можливості виникнення небезпечних ситуацій на виробництві, попередження працюючих про їх наявність та забезпечення усунення причин, що призводять до нещасних випадків, посилення контролю з боку інженерно-технічних працівників за безпечним веденням робіт згідно з вимогами затвердженої технічної документації, впровадження у виробництво передових методів профілактики травматизму.</w:t>
      </w:r>
    </w:p>
    <w:p w:rsidR="00B25631" w:rsidRPr="00B25631" w:rsidRDefault="00B25631" w:rsidP="00B25631">
      <w:pPr>
        <w:ind w:firstLine="851"/>
        <w:contextualSpacing/>
        <w:jc w:val="both"/>
        <w:rPr>
          <w:rFonts w:ascii="Times New Roman" w:hAnsi="Times New Roman"/>
          <w:sz w:val="27"/>
          <w:szCs w:val="27"/>
          <w:lang w:val="uk-UA"/>
        </w:rPr>
      </w:pPr>
      <w:r w:rsidRPr="00B25631">
        <w:rPr>
          <w:rFonts w:ascii="Times New Roman" w:hAnsi="Times New Roman"/>
          <w:sz w:val="27"/>
          <w:szCs w:val="27"/>
          <w:lang w:val="uk-UA"/>
        </w:rPr>
        <w:t>Запрошені доповідачі нагадали присутнім, що таке робота з підвищеною небезпекою, розповіли про порядок навчання осіб, які виконують роботи з підвищеною небезпекою, а також ознайомили з найбільш поширеними недоліками, які виникають у керівників підприємств, установ та організацій при застосуванні нормативно-правових актів з охорони праці. Про зміни до деяких постанов Кабінету Міністрів України та визнання такими, що втратили чинність, а також що  Уряд привів ряд нормативно-правових актів Кабінету Міністрів у відповідність до чинного законодавства України в частині визначення органу, уповноваженого здійснювати контроль за правильністю застосування списків на пільгове пенсійне забезпечення</w:t>
      </w:r>
      <w:r w:rsidRPr="00B25631">
        <w:rPr>
          <w:sz w:val="27"/>
          <w:szCs w:val="27"/>
          <w:lang w:val="uk-UA"/>
        </w:rPr>
        <w:t xml:space="preserve"> </w:t>
      </w:r>
      <w:r w:rsidRPr="00B25631">
        <w:rPr>
          <w:rFonts w:ascii="Times New Roman" w:hAnsi="Times New Roman"/>
          <w:sz w:val="27"/>
          <w:szCs w:val="27"/>
          <w:lang w:val="uk-UA"/>
        </w:rPr>
        <w:t xml:space="preserve">і якістю проведення атестації робочих місць на підприємствах та в організаціях, штрафні санкції  та інше. </w:t>
      </w:r>
    </w:p>
    <w:p w:rsidR="00B25631" w:rsidRPr="00B25631" w:rsidRDefault="00B25631" w:rsidP="00B25631">
      <w:pPr>
        <w:autoSpaceDE w:val="0"/>
        <w:autoSpaceDN w:val="0"/>
        <w:adjustRightInd w:val="0"/>
        <w:ind w:firstLine="851"/>
        <w:contextualSpacing/>
        <w:jc w:val="both"/>
        <w:rPr>
          <w:rFonts w:ascii="Times New Roman" w:hAnsi="Times New Roman"/>
          <w:sz w:val="27"/>
          <w:szCs w:val="27"/>
          <w:lang w:val="uk-UA"/>
        </w:rPr>
      </w:pPr>
      <w:r w:rsidRPr="00B25631">
        <w:rPr>
          <w:rFonts w:ascii="Times New Roman" w:hAnsi="Times New Roman"/>
          <w:sz w:val="27"/>
          <w:szCs w:val="27"/>
          <w:lang w:val="uk-UA"/>
        </w:rPr>
        <w:t>Профілактична робота по упередженню виробничого травматизму та професійної захворюваності є основним завданням. З цією метою постійно проводяться консультації з питань охорони праці та надається допомога роботодавцям у створенні умов праці для людини за принципом пріоритетності її життя та здоров'я</w:t>
      </w:r>
      <w:r w:rsidR="00565826">
        <w:rPr>
          <w:rFonts w:ascii="Times New Roman" w:hAnsi="Times New Roman"/>
          <w:sz w:val="27"/>
          <w:szCs w:val="27"/>
          <w:lang w:val="uk-UA"/>
        </w:rPr>
        <w:t xml:space="preserve"> зазначила Тамара Мороз завідувач сектору з питань охорони праці </w:t>
      </w:r>
      <w:r w:rsidR="00565826" w:rsidRPr="00B25631">
        <w:rPr>
          <w:rFonts w:ascii="Times New Roman" w:hAnsi="Times New Roman"/>
          <w:noProof/>
          <w:sz w:val="27"/>
          <w:szCs w:val="27"/>
          <w:lang w:val="uk-UA"/>
        </w:rPr>
        <w:t>Подільсько</w:t>
      </w:r>
      <w:r w:rsidR="00565826">
        <w:rPr>
          <w:rFonts w:ascii="Times New Roman" w:hAnsi="Times New Roman"/>
          <w:noProof/>
          <w:sz w:val="27"/>
          <w:szCs w:val="27"/>
          <w:lang w:val="uk-UA"/>
        </w:rPr>
        <w:t>ї</w:t>
      </w:r>
      <w:r w:rsidR="00565826" w:rsidRPr="00B25631">
        <w:rPr>
          <w:rFonts w:ascii="Times New Roman" w:hAnsi="Times New Roman"/>
          <w:noProof/>
          <w:sz w:val="27"/>
          <w:szCs w:val="27"/>
          <w:lang w:val="uk-UA"/>
        </w:rPr>
        <w:t>  районно</w:t>
      </w:r>
      <w:r w:rsidR="00565826">
        <w:rPr>
          <w:rFonts w:ascii="Times New Roman" w:hAnsi="Times New Roman"/>
          <w:noProof/>
          <w:sz w:val="27"/>
          <w:szCs w:val="27"/>
          <w:lang w:val="uk-UA"/>
        </w:rPr>
        <w:t>ї</w:t>
      </w:r>
      <w:r w:rsidR="00565826" w:rsidRPr="00B25631">
        <w:rPr>
          <w:rFonts w:ascii="Times New Roman" w:hAnsi="Times New Roman"/>
          <w:noProof/>
          <w:sz w:val="27"/>
          <w:szCs w:val="27"/>
          <w:lang w:val="uk-UA"/>
        </w:rPr>
        <w:t>  в місті Києві державно</w:t>
      </w:r>
      <w:r w:rsidR="00565826">
        <w:rPr>
          <w:rFonts w:ascii="Times New Roman" w:hAnsi="Times New Roman"/>
          <w:noProof/>
          <w:sz w:val="27"/>
          <w:szCs w:val="27"/>
          <w:lang w:val="uk-UA"/>
        </w:rPr>
        <w:t>ї</w:t>
      </w:r>
      <w:r w:rsidR="00565826" w:rsidRPr="00B25631">
        <w:rPr>
          <w:rFonts w:ascii="Times New Roman" w:hAnsi="Times New Roman"/>
          <w:noProof/>
          <w:sz w:val="27"/>
          <w:szCs w:val="27"/>
          <w:lang w:val="uk-UA"/>
        </w:rPr>
        <w:t xml:space="preserve"> адміністраці</w:t>
      </w:r>
      <w:r w:rsidR="00565826">
        <w:rPr>
          <w:rFonts w:ascii="Times New Roman" w:hAnsi="Times New Roman"/>
          <w:noProof/>
          <w:sz w:val="27"/>
          <w:szCs w:val="27"/>
          <w:lang w:val="uk-UA"/>
        </w:rPr>
        <w:t>ї.</w:t>
      </w:r>
      <w:r w:rsidRPr="00B25631">
        <w:rPr>
          <w:rFonts w:ascii="Times New Roman" w:hAnsi="Times New Roman"/>
          <w:sz w:val="27"/>
          <w:szCs w:val="27"/>
          <w:lang w:val="uk-UA"/>
        </w:rPr>
        <w:t xml:space="preserve"> </w:t>
      </w:r>
    </w:p>
    <w:sectPr w:rsidR="00B25631" w:rsidRPr="00B25631" w:rsidSect="00565826">
      <w:pgSz w:w="11906" w:h="16838"/>
      <w:pgMar w:top="284" w:right="282" w:bottom="142"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D40ED"/>
    <w:multiLevelType w:val="multilevel"/>
    <w:tmpl w:val="2E2E0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9E6BED"/>
    <w:multiLevelType w:val="multilevel"/>
    <w:tmpl w:val="6E8C6B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4E46988"/>
    <w:multiLevelType w:val="multilevel"/>
    <w:tmpl w:val="8ACA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95251E"/>
    <w:multiLevelType w:val="multilevel"/>
    <w:tmpl w:val="E92A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7F25A9"/>
    <w:multiLevelType w:val="multilevel"/>
    <w:tmpl w:val="017A0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compat>
    <w:compatSetting w:name="compatibilityMode" w:uri="http://schemas.microsoft.com/office/word" w:val="12"/>
  </w:compat>
  <w:rsids>
    <w:rsidRoot w:val="00EE4293"/>
    <w:rsid w:val="00014C43"/>
    <w:rsid w:val="00026D30"/>
    <w:rsid w:val="00083CD3"/>
    <w:rsid w:val="000A274F"/>
    <w:rsid w:val="000B3BDC"/>
    <w:rsid w:val="000C6C1D"/>
    <w:rsid w:val="000D552D"/>
    <w:rsid w:val="000F19E1"/>
    <w:rsid w:val="00102B38"/>
    <w:rsid w:val="00145F5F"/>
    <w:rsid w:val="00155B9A"/>
    <w:rsid w:val="001777A8"/>
    <w:rsid w:val="001A0247"/>
    <w:rsid w:val="001A3BB5"/>
    <w:rsid w:val="001B5D3E"/>
    <w:rsid w:val="001C4684"/>
    <w:rsid w:val="001C7D1D"/>
    <w:rsid w:val="00200A5D"/>
    <w:rsid w:val="00215E24"/>
    <w:rsid w:val="00256BF6"/>
    <w:rsid w:val="0027317D"/>
    <w:rsid w:val="0027323D"/>
    <w:rsid w:val="00275DF8"/>
    <w:rsid w:val="00283C46"/>
    <w:rsid w:val="002F247C"/>
    <w:rsid w:val="00331C4A"/>
    <w:rsid w:val="003430C3"/>
    <w:rsid w:val="0039048A"/>
    <w:rsid w:val="00393B49"/>
    <w:rsid w:val="003B4EBD"/>
    <w:rsid w:val="003C6E08"/>
    <w:rsid w:val="003D41CF"/>
    <w:rsid w:val="003F1256"/>
    <w:rsid w:val="0040535D"/>
    <w:rsid w:val="00446FD0"/>
    <w:rsid w:val="00447903"/>
    <w:rsid w:val="0047656D"/>
    <w:rsid w:val="004C543F"/>
    <w:rsid w:val="004D1831"/>
    <w:rsid w:val="00517201"/>
    <w:rsid w:val="00544A4A"/>
    <w:rsid w:val="00556D00"/>
    <w:rsid w:val="00565826"/>
    <w:rsid w:val="00596653"/>
    <w:rsid w:val="005A213A"/>
    <w:rsid w:val="005A260B"/>
    <w:rsid w:val="005A5562"/>
    <w:rsid w:val="005B4D83"/>
    <w:rsid w:val="005C36AC"/>
    <w:rsid w:val="005E7AD2"/>
    <w:rsid w:val="005F0A38"/>
    <w:rsid w:val="00604DBE"/>
    <w:rsid w:val="006176D4"/>
    <w:rsid w:val="00622BF7"/>
    <w:rsid w:val="0063494B"/>
    <w:rsid w:val="00635416"/>
    <w:rsid w:val="00644173"/>
    <w:rsid w:val="00696135"/>
    <w:rsid w:val="006A370C"/>
    <w:rsid w:val="006B391E"/>
    <w:rsid w:val="006D1DB3"/>
    <w:rsid w:val="006E37CF"/>
    <w:rsid w:val="00712740"/>
    <w:rsid w:val="00727943"/>
    <w:rsid w:val="00737A3E"/>
    <w:rsid w:val="00740D34"/>
    <w:rsid w:val="00760325"/>
    <w:rsid w:val="00761D1C"/>
    <w:rsid w:val="00766C77"/>
    <w:rsid w:val="00780E8A"/>
    <w:rsid w:val="007929DE"/>
    <w:rsid w:val="007C011B"/>
    <w:rsid w:val="007C0CFB"/>
    <w:rsid w:val="007D0AE9"/>
    <w:rsid w:val="008148C5"/>
    <w:rsid w:val="00823078"/>
    <w:rsid w:val="00823994"/>
    <w:rsid w:val="008245BD"/>
    <w:rsid w:val="00832A1A"/>
    <w:rsid w:val="00851542"/>
    <w:rsid w:val="00861CC2"/>
    <w:rsid w:val="00862832"/>
    <w:rsid w:val="00863AFF"/>
    <w:rsid w:val="00865423"/>
    <w:rsid w:val="008A0B18"/>
    <w:rsid w:val="008B6841"/>
    <w:rsid w:val="009047E5"/>
    <w:rsid w:val="00923C65"/>
    <w:rsid w:val="009310EC"/>
    <w:rsid w:val="0094065A"/>
    <w:rsid w:val="00962B4E"/>
    <w:rsid w:val="009B2A98"/>
    <w:rsid w:val="009C05EB"/>
    <w:rsid w:val="009C0BAC"/>
    <w:rsid w:val="009C606C"/>
    <w:rsid w:val="009C788B"/>
    <w:rsid w:val="009C7C04"/>
    <w:rsid w:val="009E7117"/>
    <w:rsid w:val="00A11322"/>
    <w:rsid w:val="00A45D85"/>
    <w:rsid w:val="00A6173E"/>
    <w:rsid w:val="00A73A86"/>
    <w:rsid w:val="00AD7A85"/>
    <w:rsid w:val="00AD7B07"/>
    <w:rsid w:val="00AE32F7"/>
    <w:rsid w:val="00AF5078"/>
    <w:rsid w:val="00B25631"/>
    <w:rsid w:val="00B473FE"/>
    <w:rsid w:val="00B50173"/>
    <w:rsid w:val="00B74B11"/>
    <w:rsid w:val="00C63471"/>
    <w:rsid w:val="00C75586"/>
    <w:rsid w:val="00CA5F44"/>
    <w:rsid w:val="00CB395B"/>
    <w:rsid w:val="00CF2514"/>
    <w:rsid w:val="00D32A6C"/>
    <w:rsid w:val="00D50386"/>
    <w:rsid w:val="00D673D2"/>
    <w:rsid w:val="00D775AB"/>
    <w:rsid w:val="00DA48B7"/>
    <w:rsid w:val="00DC3C7F"/>
    <w:rsid w:val="00DE1E9E"/>
    <w:rsid w:val="00E02BBC"/>
    <w:rsid w:val="00E0533F"/>
    <w:rsid w:val="00E11B07"/>
    <w:rsid w:val="00E12879"/>
    <w:rsid w:val="00E26124"/>
    <w:rsid w:val="00E41905"/>
    <w:rsid w:val="00E4301A"/>
    <w:rsid w:val="00E46FB4"/>
    <w:rsid w:val="00E6030C"/>
    <w:rsid w:val="00E70E4B"/>
    <w:rsid w:val="00E8177A"/>
    <w:rsid w:val="00E94708"/>
    <w:rsid w:val="00E96A97"/>
    <w:rsid w:val="00EB651B"/>
    <w:rsid w:val="00EC118B"/>
    <w:rsid w:val="00EC2300"/>
    <w:rsid w:val="00EC4D9F"/>
    <w:rsid w:val="00EC674B"/>
    <w:rsid w:val="00ED4918"/>
    <w:rsid w:val="00EE27CA"/>
    <w:rsid w:val="00EE4293"/>
    <w:rsid w:val="00EE63D1"/>
    <w:rsid w:val="00EF40A5"/>
    <w:rsid w:val="00F02748"/>
    <w:rsid w:val="00F21DB1"/>
    <w:rsid w:val="00F31FE4"/>
    <w:rsid w:val="00F3330C"/>
    <w:rsid w:val="00F56591"/>
    <w:rsid w:val="00FF564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8B3B3A-C8A3-4B6D-B223-C26E89D9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293"/>
    <w:rPr>
      <w:rFonts w:ascii="Calibri" w:eastAsia="Times New Roman" w:hAnsi="Calibri" w:cs="Times New Roman"/>
      <w:lang w:eastAsia="ru-RU"/>
    </w:rPr>
  </w:style>
  <w:style w:type="paragraph" w:styleId="1">
    <w:name w:val="heading 1"/>
    <w:basedOn w:val="a"/>
    <w:link w:val="10"/>
    <w:uiPriority w:val="9"/>
    <w:qFormat/>
    <w:rsid w:val="0027323D"/>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6349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C54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4293"/>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7656D"/>
    <w:pPr>
      <w:spacing w:before="100" w:beforeAutospacing="1" w:after="100" w:afterAutospacing="1" w:line="240" w:lineRule="auto"/>
    </w:pPr>
    <w:rPr>
      <w:rFonts w:ascii="Times New Roman" w:hAnsi="Times New Roman"/>
      <w:sz w:val="24"/>
      <w:szCs w:val="24"/>
    </w:rPr>
  </w:style>
  <w:style w:type="character" w:styleId="a5">
    <w:name w:val="Strong"/>
    <w:basedOn w:val="a0"/>
    <w:uiPriority w:val="22"/>
    <w:qFormat/>
    <w:rsid w:val="0047656D"/>
    <w:rPr>
      <w:b/>
      <w:bCs/>
    </w:rPr>
  </w:style>
  <w:style w:type="character" w:customStyle="1" w:styleId="apple-converted-space">
    <w:name w:val="apple-converted-space"/>
    <w:basedOn w:val="a0"/>
    <w:rsid w:val="0047656D"/>
  </w:style>
  <w:style w:type="character" w:customStyle="1" w:styleId="10">
    <w:name w:val="Заголовок 1 Знак"/>
    <w:basedOn w:val="a0"/>
    <w:link w:val="1"/>
    <w:uiPriority w:val="9"/>
    <w:rsid w:val="0027323D"/>
    <w:rPr>
      <w:rFonts w:ascii="Times New Roman" w:eastAsia="Times New Roman" w:hAnsi="Times New Roman" w:cs="Times New Roman"/>
      <w:b/>
      <w:bCs/>
      <w:kern w:val="36"/>
      <w:sz w:val="48"/>
      <w:szCs w:val="48"/>
      <w:lang w:eastAsia="ru-RU"/>
    </w:rPr>
  </w:style>
  <w:style w:type="paragraph" w:styleId="a6">
    <w:name w:val="List Paragraph"/>
    <w:basedOn w:val="a"/>
    <w:uiPriority w:val="34"/>
    <w:qFormat/>
    <w:rsid w:val="0027323D"/>
    <w:pPr>
      <w:ind w:left="720"/>
      <w:contextualSpacing/>
    </w:pPr>
  </w:style>
  <w:style w:type="character" w:styleId="a7">
    <w:name w:val="Hyperlink"/>
    <w:basedOn w:val="a0"/>
    <w:uiPriority w:val="99"/>
    <w:semiHidden/>
    <w:unhideWhenUsed/>
    <w:rsid w:val="00EE27CA"/>
    <w:rPr>
      <w:color w:val="0000FF"/>
      <w:u w:val="single"/>
    </w:rPr>
  </w:style>
  <w:style w:type="paragraph" w:styleId="a8">
    <w:name w:val="Balloon Text"/>
    <w:basedOn w:val="a"/>
    <w:link w:val="a9"/>
    <w:uiPriority w:val="99"/>
    <w:semiHidden/>
    <w:unhideWhenUsed/>
    <w:rsid w:val="00EE27CA"/>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EE27CA"/>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63494B"/>
    <w:rPr>
      <w:rFonts w:asciiTheme="majorHAnsi" w:eastAsiaTheme="majorEastAsia" w:hAnsiTheme="majorHAnsi" w:cstheme="majorBidi"/>
      <w:b/>
      <w:bCs/>
      <w:color w:val="4F81BD" w:themeColor="accent1"/>
      <w:sz w:val="26"/>
      <w:szCs w:val="26"/>
      <w:lang w:eastAsia="ru-RU"/>
    </w:rPr>
  </w:style>
  <w:style w:type="character" w:customStyle="1" w:styleId="newsdate">
    <w:name w:val="newsdate"/>
    <w:basedOn w:val="a0"/>
    <w:rsid w:val="0063494B"/>
  </w:style>
  <w:style w:type="character" w:styleId="aa">
    <w:name w:val="Emphasis"/>
    <w:basedOn w:val="a0"/>
    <w:uiPriority w:val="20"/>
    <w:qFormat/>
    <w:rsid w:val="0063494B"/>
    <w:rPr>
      <w:i/>
      <w:iCs/>
    </w:rPr>
  </w:style>
  <w:style w:type="character" w:customStyle="1" w:styleId="30">
    <w:name w:val="Заголовок 3 Знак"/>
    <w:basedOn w:val="a0"/>
    <w:link w:val="3"/>
    <w:uiPriority w:val="9"/>
    <w:rsid w:val="004C543F"/>
    <w:rPr>
      <w:rFonts w:asciiTheme="majorHAnsi" w:eastAsiaTheme="majorEastAsia" w:hAnsiTheme="majorHAnsi" w:cstheme="majorBidi"/>
      <w:b/>
      <w:bCs/>
      <w:color w:val="4F81BD" w:themeColor="accent1"/>
      <w:lang w:eastAsia="ru-RU"/>
    </w:rPr>
  </w:style>
  <w:style w:type="character" w:customStyle="1" w:styleId="textexposedshow">
    <w:name w:val="text_exposed_show"/>
    <w:basedOn w:val="a0"/>
    <w:rsid w:val="00D50386"/>
  </w:style>
  <w:style w:type="paragraph" w:customStyle="1" w:styleId="post-byline">
    <w:name w:val="post-byline"/>
    <w:basedOn w:val="a"/>
    <w:rsid w:val="009B2A98"/>
    <w:pPr>
      <w:spacing w:before="100" w:beforeAutospacing="1" w:after="100" w:afterAutospacing="1" w:line="240" w:lineRule="auto"/>
    </w:pPr>
    <w:rPr>
      <w:rFonts w:ascii="Times New Roman" w:hAnsi="Times New Roman"/>
      <w:sz w:val="24"/>
      <w:szCs w:val="24"/>
      <w:lang w:val="uk-UA" w:eastAsia="uk-UA"/>
    </w:rPr>
  </w:style>
  <w:style w:type="character" w:customStyle="1" w:styleId="vcard">
    <w:name w:val="vcard"/>
    <w:basedOn w:val="a0"/>
    <w:rsid w:val="009B2A98"/>
  </w:style>
  <w:style w:type="character" w:customStyle="1" w:styleId="fn">
    <w:name w:val="fn"/>
    <w:basedOn w:val="a0"/>
    <w:rsid w:val="009B2A98"/>
  </w:style>
  <w:style w:type="character" w:customStyle="1" w:styleId="published">
    <w:name w:val="published"/>
    <w:basedOn w:val="a0"/>
    <w:rsid w:val="009B2A98"/>
  </w:style>
  <w:style w:type="paragraph" w:customStyle="1" w:styleId="western">
    <w:name w:val="western"/>
    <w:basedOn w:val="a"/>
    <w:rsid w:val="009B2A98"/>
    <w:pPr>
      <w:spacing w:before="100" w:beforeAutospacing="1" w:after="100" w:afterAutospacing="1" w:line="240" w:lineRule="auto"/>
    </w:pPr>
    <w:rPr>
      <w:rFonts w:ascii="Times New Roman" w:hAnsi="Times New Roman"/>
      <w:sz w:val="24"/>
      <w:szCs w:val="24"/>
      <w:lang w:val="uk-UA" w:eastAsia="uk-UA"/>
    </w:rPr>
  </w:style>
  <w:style w:type="paragraph" w:customStyle="1" w:styleId="11">
    <w:name w:val="Абзац списку1"/>
    <w:basedOn w:val="a"/>
    <w:rsid w:val="00B25631"/>
    <w:pPr>
      <w:spacing w:after="0" w:line="240" w:lineRule="auto"/>
      <w:ind w:left="720"/>
      <w:contextualSpacing/>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165888">
      <w:bodyDiv w:val="1"/>
      <w:marLeft w:val="0"/>
      <w:marRight w:val="0"/>
      <w:marTop w:val="0"/>
      <w:marBottom w:val="0"/>
      <w:divBdr>
        <w:top w:val="none" w:sz="0" w:space="0" w:color="auto"/>
        <w:left w:val="none" w:sz="0" w:space="0" w:color="auto"/>
        <w:bottom w:val="none" w:sz="0" w:space="0" w:color="auto"/>
        <w:right w:val="none" w:sz="0" w:space="0" w:color="auto"/>
      </w:divBdr>
      <w:divsChild>
        <w:div w:id="501163688">
          <w:marLeft w:val="0"/>
          <w:marRight w:val="0"/>
          <w:marTop w:val="0"/>
          <w:marBottom w:val="0"/>
          <w:divBdr>
            <w:top w:val="none" w:sz="0" w:space="0" w:color="auto"/>
            <w:left w:val="none" w:sz="0" w:space="0" w:color="auto"/>
            <w:bottom w:val="none" w:sz="0" w:space="0" w:color="auto"/>
            <w:right w:val="none" w:sz="0" w:space="0" w:color="auto"/>
          </w:divBdr>
        </w:div>
        <w:div w:id="421607587">
          <w:marLeft w:val="0"/>
          <w:marRight w:val="0"/>
          <w:marTop w:val="0"/>
          <w:marBottom w:val="0"/>
          <w:divBdr>
            <w:top w:val="none" w:sz="0" w:space="0" w:color="auto"/>
            <w:left w:val="none" w:sz="0" w:space="0" w:color="auto"/>
            <w:bottom w:val="none" w:sz="0" w:space="0" w:color="auto"/>
            <w:right w:val="none" w:sz="0" w:space="0" w:color="auto"/>
          </w:divBdr>
        </w:div>
        <w:div w:id="1338194580">
          <w:marLeft w:val="0"/>
          <w:marRight w:val="0"/>
          <w:marTop w:val="0"/>
          <w:marBottom w:val="0"/>
          <w:divBdr>
            <w:top w:val="none" w:sz="0" w:space="0" w:color="auto"/>
            <w:left w:val="none" w:sz="0" w:space="0" w:color="auto"/>
            <w:bottom w:val="none" w:sz="0" w:space="0" w:color="auto"/>
            <w:right w:val="none" w:sz="0" w:space="0" w:color="auto"/>
          </w:divBdr>
        </w:div>
        <w:div w:id="1277525273">
          <w:marLeft w:val="0"/>
          <w:marRight w:val="0"/>
          <w:marTop w:val="0"/>
          <w:marBottom w:val="0"/>
          <w:divBdr>
            <w:top w:val="none" w:sz="0" w:space="0" w:color="auto"/>
            <w:left w:val="none" w:sz="0" w:space="0" w:color="auto"/>
            <w:bottom w:val="none" w:sz="0" w:space="0" w:color="auto"/>
            <w:right w:val="none" w:sz="0" w:space="0" w:color="auto"/>
          </w:divBdr>
        </w:div>
        <w:div w:id="1489589458">
          <w:marLeft w:val="0"/>
          <w:marRight w:val="0"/>
          <w:marTop w:val="0"/>
          <w:marBottom w:val="0"/>
          <w:divBdr>
            <w:top w:val="none" w:sz="0" w:space="0" w:color="auto"/>
            <w:left w:val="none" w:sz="0" w:space="0" w:color="auto"/>
            <w:bottom w:val="none" w:sz="0" w:space="0" w:color="auto"/>
            <w:right w:val="none" w:sz="0" w:space="0" w:color="auto"/>
          </w:divBdr>
        </w:div>
        <w:div w:id="621764675">
          <w:marLeft w:val="0"/>
          <w:marRight w:val="0"/>
          <w:marTop w:val="0"/>
          <w:marBottom w:val="0"/>
          <w:divBdr>
            <w:top w:val="none" w:sz="0" w:space="0" w:color="auto"/>
            <w:left w:val="none" w:sz="0" w:space="0" w:color="auto"/>
            <w:bottom w:val="none" w:sz="0" w:space="0" w:color="auto"/>
            <w:right w:val="none" w:sz="0" w:space="0" w:color="auto"/>
          </w:divBdr>
        </w:div>
        <w:div w:id="481850050">
          <w:marLeft w:val="0"/>
          <w:marRight w:val="0"/>
          <w:marTop w:val="0"/>
          <w:marBottom w:val="0"/>
          <w:divBdr>
            <w:top w:val="none" w:sz="0" w:space="0" w:color="auto"/>
            <w:left w:val="none" w:sz="0" w:space="0" w:color="auto"/>
            <w:bottom w:val="none" w:sz="0" w:space="0" w:color="auto"/>
            <w:right w:val="none" w:sz="0" w:space="0" w:color="auto"/>
          </w:divBdr>
        </w:div>
        <w:div w:id="539632542">
          <w:marLeft w:val="0"/>
          <w:marRight w:val="0"/>
          <w:marTop w:val="0"/>
          <w:marBottom w:val="0"/>
          <w:divBdr>
            <w:top w:val="none" w:sz="0" w:space="0" w:color="auto"/>
            <w:left w:val="none" w:sz="0" w:space="0" w:color="auto"/>
            <w:bottom w:val="none" w:sz="0" w:space="0" w:color="auto"/>
            <w:right w:val="none" w:sz="0" w:space="0" w:color="auto"/>
          </w:divBdr>
        </w:div>
        <w:div w:id="147871447">
          <w:marLeft w:val="0"/>
          <w:marRight w:val="0"/>
          <w:marTop w:val="0"/>
          <w:marBottom w:val="0"/>
          <w:divBdr>
            <w:top w:val="none" w:sz="0" w:space="0" w:color="auto"/>
            <w:left w:val="none" w:sz="0" w:space="0" w:color="auto"/>
            <w:bottom w:val="none" w:sz="0" w:space="0" w:color="auto"/>
            <w:right w:val="none" w:sz="0" w:space="0" w:color="auto"/>
          </w:divBdr>
        </w:div>
        <w:div w:id="427623901">
          <w:marLeft w:val="0"/>
          <w:marRight w:val="0"/>
          <w:marTop w:val="0"/>
          <w:marBottom w:val="0"/>
          <w:divBdr>
            <w:top w:val="none" w:sz="0" w:space="0" w:color="auto"/>
            <w:left w:val="none" w:sz="0" w:space="0" w:color="auto"/>
            <w:bottom w:val="none" w:sz="0" w:space="0" w:color="auto"/>
            <w:right w:val="none" w:sz="0" w:space="0" w:color="auto"/>
          </w:divBdr>
        </w:div>
        <w:div w:id="1839496547">
          <w:marLeft w:val="0"/>
          <w:marRight w:val="0"/>
          <w:marTop w:val="0"/>
          <w:marBottom w:val="0"/>
          <w:divBdr>
            <w:top w:val="none" w:sz="0" w:space="0" w:color="auto"/>
            <w:left w:val="none" w:sz="0" w:space="0" w:color="auto"/>
            <w:bottom w:val="none" w:sz="0" w:space="0" w:color="auto"/>
            <w:right w:val="none" w:sz="0" w:space="0" w:color="auto"/>
          </w:divBdr>
        </w:div>
        <w:div w:id="1819607434">
          <w:marLeft w:val="0"/>
          <w:marRight w:val="0"/>
          <w:marTop w:val="0"/>
          <w:marBottom w:val="0"/>
          <w:divBdr>
            <w:top w:val="none" w:sz="0" w:space="0" w:color="auto"/>
            <w:left w:val="none" w:sz="0" w:space="0" w:color="auto"/>
            <w:bottom w:val="none" w:sz="0" w:space="0" w:color="auto"/>
            <w:right w:val="none" w:sz="0" w:space="0" w:color="auto"/>
          </w:divBdr>
        </w:div>
        <w:div w:id="261111307">
          <w:marLeft w:val="0"/>
          <w:marRight w:val="0"/>
          <w:marTop w:val="0"/>
          <w:marBottom w:val="0"/>
          <w:divBdr>
            <w:top w:val="none" w:sz="0" w:space="0" w:color="auto"/>
            <w:left w:val="none" w:sz="0" w:space="0" w:color="auto"/>
            <w:bottom w:val="none" w:sz="0" w:space="0" w:color="auto"/>
            <w:right w:val="none" w:sz="0" w:space="0" w:color="auto"/>
          </w:divBdr>
        </w:div>
        <w:div w:id="1421292152">
          <w:marLeft w:val="0"/>
          <w:marRight w:val="0"/>
          <w:marTop w:val="0"/>
          <w:marBottom w:val="0"/>
          <w:divBdr>
            <w:top w:val="none" w:sz="0" w:space="0" w:color="auto"/>
            <w:left w:val="none" w:sz="0" w:space="0" w:color="auto"/>
            <w:bottom w:val="none" w:sz="0" w:space="0" w:color="auto"/>
            <w:right w:val="none" w:sz="0" w:space="0" w:color="auto"/>
          </w:divBdr>
        </w:div>
        <w:div w:id="708796940">
          <w:marLeft w:val="0"/>
          <w:marRight w:val="0"/>
          <w:marTop w:val="0"/>
          <w:marBottom w:val="0"/>
          <w:divBdr>
            <w:top w:val="none" w:sz="0" w:space="0" w:color="auto"/>
            <w:left w:val="none" w:sz="0" w:space="0" w:color="auto"/>
            <w:bottom w:val="none" w:sz="0" w:space="0" w:color="auto"/>
            <w:right w:val="none" w:sz="0" w:space="0" w:color="auto"/>
          </w:divBdr>
        </w:div>
        <w:div w:id="226503086">
          <w:marLeft w:val="0"/>
          <w:marRight w:val="0"/>
          <w:marTop w:val="0"/>
          <w:marBottom w:val="0"/>
          <w:divBdr>
            <w:top w:val="none" w:sz="0" w:space="0" w:color="auto"/>
            <w:left w:val="none" w:sz="0" w:space="0" w:color="auto"/>
            <w:bottom w:val="none" w:sz="0" w:space="0" w:color="auto"/>
            <w:right w:val="none" w:sz="0" w:space="0" w:color="auto"/>
          </w:divBdr>
        </w:div>
        <w:div w:id="2082483095">
          <w:marLeft w:val="0"/>
          <w:marRight w:val="0"/>
          <w:marTop w:val="0"/>
          <w:marBottom w:val="0"/>
          <w:divBdr>
            <w:top w:val="none" w:sz="0" w:space="0" w:color="auto"/>
            <w:left w:val="none" w:sz="0" w:space="0" w:color="auto"/>
            <w:bottom w:val="none" w:sz="0" w:space="0" w:color="auto"/>
            <w:right w:val="none" w:sz="0" w:space="0" w:color="auto"/>
          </w:divBdr>
        </w:div>
        <w:div w:id="1121338934">
          <w:marLeft w:val="0"/>
          <w:marRight w:val="0"/>
          <w:marTop w:val="0"/>
          <w:marBottom w:val="0"/>
          <w:divBdr>
            <w:top w:val="none" w:sz="0" w:space="0" w:color="auto"/>
            <w:left w:val="none" w:sz="0" w:space="0" w:color="auto"/>
            <w:bottom w:val="none" w:sz="0" w:space="0" w:color="auto"/>
            <w:right w:val="none" w:sz="0" w:space="0" w:color="auto"/>
          </w:divBdr>
        </w:div>
        <w:div w:id="408114127">
          <w:marLeft w:val="0"/>
          <w:marRight w:val="0"/>
          <w:marTop w:val="0"/>
          <w:marBottom w:val="0"/>
          <w:divBdr>
            <w:top w:val="none" w:sz="0" w:space="0" w:color="auto"/>
            <w:left w:val="none" w:sz="0" w:space="0" w:color="auto"/>
            <w:bottom w:val="none" w:sz="0" w:space="0" w:color="auto"/>
            <w:right w:val="none" w:sz="0" w:space="0" w:color="auto"/>
          </w:divBdr>
        </w:div>
        <w:div w:id="1415278550">
          <w:marLeft w:val="0"/>
          <w:marRight w:val="0"/>
          <w:marTop w:val="0"/>
          <w:marBottom w:val="0"/>
          <w:divBdr>
            <w:top w:val="none" w:sz="0" w:space="0" w:color="auto"/>
            <w:left w:val="none" w:sz="0" w:space="0" w:color="auto"/>
            <w:bottom w:val="none" w:sz="0" w:space="0" w:color="auto"/>
            <w:right w:val="none" w:sz="0" w:space="0" w:color="auto"/>
          </w:divBdr>
        </w:div>
      </w:divsChild>
    </w:div>
    <w:div w:id="238102666">
      <w:bodyDiv w:val="1"/>
      <w:marLeft w:val="0"/>
      <w:marRight w:val="0"/>
      <w:marTop w:val="0"/>
      <w:marBottom w:val="0"/>
      <w:divBdr>
        <w:top w:val="none" w:sz="0" w:space="0" w:color="auto"/>
        <w:left w:val="none" w:sz="0" w:space="0" w:color="auto"/>
        <w:bottom w:val="none" w:sz="0" w:space="0" w:color="auto"/>
        <w:right w:val="none" w:sz="0" w:space="0" w:color="auto"/>
      </w:divBdr>
    </w:div>
    <w:div w:id="401366500">
      <w:bodyDiv w:val="1"/>
      <w:marLeft w:val="0"/>
      <w:marRight w:val="0"/>
      <w:marTop w:val="0"/>
      <w:marBottom w:val="0"/>
      <w:divBdr>
        <w:top w:val="none" w:sz="0" w:space="0" w:color="auto"/>
        <w:left w:val="none" w:sz="0" w:space="0" w:color="auto"/>
        <w:bottom w:val="none" w:sz="0" w:space="0" w:color="auto"/>
        <w:right w:val="none" w:sz="0" w:space="0" w:color="auto"/>
      </w:divBdr>
    </w:div>
    <w:div w:id="428698694">
      <w:bodyDiv w:val="1"/>
      <w:marLeft w:val="0"/>
      <w:marRight w:val="0"/>
      <w:marTop w:val="0"/>
      <w:marBottom w:val="0"/>
      <w:divBdr>
        <w:top w:val="none" w:sz="0" w:space="0" w:color="auto"/>
        <w:left w:val="none" w:sz="0" w:space="0" w:color="auto"/>
        <w:bottom w:val="none" w:sz="0" w:space="0" w:color="auto"/>
        <w:right w:val="none" w:sz="0" w:space="0" w:color="auto"/>
      </w:divBdr>
    </w:div>
    <w:div w:id="432825293">
      <w:bodyDiv w:val="1"/>
      <w:marLeft w:val="0"/>
      <w:marRight w:val="0"/>
      <w:marTop w:val="0"/>
      <w:marBottom w:val="0"/>
      <w:divBdr>
        <w:top w:val="none" w:sz="0" w:space="0" w:color="auto"/>
        <w:left w:val="none" w:sz="0" w:space="0" w:color="auto"/>
        <w:bottom w:val="none" w:sz="0" w:space="0" w:color="auto"/>
        <w:right w:val="none" w:sz="0" w:space="0" w:color="auto"/>
      </w:divBdr>
      <w:divsChild>
        <w:div w:id="326787977">
          <w:marLeft w:val="0"/>
          <w:marRight w:val="0"/>
          <w:marTop w:val="0"/>
          <w:marBottom w:val="0"/>
          <w:divBdr>
            <w:top w:val="none" w:sz="0" w:space="0" w:color="auto"/>
            <w:left w:val="none" w:sz="0" w:space="0" w:color="auto"/>
            <w:bottom w:val="none" w:sz="0" w:space="0" w:color="auto"/>
            <w:right w:val="none" w:sz="0" w:space="0" w:color="auto"/>
          </w:divBdr>
          <w:divsChild>
            <w:div w:id="1543252318">
              <w:marLeft w:val="0"/>
              <w:marRight w:val="0"/>
              <w:marTop w:val="0"/>
              <w:marBottom w:val="0"/>
              <w:divBdr>
                <w:top w:val="none" w:sz="0" w:space="0" w:color="auto"/>
                <w:left w:val="none" w:sz="0" w:space="0" w:color="auto"/>
                <w:bottom w:val="none" w:sz="0" w:space="0" w:color="auto"/>
                <w:right w:val="none" w:sz="0" w:space="0" w:color="auto"/>
              </w:divBdr>
              <w:divsChild>
                <w:div w:id="1865820245">
                  <w:marLeft w:val="0"/>
                  <w:marRight w:val="0"/>
                  <w:marTop w:val="0"/>
                  <w:marBottom w:val="0"/>
                  <w:divBdr>
                    <w:top w:val="none" w:sz="0" w:space="0" w:color="auto"/>
                    <w:left w:val="none" w:sz="0" w:space="0" w:color="auto"/>
                    <w:bottom w:val="none" w:sz="0" w:space="0" w:color="auto"/>
                    <w:right w:val="none" w:sz="0" w:space="0" w:color="auto"/>
                  </w:divBdr>
                  <w:divsChild>
                    <w:div w:id="946081125">
                      <w:marLeft w:val="0"/>
                      <w:marRight w:val="0"/>
                      <w:marTop w:val="0"/>
                      <w:marBottom w:val="0"/>
                      <w:divBdr>
                        <w:top w:val="none" w:sz="0" w:space="0" w:color="auto"/>
                        <w:left w:val="none" w:sz="0" w:space="0" w:color="auto"/>
                        <w:bottom w:val="none" w:sz="0" w:space="0" w:color="auto"/>
                        <w:right w:val="none" w:sz="0" w:space="0" w:color="auto"/>
                      </w:divBdr>
                      <w:divsChild>
                        <w:div w:id="860820206">
                          <w:marLeft w:val="0"/>
                          <w:marRight w:val="0"/>
                          <w:marTop w:val="0"/>
                          <w:marBottom w:val="0"/>
                          <w:divBdr>
                            <w:top w:val="none" w:sz="0" w:space="0" w:color="auto"/>
                            <w:left w:val="none" w:sz="0" w:space="0" w:color="auto"/>
                            <w:bottom w:val="none" w:sz="0" w:space="0" w:color="auto"/>
                            <w:right w:val="none" w:sz="0" w:space="0" w:color="auto"/>
                          </w:divBdr>
                          <w:divsChild>
                            <w:div w:id="1322661582">
                              <w:marLeft w:val="0"/>
                              <w:marRight w:val="0"/>
                              <w:marTop w:val="0"/>
                              <w:marBottom w:val="0"/>
                              <w:divBdr>
                                <w:top w:val="none" w:sz="0" w:space="0" w:color="auto"/>
                                <w:left w:val="none" w:sz="0" w:space="0" w:color="auto"/>
                                <w:bottom w:val="none" w:sz="0" w:space="0" w:color="auto"/>
                                <w:right w:val="none" w:sz="0" w:space="0" w:color="auto"/>
                              </w:divBdr>
                              <w:divsChild>
                                <w:div w:id="1330985691">
                                  <w:marLeft w:val="0"/>
                                  <w:marRight w:val="0"/>
                                  <w:marTop w:val="0"/>
                                  <w:marBottom w:val="0"/>
                                  <w:divBdr>
                                    <w:top w:val="none" w:sz="0" w:space="0" w:color="auto"/>
                                    <w:left w:val="none" w:sz="0" w:space="0" w:color="auto"/>
                                    <w:bottom w:val="none" w:sz="0" w:space="0" w:color="auto"/>
                                    <w:right w:val="none" w:sz="0" w:space="0" w:color="auto"/>
                                  </w:divBdr>
                                </w:div>
                                <w:div w:id="1096436249">
                                  <w:marLeft w:val="0"/>
                                  <w:marRight w:val="0"/>
                                  <w:marTop w:val="0"/>
                                  <w:marBottom w:val="0"/>
                                  <w:divBdr>
                                    <w:top w:val="none" w:sz="0" w:space="0" w:color="auto"/>
                                    <w:left w:val="none" w:sz="0" w:space="0" w:color="auto"/>
                                    <w:bottom w:val="none" w:sz="0" w:space="0" w:color="auto"/>
                                    <w:right w:val="none" w:sz="0" w:space="0" w:color="auto"/>
                                  </w:divBdr>
                                  <w:divsChild>
                                    <w:div w:id="19020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76049">
                              <w:marLeft w:val="0"/>
                              <w:marRight w:val="0"/>
                              <w:marTop w:val="0"/>
                              <w:marBottom w:val="0"/>
                              <w:divBdr>
                                <w:top w:val="none" w:sz="0" w:space="0" w:color="auto"/>
                                <w:left w:val="none" w:sz="0" w:space="0" w:color="auto"/>
                                <w:bottom w:val="none" w:sz="0" w:space="0" w:color="auto"/>
                                <w:right w:val="none" w:sz="0" w:space="0" w:color="auto"/>
                              </w:divBdr>
                              <w:divsChild>
                                <w:div w:id="317613809">
                                  <w:marLeft w:val="0"/>
                                  <w:marRight w:val="0"/>
                                  <w:marTop w:val="0"/>
                                  <w:marBottom w:val="0"/>
                                  <w:divBdr>
                                    <w:top w:val="none" w:sz="0" w:space="0" w:color="auto"/>
                                    <w:left w:val="none" w:sz="0" w:space="0" w:color="auto"/>
                                    <w:bottom w:val="none" w:sz="0" w:space="0" w:color="auto"/>
                                    <w:right w:val="none" w:sz="0" w:space="0" w:color="auto"/>
                                  </w:divBdr>
                                  <w:divsChild>
                                    <w:div w:id="53414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91253">
                              <w:marLeft w:val="0"/>
                              <w:marRight w:val="0"/>
                              <w:marTop w:val="0"/>
                              <w:marBottom w:val="0"/>
                              <w:divBdr>
                                <w:top w:val="none" w:sz="0" w:space="0" w:color="auto"/>
                                <w:left w:val="none" w:sz="0" w:space="0" w:color="auto"/>
                                <w:bottom w:val="none" w:sz="0" w:space="0" w:color="auto"/>
                                <w:right w:val="none" w:sz="0" w:space="0" w:color="auto"/>
                              </w:divBdr>
                              <w:divsChild>
                                <w:div w:id="1712072068">
                                  <w:marLeft w:val="0"/>
                                  <w:marRight w:val="0"/>
                                  <w:marTop w:val="0"/>
                                  <w:marBottom w:val="0"/>
                                  <w:divBdr>
                                    <w:top w:val="none" w:sz="0" w:space="0" w:color="auto"/>
                                    <w:left w:val="none" w:sz="0" w:space="0" w:color="auto"/>
                                    <w:bottom w:val="none" w:sz="0" w:space="0" w:color="auto"/>
                                    <w:right w:val="none" w:sz="0" w:space="0" w:color="auto"/>
                                  </w:divBdr>
                                  <w:divsChild>
                                    <w:div w:id="173030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480742">
      <w:bodyDiv w:val="1"/>
      <w:marLeft w:val="0"/>
      <w:marRight w:val="0"/>
      <w:marTop w:val="0"/>
      <w:marBottom w:val="0"/>
      <w:divBdr>
        <w:top w:val="none" w:sz="0" w:space="0" w:color="auto"/>
        <w:left w:val="none" w:sz="0" w:space="0" w:color="auto"/>
        <w:bottom w:val="none" w:sz="0" w:space="0" w:color="auto"/>
        <w:right w:val="none" w:sz="0" w:space="0" w:color="auto"/>
      </w:divBdr>
      <w:divsChild>
        <w:div w:id="1125390482">
          <w:marLeft w:val="0"/>
          <w:marRight w:val="0"/>
          <w:marTop w:val="0"/>
          <w:marBottom w:val="0"/>
          <w:divBdr>
            <w:top w:val="none" w:sz="0" w:space="0" w:color="auto"/>
            <w:left w:val="none" w:sz="0" w:space="0" w:color="auto"/>
            <w:bottom w:val="none" w:sz="0" w:space="0" w:color="auto"/>
            <w:right w:val="none" w:sz="0" w:space="0" w:color="auto"/>
          </w:divBdr>
        </w:div>
      </w:divsChild>
    </w:div>
    <w:div w:id="491063635">
      <w:bodyDiv w:val="1"/>
      <w:marLeft w:val="0"/>
      <w:marRight w:val="0"/>
      <w:marTop w:val="0"/>
      <w:marBottom w:val="0"/>
      <w:divBdr>
        <w:top w:val="none" w:sz="0" w:space="0" w:color="auto"/>
        <w:left w:val="none" w:sz="0" w:space="0" w:color="auto"/>
        <w:bottom w:val="none" w:sz="0" w:space="0" w:color="auto"/>
        <w:right w:val="none" w:sz="0" w:space="0" w:color="auto"/>
      </w:divBdr>
    </w:div>
    <w:div w:id="495537070">
      <w:bodyDiv w:val="1"/>
      <w:marLeft w:val="0"/>
      <w:marRight w:val="0"/>
      <w:marTop w:val="0"/>
      <w:marBottom w:val="0"/>
      <w:divBdr>
        <w:top w:val="none" w:sz="0" w:space="0" w:color="auto"/>
        <w:left w:val="none" w:sz="0" w:space="0" w:color="auto"/>
        <w:bottom w:val="none" w:sz="0" w:space="0" w:color="auto"/>
        <w:right w:val="none" w:sz="0" w:space="0" w:color="auto"/>
      </w:divBdr>
      <w:divsChild>
        <w:div w:id="389810104">
          <w:marLeft w:val="0"/>
          <w:marRight w:val="0"/>
          <w:marTop w:val="0"/>
          <w:marBottom w:val="0"/>
          <w:divBdr>
            <w:top w:val="none" w:sz="0" w:space="0" w:color="auto"/>
            <w:left w:val="none" w:sz="0" w:space="0" w:color="auto"/>
            <w:bottom w:val="none" w:sz="0" w:space="0" w:color="auto"/>
            <w:right w:val="none" w:sz="0" w:space="0" w:color="auto"/>
          </w:divBdr>
        </w:div>
      </w:divsChild>
    </w:div>
    <w:div w:id="544954757">
      <w:bodyDiv w:val="1"/>
      <w:marLeft w:val="0"/>
      <w:marRight w:val="0"/>
      <w:marTop w:val="0"/>
      <w:marBottom w:val="0"/>
      <w:divBdr>
        <w:top w:val="none" w:sz="0" w:space="0" w:color="auto"/>
        <w:left w:val="none" w:sz="0" w:space="0" w:color="auto"/>
        <w:bottom w:val="none" w:sz="0" w:space="0" w:color="auto"/>
        <w:right w:val="none" w:sz="0" w:space="0" w:color="auto"/>
      </w:divBdr>
    </w:div>
    <w:div w:id="739710855">
      <w:bodyDiv w:val="1"/>
      <w:marLeft w:val="0"/>
      <w:marRight w:val="0"/>
      <w:marTop w:val="0"/>
      <w:marBottom w:val="0"/>
      <w:divBdr>
        <w:top w:val="none" w:sz="0" w:space="0" w:color="auto"/>
        <w:left w:val="none" w:sz="0" w:space="0" w:color="auto"/>
        <w:bottom w:val="none" w:sz="0" w:space="0" w:color="auto"/>
        <w:right w:val="none" w:sz="0" w:space="0" w:color="auto"/>
      </w:divBdr>
    </w:div>
    <w:div w:id="807354341">
      <w:bodyDiv w:val="1"/>
      <w:marLeft w:val="0"/>
      <w:marRight w:val="0"/>
      <w:marTop w:val="0"/>
      <w:marBottom w:val="0"/>
      <w:divBdr>
        <w:top w:val="none" w:sz="0" w:space="0" w:color="auto"/>
        <w:left w:val="none" w:sz="0" w:space="0" w:color="auto"/>
        <w:bottom w:val="none" w:sz="0" w:space="0" w:color="auto"/>
        <w:right w:val="none" w:sz="0" w:space="0" w:color="auto"/>
      </w:divBdr>
    </w:div>
    <w:div w:id="821122871">
      <w:bodyDiv w:val="1"/>
      <w:marLeft w:val="0"/>
      <w:marRight w:val="0"/>
      <w:marTop w:val="0"/>
      <w:marBottom w:val="0"/>
      <w:divBdr>
        <w:top w:val="none" w:sz="0" w:space="0" w:color="auto"/>
        <w:left w:val="none" w:sz="0" w:space="0" w:color="auto"/>
        <w:bottom w:val="none" w:sz="0" w:space="0" w:color="auto"/>
        <w:right w:val="none" w:sz="0" w:space="0" w:color="auto"/>
      </w:divBdr>
      <w:divsChild>
        <w:div w:id="170684992">
          <w:marLeft w:val="0"/>
          <w:marRight w:val="0"/>
          <w:marTop w:val="0"/>
          <w:marBottom w:val="0"/>
          <w:divBdr>
            <w:top w:val="none" w:sz="0" w:space="0" w:color="auto"/>
            <w:left w:val="none" w:sz="0" w:space="0" w:color="auto"/>
            <w:bottom w:val="none" w:sz="0" w:space="0" w:color="auto"/>
            <w:right w:val="none" w:sz="0" w:space="0" w:color="auto"/>
          </w:divBdr>
        </w:div>
      </w:divsChild>
    </w:div>
    <w:div w:id="822040951">
      <w:bodyDiv w:val="1"/>
      <w:marLeft w:val="0"/>
      <w:marRight w:val="0"/>
      <w:marTop w:val="0"/>
      <w:marBottom w:val="0"/>
      <w:divBdr>
        <w:top w:val="none" w:sz="0" w:space="0" w:color="auto"/>
        <w:left w:val="none" w:sz="0" w:space="0" w:color="auto"/>
        <w:bottom w:val="none" w:sz="0" w:space="0" w:color="auto"/>
        <w:right w:val="none" w:sz="0" w:space="0" w:color="auto"/>
      </w:divBdr>
    </w:div>
    <w:div w:id="868641328">
      <w:bodyDiv w:val="1"/>
      <w:marLeft w:val="0"/>
      <w:marRight w:val="0"/>
      <w:marTop w:val="0"/>
      <w:marBottom w:val="0"/>
      <w:divBdr>
        <w:top w:val="none" w:sz="0" w:space="0" w:color="auto"/>
        <w:left w:val="none" w:sz="0" w:space="0" w:color="auto"/>
        <w:bottom w:val="none" w:sz="0" w:space="0" w:color="auto"/>
        <w:right w:val="none" w:sz="0" w:space="0" w:color="auto"/>
      </w:divBdr>
    </w:div>
    <w:div w:id="1078937493">
      <w:bodyDiv w:val="1"/>
      <w:marLeft w:val="0"/>
      <w:marRight w:val="0"/>
      <w:marTop w:val="0"/>
      <w:marBottom w:val="0"/>
      <w:divBdr>
        <w:top w:val="none" w:sz="0" w:space="0" w:color="auto"/>
        <w:left w:val="none" w:sz="0" w:space="0" w:color="auto"/>
        <w:bottom w:val="none" w:sz="0" w:space="0" w:color="auto"/>
        <w:right w:val="none" w:sz="0" w:space="0" w:color="auto"/>
      </w:divBdr>
    </w:div>
    <w:div w:id="1188254886">
      <w:bodyDiv w:val="1"/>
      <w:marLeft w:val="0"/>
      <w:marRight w:val="0"/>
      <w:marTop w:val="0"/>
      <w:marBottom w:val="0"/>
      <w:divBdr>
        <w:top w:val="none" w:sz="0" w:space="0" w:color="auto"/>
        <w:left w:val="none" w:sz="0" w:space="0" w:color="auto"/>
        <w:bottom w:val="none" w:sz="0" w:space="0" w:color="auto"/>
        <w:right w:val="none" w:sz="0" w:space="0" w:color="auto"/>
      </w:divBdr>
    </w:div>
    <w:div w:id="1329013892">
      <w:bodyDiv w:val="1"/>
      <w:marLeft w:val="0"/>
      <w:marRight w:val="0"/>
      <w:marTop w:val="0"/>
      <w:marBottom w:val="0"/>
      <w:divBdr>
        <w:top w:val="none" w:sz="0" w:space="0" w:color="auto"/>
        <w:left w:val="none" w:sz="0" w:space="0" w:color="auto"/>
        <w:bottom w:val="none" w:sz="0" w:space="0" w:color="auto"/>
        <w:right w:val="none" w:sz="0" w:space="0" w:color="auto"/>
      </w:divBdr>
      <w:divsChild>
        <w:div w:id="449126564">
          <w:marLeft w:val="0"/>
          <w:marRight w:val="0"/>
          <w:marTop w:val="0"/>
          <w:marBottom w:val="0"/>
          <w:divBdr>
            <w:top w:val="none" w:sz="0" w:space="0" w:color="auto"/>
            <w:left w:val="none" w:sz="0" w:space="0" w:color="auto"/>
            <w:bottom w:val="none" w:sz="0" w:space="0" w:color="auto"/>
            <w:right w:val="none" w:sz="0" w:space="0" w:color="auto"/>
          </w:divBdr>
        </w:div>
      </w:divsChild>
    </w:div>
    <w:div w:id="1357926156">
      <w:bodyDiv w:val="1"/>
      <w:marLeft w:val="0"/>
      <w:marRight w:val="0"/>
      <w:marTop w:val="0"/>
      <w:marBottom w:val="0"/>
      <w:divBdr>
        <w:top w:val="none" w:sz="0" w:space="0" w:color="auto"/>
        <w:left w:val="none" w:sz="0" w:space="0" w:color="auto"/>
        <w:bottom w:val="none" w:sz="0" w:space="0" w:color="auto"/>
        <w:right w:val="none" w:sz="0" w:space="0" w:color="auto"/>
      </w:divBdr>
    </w:div>
    <w:div w:id="1408382207">
      <w:bodyDiv w:val="1"/>
      <w:marLeft w:val="0"/>
      <w:marRight w:val="0"/>
      <w:marTop w:val="0"/>
      <w:marBottom w:val="0"/>
      <w:divBdr>
        <w:top w:val="none" w:sz="0" w:space="0" w:color="auto"/>
        <w:left w:val="none" w:sz="0" w:space="0" w:color="auto"/>
        <w:bottom w:val="none" w:sz="0" w:space="0" w:color="auto"/>
        <w:right w:val="none" w:sz="0" w:space="0" w:color="auto"/>
      </w:divBdr>
      <w:divsChild>
        <w:div w:id="1943030725">
          <w:marLeft w:val="0"/>
          <w:marRight w:val="0"/>
          <w:marTop w:val="0"/>
          <w:marBottom w:val="0"/>
          <w:divBdr>
            <w:top w:val="none" w:sz="0" w:space="0" w:color="auto"/>
            <w:left w:val="none" w:sz="0" w:space="0" w:color="auto"/>
            <w:bottom w:val="none" w:sz="0" w:space="0" w:color="auto"/>
            <w:right w:val="none" w:sz="0" w:space="0" w:color="auto"/>
          </w:divBdr>
        </w:div>
      </w:divsChild>
    </w:div>
    <w:div w:id="1432554697">
      <w:bodyDiv w:val="1"/>
      <w:marLeft w:val="0"/>
      <w:marRight w:val="0"/>
      <w:marTop w:val="0"/>
      <w:marBottom w:val="0"/>
      <w:divBdr>
        <w:top w:val="none" w:sz="0" w:space="0" w:color="auto"/>
        <w:left w:val="none" w:sz="0" w:space="0" w:color="auto"/>
        <w:bottom w:val="none" w:sz="0" w:space="0" w:color="auto"/>
        <w:right w:val="none" w:sz="0" w:space="0" w:color="auto"/>
      </w:divBdr>
    </w:div>
    <w:div w:id="1460226898">
      <w:bodyDiv w:val="1"/>
      <w:marLeft w:val="0"/>
      <w:marRight w:val="0"/>
      <w:marTop w:val="0"/>
      <w:marBottom w:val="0"/>
      <w:divBdr>
        <w:top w:val="none" w:sz="0" w:space="0" w:color="auto"/>
        <w:left w:val="none" w:sz="0" w:space="0" w:color="auto"/>
        <w:bottom w:val="none" w:sz="0" w:space="0" w:color="auto"/>
        <w:right w:val="none" w:sz="0" w:space="0" w:color="auto"/>
      </w:divBdr>
    </w:div>
    <w:div w:id="1483738272">
      <w:bodyDiv w:val="1"/>
      <w:marLeft w:val="0"/>
      <w:marRight w:val="0"/>
      <w:marTop w:val="0"/>
      <w:marBottom w:val="0"/>
      <w:divBdr>
        <w:top w:val="none" w:sz="0" w:space="0" w:color="auto"/>
        <w:left w:val="none" w:sz="0" w:space="0" w:color="auto"/>
        <w:bottom w:val="none" w:sz="0" w:space="0" w:color="auto"/>
        <w:right w:val="none" w:sz="0" w:space="0" w:color="auto"/>
      </w:divBdr>
    </w:div>
    <w:div w:id="1523129034">
      <w:bodyDiv w:val="1"/>
      <w:marLeft w:val="0"/>
      <w:marRight w:val="0"/>
      <w:marTop w:val="0"/>
      <w:marBottom w:val="0"/>
      <w:divBdr>
        <w:top w:val="none" w:sz="0" w:space="0" w:color="auto"/>
        <w:left w:val="none" w:sz="0" w:space="0" w:color="auto"/>
        <w:bottom w:val="none" w:sz="0" w:space="0" w:color="auto"/>
        <w:right w:val="none" w:sz="0" w:space="0" w:color="auto"/>
      </w:divBdr>
    </w:div>
    <w:div w:id="1575117509">
      <w:bodyDiv w:val="1"/>
      <w:marLeft w:val="0"/>
      <w:marRight w:val="0"/>
      <w:marTop w:val="0"/>
      <w:marBottom w:val="0"/>
      <w:divBdr>
        <w:top w:val="none" w:sz="0" w:space="0" w:color="auto"/>
        <w:left w:val="none" w:sz="0" w:space="0" w:color="auto"/>
        <w:bottom w:val="none" w:sz="0" w:space="0" w:color="auto"/>
        <w:right w:val="none" w:sz="0" w:space="0" w:color="auto"/>
      </w:divBdr>
    </w:div>
    <w:div w:id="1576740563">
      <w:bodyDiv w:val="1"/>
      <w:marLeft w:val="0"/>
      <w:marRight w:val="0"/>
      <w:marTop w:val="0"/>
      <w:marBottom w:val="0"/>
      <w:divBdr>
        <w:top w:val="none" w:sz="0" w:space="0" w:color="auto"/>
        <w:left w:val="none" w:sz="0" w:space="0" w:color="auto"/>
        <w:bottom w:val="none" w:sz="0" w:space="0" w:color="auto"/>
        <w:right w:val="none" w:sz="0" w:space="0" w:color="auto"/>
      </w:divBdr>
      <w:divsChild>
        <w:div w:id="1419058914">
          <w:marLeft w:val="0"/>
          <w:marRight w:val="0"/>
          <w:marTop w:val="0"/>
          <w:marBottom w:val="0"/>
          <w:divBdr>
            <w:top w:val="none" w:sz="0" w:space="0" w:color="auto"/>
            <w:left w:val="none" w:sz="0" w:space="0" w:color="auto"/>
            <w:bottom w:val="none" w:sz="0" w:space="0" w:color="auto"/>
            <w:right w:val="none" w:sz="0" w:space="0" w:color="auto"/>
          </w:divBdr>
          <w:divsChild>
            <w:div w:id="456873849">
              <w:marLeft w:val="0"/>
              <w:marRight w:val="0"/>
              <w:marTop w:val="0"/>
              <w:marBottom w:val="0"/>
              <w:divBdr>
                <w:top w:val="none" w:sz="0" w:space="0" w:color="auto"/>
                <w:left w:val="none" w:sz="0" w:space="0" w:color="auto"/>
                <w:bottom w:val="none" w:sz="0" w:space="0" w:color="auto"/>
                <w:right w:val="none" w:sz="0" w:space="0" w:color="auto"/>
              </w:divBdr>
              <w:divsChild>
                <w:div w:id="494882372">
                  <w:marLeft w:val="0"/>
                  <w:marRight w:val="0"/>
                  <w:marTop w:val="0"/>
                  <w:marBottom w:val="0"/>
                  <w:divBdr>
                    <w:top w:val="none" w:sz="0" w:space="0" w:color="auto"/>
                    <w:left w:val="none" w:sz="0" w:space="0" w:color="auto"/>
                    <w:bottom w:val="none" w:sz="0" w:space="0" w:color="auto"/>
                    <w:right w:val="none" w:sz="0" w:space="0" w:color="auto"/>
                  </w:divBdr>
                  <w:divsChild>
                    <w:div w:id="196890113">
                      <w:marLeft w:val="0"/>
                      <w:marRight w:val="0"/>
                      <w:marTop w:val="0"/>
                      <w:marBottom w:val="0"/>
                      <w:divBdr>
                        <w:top w:val="none" w:sz="0" w:space="0" w:color="auto"/>
                        <w:left w:val="none" w:sz="0" w:space="0" w:color="auto"/>
                        <w:bottom w:val="none" w:sz="0" w:space="0" w:color="auto"/>
                        <w:right w:val="none" w:sz="0" w:space="0" w:color="auto"/>
                      </w:divBdr>
                      <w:divsChild>
                        <w:div w:id="166099133">
                          <w:marLeft w:val="0"/>
                          <w:marRight w:val="0"/>
                          <w:marTop w:val="0"/>
                          <w:marBottom w:val="0"/>
                          <w:divBdr>
                            <w:top w:val="none" w:sz="0" w:space="0" w:color="auto"/>
                            <w:left w:val="none" w:sz="0" w:space="0" w:color="auto"/>
                            <w:bottom w:val="none" w:sz="0" w:space="0" w:color="auto"/>
                            <w:right w:val="none" w:sz="0" w:space="0" w:color="auto"/>
                          </w:divBdr>
                          <w:divsChild>
                            <w:div w:id="342974207">
                              <w:marLeft w:val="0"/>
                              <w:marRight w:val="0"/>
                              <w:marTop w:val="0"/>
                              <w:marBottom w:val="0"/>
                              <w:divBdr>
                                <w:top w:val="none" w:sz="0" w:space="0" w:color="auto"/>
                                <w:left w:val="none" w:sz="0" w:space="0" w:color="auto"/>
                                <w:bottom w:val="none" w:sz="0" w:space="0" w:color="auto"/>
                                <w:right w:val="none" w:sz="0" w:space="0" w:color="auto"/>
                              </w:divBdr>
                              <w:divsChild>
                                <w:div w:id="1903516570">
                                  <w:marLeft w:val="0"/>
                                  <w:marRight w:val="0"/>
                                  <w:marTop w:val="0"/>
                                  <w:marBottom w:val="0"/>
                                  <w:divBdr>
                                    <w:top w:val="none" w:sz="0" w:space="0" w:color="auto"/>
                                    <w:left w:val="none" w:sz="0" w:space="0" w:color="auto"/>
                                    <w:bottom w:val="none" w:sz="0" w:space="0" w:color="auto"/>
                                    <w:right w:val="none" w:sz="0" w:space="0" w:color="auto"/>
                                  </w:divBdr>
                                </w:div>
                                <w:div w:id="77755077">
                                  <w:marLeft w:val="0"/>
                                  <w:marRight w:val="0"/>
                                  <w:marTop w:val="0"/>
                                  <w:marBottom w:val="0"/>
                                  <w:divBdr>
                                    <w:top w:val="none" w:sz="0" w:space="0" w:color="auto"/>
                                    <w:left w:val="none" w:sz="0" w:space="0" w:color="auto"/>
                                    <w:bottom w:val="none" w:sz="0" w:space="0" w:color="auto"/>
                                    <w:right w:val="none" w:sz="0" w:space="0" w:color="auto"/>
                                  </w:divBdr>
                                  <w:divsChild>
                                    <w:div w:id="9725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198508">
      <w:bodyDiv w:val="1"/>
      <w:marLeft w:val="0"/>
      <w:marRight w:val="0"/>
      <w:marTop w:val="0"/>
      <w:marBottom w:val="0"/>
      <w:divBdr>
        <w:top w:val="none" w:sz="0" w:space="0" w:color="auto"/>
        <w:left w:val="none" w:sz="0" w:space="0" w:color="auto"/>
        <w:bottom w:val="none" w:sz="0" w:space="0" w:color="auto"/>
        <w:right w:val="none" w:sz="0" w:space="0" w:color="auto"/>
      </w:divBdr>
    </w:div>
    <w:div w:id="1694459988">
      <w:bodyDiv w:val="1"/>
      <w:marLeft w:val="0"/>
      <w:marRight w:val="0"/>
      <w:marTop w:val="0"/>
      <w:marBottom w:val="0"/>
      <w:divBdr>
        <w:top w:val="none" w:sz="0" w:space="0" w:color="auto"/>
        <w:left w:val="none" w:sz="0" w:space="0" w:color="auto"/>
        <w:bottom w:val="none" w:sz="0" w:space="0" w:color="auto"/>
        <w:right w:val="none" w:sz="0" w:space="0" w:color="auto"/>
      </w:divBdr>
    </w:div>
    <w:div w:id="1766681240">
      <w:bodyDiv w:val="1"/>
      <w:marLeft w:val="0"/>
      <w:marRight w:val="0"/>
      <w:marTop w:val="0"/>
      <w:marBottom w:val="0"/>
      <w:divBdr>
        <w:top w:val="none" w:sz="0" w:space="0" w:color="auto"/>
        <w:left w:val="none" w:sz="0" w:space="0" w:color="auto"/>
        <w:bottom w:val="none" w:sz="0" w:space="0" w:color="auto"/>
        <w:right w:val="none" w:sz="0" w:space="0" w:color="auto"/>
      </w:divBdr>
      <w:divsChild>
        <w:div w:id="1474062316">
          <w:marLeft w:val="0"/>
          <w:marRight w:val="0"/>
          <w:marTop w:val="0"/>
          <w:marBottom w:val="0"/>
          <w:divBdr>
            <w:top w:val="none" w:sz="0" w:space="0" w:color="auto"/>
            <w:left w:val="none" w:sz="0" w:space="0" w:color="auto"/>
            <w:bottom w:val="none" w:sz="0" w:space="0" w:color="auto"/>
            <w:right w:val="none" w:sz="0" w:space="0" w:color="auto"/>
          </w:divBdr>
          <w:divsChild>
            <w:div w:id="112670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66129">
      <w:bodyDiv w:val="1"/>
      <w:marLeft w:val="0"/>
      <w:marRight w:val="0"/>
      <w:marTop w:val="0"/>
      <w:marBottom w:val="0"/>
      <w:divBdr>
        <w:top w:val="none" w:sz="0" w:space="0" w:color="auto"/>
        <w:left w:val="none" w:sz="0" w:space="0" w:color="auto"/>
        <w:bottom w:val="none" w:sz="0" w:space="0" w:color="auto"/>
        <w:right w:val="none" w:sz="0" w:space="0" w:color="auto"/>
      </w:divBdr>
    </w:div>
    <w:div w:id="1995794163">
      <w:bodyDiv w:val="1"/>
      <w:marLeft w:val="0"/>
      <w:marRight w:val="0"/>
      <w:marTop w:val="0"/>
      <w:marBottom w:val="0"/>
      <w:divBdr>
        <w:top w:val="none" w:sz="0" w:space="0" w:color="auto"/>
        <w:left w:val="none" w:sz="0" w:space="0" w:color="auto"/>
        <w:bottom w:val="none" w:sz="0" w:space="0" w:color="auto"/>
        <w:right w:val="none" w:sz="0" w:space="0" w:color="auto"/>
      </w:divBdr>
    </w:div>
    <w:div w:id="2039772878">
      <w:bodyDiv w:val="1"/>
      <w:marLeft w:val="0"/>
      <w:marRight w:val="0"/>
      <w:marTop w:val="0"/>
      <w:marBottom w:val="0"/>
      <w:divBdr>
        <w:top w:val="none" w:sz="0" w:space="0" w:color="auto"/>
        <w:left w:val="none" w:sz="0" w:space="0" w:color="auto"/>
        <w:bottom w:val="none" w:sz="0" w:space="0" w:color="auto"/>
        <w:right w:val="none" w:sz="0" w:space="0" w:color="auto"/>
      </w:divBdr>
    </w:div>
    <w:div w:id="2058699548">
      <w:bodyDiv w:val="1"/>
      <w:marLeft w:val="0"/>
      <w:marRight w:val="0"/>
      <w:marTop w:val="0"/>
      <w:marBottom w:val="0"/>
      <w:divBdr>
        <w:top w:val="none" w:sz="0" w:space="0" w:color="auto"/>
        <w:left w:val="none" w:sz="0" w:space="0" w:color="auto"/>
        <w:bottom w:val="none" w:sz="0" w:space="0" w:color="auto"/>
        <w:right w:val="none" w:sz="0" w:space="0" w:color="auto"/>
      </w:divBdr>
      <w:divsChild>
        <w:div w:id="262763818">
          <w:marLeft w:val="0"/>
          <w:marRight w:val="0"/>
          <w:marTop w:val="0"/>
          <w:marBottom w:val="0"/>
          <w:divBdr>
            <w:top w:val="none" w:sz="0" w:space="0" w:color="auto"/>
            <w:left w:val="none" w:sz="0" w:space="0" w:color="auto"/>
            <w:bottom w:val="none" w:sz="0" w:space="0" w:color="auto"/>
            <w:right w:val="none" w:sz="0" w:space="0" w:color="auto"/>
          </w:divBdr>
        </w:div>
      </w:divsChild>
    </w:div>
    <w:div w:id="207107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58A13-97CE-4B3C-A119-DA747B492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2317</Words>
  <Characters>1321</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Подільська районна в м.Києві держ. адміністрація</Company>
  <LinksUpToDate>false</LinksUpToDate>
  <CharactersWithSpaces>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Службовець</dc:creator>
  <cp:lastModifiedBy>Шіошвілі Світлана Володимирівна</cp:lastModifiedBy>
  <cp:revision>13</cp:revision>
  <dcterms:created xsi:type="dcterms:W3CDTF">2019-11-28T14:47:00Z</dcterms:created>
  <dcterms:modified xsi:type="dcterms:W3CDTF">2019-11-28T15:46:00Z</dcterms:modified>
</cp:coreProperties>
</file>