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B9" w:rsidRDefault="002B72B9" w:rsidP="002B72B9">
      <w:pPr>
        <w:pStyle w:val="30"/>
        <w:shd w:val="clear" w:color="auto" w:fill="auto"/>
        <w:spacing w:line="206" w:lineRule="exact"/>
        <w:ind w:left="6480"/>
      </w:pPr>
      <w:r>
        <w:t>Додаток 1</w:t>
      </w:r>
    </w:p>
    <w:p w:rsidR="002B72B9" w:rsidRDefault="002B72B9" w:rsidP="002B72B9">
      <w:pPr>
        <w:pStyle w:val="30"/>
        <w:shd w:val="clear" w:color="auto" w:fill="auto"/>
        <w:spacing w:line="206" w:lineRule="exact"/>
        <w:ind w:left="6480"/>
      </w:pPr>
      <w:r>
        <w:t>до наказу виконавчої дирекції Фонду соціального страхування України від 25.09.2018 № 444-од</w:t>
      </w:r>
    </w:p>
    <w:p w:rsidR="00512AF7" w:rsidRDefault="00512AF7" w:rsidP="002B72B9">
      <w:pPr>
        <w:pStyle w:val="30"/>
        <w:shd w:val="clear" w:color="auto" w:fill="auto"/>
        <w:spacing w:line="206" w:lineRule="exact"/>
        <w:ind w:left="6480"/>
      </w:pPr>
    </w:p>
    <w:p w:rsidR="002B72B9" w:rsidRDefault="002B72B9" w:rsidP="002B72B9">
      <w:pPr>
        <w:spacing w:after="0"/>
        <w:ind w:left="3686"/>
        <w:rPr>
          <w:u w:val="single"/>
        </w:rPr>
      </w:pPr>
      <w:r w:rsidRPr="00BF1DFC">
        <w:rPr>
          <w:rFonts w:ascii="Times New Roman" w:eastAsia="Times New Roman" w:hAnsi="Times New Roman" w:cs="Times New Roman"/>
        </w:rPr>
        <w:t>до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</w:t>
      </w:r>
    </w:p>
    <w:p w:rsidR="002B72B9" w:rsidRDefault="002B72B9" w:rsidP="002B72B9">
      <w:pPr>
        <w:spacing w:after="0"/>
        <w:ind w:left="3540" w:firstLine="1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DD598C">
        <w:rPr>
          <w:rFonts w:ascii="Times New Roman" w:eastAsia="Times New Roman" w:hAnsi="Times New Roman" w:cs="Times New Roman"/>
          <w:sz w:val="20"/>
          <w:szCs w:val="20"/>
        </w:rPr>
        <w:t>(найменування управління (відділення) виконавчої дирекції Фонду)</w:t>
      </w:r>
    </w:p>
    <w:p w:rsidR="00512AF7" w:rsidRDefault="00512AF7" w:rsidP="00512AF7">
      <w:pPr>
        <w:pStyle w:val="30"/>
        <w:shd w:val="clear" w:color="auto" w:fill="auto"/>
        <w:spacing w:before="120"/>
        <w:ind w:left="3686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512AF7" w:rsidRPr="00DD598C" w:rsidRDefault="00512AF7" w:rsidP="00512AF7">
      <w:pPr>
        <w:spacing w:after="0" w:line="240" w:lineRule="auto"/>
        <w:ind w:left="3540" w:firstLine="146"/>
        <w:rPr>
          <w:rFonts w:ascii="Times New Roman" w:eastAsia="Times New Roman" w:hAnsi="Times New Roman" w:cs="Times New Roman"/>
          <w:sz w:val="20"/>
          <w:szCs w:val="20"/>
        </w:rPr>
      </w:pPr>
    </w:p>
    <w:p w:rsidR="002B72B9" w:rsidRPr="00886D45" w:rsidRDefault="002B72B9" w:rsidP="00BF1DFC">
      <w:pPr>
        <w:spacing w:after="0"/>
        <w:ind w:left="3686"/>
        <w:rPr>
          <w:sz w:val="20"/>
          <w:szCs w:val="20"/>
          <w:u w:val="single"/>
        </w:rPr>
      </w:pPr>
      <w:r w:rsidRPr="00BF1DFC">
        <w:rPr>
          <w:rFonts w:ascii="Times New Roman" w:eastAsia="Times New Roman" w:hAnsi="Times New Roman" w:cs="Times New Roman"/>
        </w:rPr>
        <w:t>гр.</w:t>
      </w:r>
      <w:r w:rsidRPr="00886D45">
        <w:t xml:space="preserve"> </w:t>
      </w:r>
      <w:r w:rsidRPr="00886D45">
        <w:rPr>
          <w:u w:val="single"/>
        </w:rPr>
        <w:tab/>
      </w:r>
      <w:r w:rsidRPr="00886D45">
        <w:rPr>
          <w:u w:val="single"/>
        </w:rPr>
        <w:tab/>
      </w:r>
      <w:r w:rsidRPr="00886D45">
        <w:rPr>
          <w:u w:val="single"/>
        </w:rPr>
        <w:tab/>
      </w:r>
      <w:r w:rsidRPr="00886D45">
        <w:rPr>
          <w:u w:val="single"/>
        </w:rPr>
        <w:tab/>
      </w:r>
      <w:r w:rsidRPr="00886D45">
        <w:rPr>
          <w:u w:val="single"/>
        </w:rPr>
        <w:tab/>
      </w:r>
      <w:r w:rsidRPr="00886D45">
        <w:rPr>
          <w:u w:val="single"/>
        </w:rPr>
        <w:tab/>
      </w:r>
      <w:r w:rsidRPr="00886D45">
        <w:rPr>
          <w:u w:val="single"/>
        </w:rPr>
        <w:tab/>
      </w:r>
      <w:r w:rsidRPr="00886D45">
        <w:rPr>
          <w:u w:val="single"/>
        </w:rPr>
        <w:tab/>
      </w:r>
      <w:r w:rsidRPr="00886D45">
        <w:rPr>
          <w:u w:val="single"/>
        </w:rPr>
        <w:tab/>
      </w:r>
    </w:p>
    <w:p w:rsidR="002B72B9" w:rsidRPr="00886D45" w:rsidRDefault="002B72B9" w:rsidP="002B72B9">
      <w:pPr>
        <w:pStyle w:val="20"/>
        <w:shd w:val="clear" w:color="auto" w:fill="auto"/>
        <w:ind w:left="4394" w:firstLine="562"/>
        <w:jc w:val="both"/>
        <w:rPr>
          <w:sz w:val="20"/>
          <w:szCs w:val="20"/>
        </w:rPr>
      </w:pPr>
      <w:r w:rsidRPr="00886D45">
        <w:rPr>
          <w:sz w:val="20"/>
          <w:szCs w:val="20"/>
        </w:rPr>
        <w:t>(прізвище, ім'я та по батькові заявника</w:t>
      </w:r>
      <w:r w:rsidR="00C07547">
        <w:rPr>
          <w:sz w:val="20"/>
          <w:szCs w:val="20"/>
        </w:rPr>
        <w:t>)</w:t>
      </w:r>
    </w:p>
    <w:p w:rsidR="002B72B9" w:rsidRDefault="002B72B9" w:rsidP="00512AF7">
      <w:pPr>
        <w:pStyle w:val="30"/>
        <w:shd w:val="clear" w:color="auto" w:fill="auto"/>
        <w:spacing w:before="120" w:line="240" w:lineRule="auto"/>
        <w:ind w:left="3686"/>
        <w:jc w:val="both"/>
        <w:rPr>
          <w:sz w:val="22"/>
          <w:szCs w:val="22"/>
        </w:rPr>
      </w:pPr>
      <w:r>
        <w:rPr>
          <w:sz w:val="22"/>
          <w:szCs w:val="22"/>
        </w:rPr>
        <w:t>Місце проживання</w:t>
      </w:r>
      <w:r w:rsidRPr="00BE42D9">
        <w:rPr>
          <w:sz w:val="22"/>
          <w:szCs w:val="22"/>
        </w:rPr>
        <w:t>:</w:t>
      </w:r>
    </w:p>
    <w:p w:rsidR="002B72B9" w:rsidRDefault="002B72B9" w:rsidP="00512AF7">
      <w:pPr>
        <w:pStyle w:val="30"/>
        <w:shd w:val="clear" w:color="auto" w:fill="auto"/>
        <w:spacing w:before="120" w:line="240" w:lineRule="auto"/>
        <w:ind w:left="3686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B72B9" w:rsidRDefault="002B72B9" w:rsidP="00512AF7">
      <w:pPr>
        <w:pStyle w:val="30"/>
        <w:shd w:val="clear" w:color="auto" w:fill="auto"/>
        <w:spacing w:before="120" w:line="240" w:lineRule="auto"/>
        <w:ind w:left="3686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B72B9" w:rsidRDefault="002B72B9" w:rsidP="002B72B9">
      <w:pPr>
        <w:spacing w:after="0" w:line="240" w:lineRule="auto"/>
        <w:ind w:left="3686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C71413">
        <w:rPr>
          <w:rFonts w:ascii="Times New Roman" w:eastAsia="Times New Roman" w:hAnsi="Times New Roman" w:cs="Times New Roman"/>
          <w:sz w:val="20"/>
          <w:szCs w:val="20"/>
        </w:rPr>
        <w:t>(повна адреса, за якою мешка</w:t>
      </w:r>
      <w:r w:rsidR="005D1858">
        <w:rPr>
          <w:rFonts w:ascii="Times New Roman" w:eastAsia="Times New Roman" w:hAnsi="Times New Roman" w:cs="Times New Roman"/>
          <w:sz w:val="20"/>
          <w:szCs w:val="20"/>
        </w:rPr>
        <w:t>є</w:t>
      </w:r>
      <w:r w:rsidRPr="00C71413">
        <w:rPr>
          <w:rFonts w:ascii="Times New Roman" w:eastAsia="Times New Roman" w:hAnsi="Times New Roman" w:cs="Times New Roman"/>
          <w:sz w:val="20"/>
          <w:szCs w:val="20"/>
        </w:rPr>
        <w:t xml:space="preserve"> заявник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B72B9" w:rsidRDefault="002B72B9" w:rsidP="002B72B9">
      <w:pPr>
        <w:pStyle w:val="20"/>
        <w:shd w:val="clear" w:color="auto" w:fill="auto"/>
        <w:tabs>
          <w:tab w:val="left" w:leader="underscore" w:pos="9923"/>
        </w:tabs>
        <w:spacing w:line="220" w:lineRule="exact"/>
        <w:ind w:left="3686"/>
        <w:jc w:val="both"/>
      </w:pPr>
      <w:r w:rsidRPr="003F6C35">
        <w:t xml:space="preserve">Дата народження  </w:t>
      </w:r>
      <w:r>
        <w:rPr>
          <w:sz w:val="20"/>
          <w:szCs w:val="20"/>
          <w:u w:val="single"/>
        </w:rPr>
        <w:tab/>
      </w:r>
    </w:p>
    <w:p w:rsidR="002B72B9" w:rsidRDefault="002B72B9" w:rsidP="002B72B9">
      <w:pPr>
        <w:pStyle w:val="20"/>
        <w:shd w:val="clear" w:color="auto" w:fill="auto"/>
        <w:tabs>
          <w:tab w:val="left" w:leader="underscore" w:pos="9923"/>
        </w:tabs>
        <w:spacing w:line="220" w:lineRule="exact"/>
        <w:ind w:left="3686"/>
        <w:jc w:val="both"/>
      </w:pPr>
      <w:r>
        <w:t xml:space="preserve">                                    </w:t>
      </w:r>
      <w:r w:rsidRPr="00886D45">
        <w:rPr>
          <w:sz w:val="20"/>
          <w:szCs w:val="20"/>
        </w:rPr>
        <w:t>(число, місяць, рік народження заявника)</w:t>
      </w:r>
      <w:r>
        <w:t xml:space="preserve"> </w:t>
      </w:r>
    </w:p>
    <w:p w:rsidR="002B72B9" w:rsidRDefault="002B72B9" w:rsidP="002B72B9">
      <w:pPr>
        <w:pStyle w:val="30"/>
        <w:shd w:val="clear" w:color="auto" w:fill="auto"/>
        <w:tabs>
          <w:tab w:val="left" w:leader="underscore" w:pos="5607"/>
          <w:tab w:val="left" w:leader="underscore" w:pos="7434"/>
        </w:tabs>
        <w:spacing w:line="274" w:lineRule="exact"/>
        <w:ind w:left="3686" w:firstLine="24"/>
      </w:pPr>
      <w:r>
        <w:rPr>
          <w:rStyle w:val="311pt"/>
        </w:rPr>
        <w:t>Паспорт серія</w:t>
      </w:r>
      <w:r>
        <w:rPr>
          <w:rStyle w:val="311pt"/>
        </w:rPr>
        <w:tab/>
        <w:t>№</w:t>
      </w:r>
      <w:r>
        <w:rPr>
          <w:rStyle w:val="311pt"/>
        </w:rPr>
        <w:tab/>
        <w:t>, виданий</w:t>
      </w:r>
    </w:p>
    <w:p w:rsidR="002B72B9" w:rsidRDefault="002B72B9" w:rsidP="005D1858">
      <w:pPr>
        <w:spacing w:before="120" w:after="0" w:line="240" w:lineRule="auto"/>
        <w:ind w:left="3686" w:firstLine="6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2B72B9" w:rsidRDefault="002B72B9" w:rsidP="002B72B9">
      <w:pPr>
        <w:pStyle w:val="30"/>
        <w:shd w:val="clear" w:color="auto" w:fill="auto"/>
        <w:spacing w:line="200" w:lineRule="exact"/>
        <w:ind w:left="3686"/>
        <w:jc w:val="both"/>
      </w:pPr>
      <w:r>
        <w:t xml:space="preserve">                   (найменування органу, що видав паспорт, дата видачі) </w:t>
      </w:r>
    </w:p>
    <w:p w:rsidR="002B72B9" w:rsidRDefault="002B72B9" w:rsidP="002B72B9">
      <w:pPr>
        <w:spacing w:after="0" w:line="240" w:lineRule="auto"/>
        <w:ind w:left="3686" w:firstLine="6"/>
        <w:jc w:val="both"/>
        <w:rPr>
          <w:rFonts w:ascii="Times New Roman" w:eastAsia="Times New Roman" w:hAnsi="Times New Roman" w:cs="Times New Roman"/>
        </w:rPr>
      </w:pPr>
    </w:p>
    <w:p w:rsidR="002B72B9" w:rsidRDefault="002B72B9" w:rsidP="002B72B9">
      <w:pPr>
        <w:spacing w:after="0" w:line="240" w:lineRule="auto"/>
        <w:ind w:left="3686" w:firstLine="6"/>
        <w:jc w:val="both"/>
        <w:rPr>
          <w:rFonts w:ascii="Times New Roman" w:eastAsia="Times New Roman" w:hAnsi="Times New Roman" w:cs="Times New Roman"/>
          <w:u w:val="single"/>
        </w:rPr>
      </w:pPr>
      <w:r w:rsidRPr="00C71413">
        <w:rPr>
          <w:rFonts w:ascii="Times New Roman" w:eastAsia="Times New Roman" w:hAnsi="Times New Roman" w:cs="Times New Roman"/>
        </w:rPr>
        <w:t>Номер свідоцтва про загальнообов’язкове державне соціальне страхування (до отримання свідоцтва - ідентифікаційний номер з Державного реєстру фізичних осіб - платників податків та інших обов’язкових платежів)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2B72B9" w:rsidRDefault="002B72B9" w:rsidP="002B72B9">
      <w:pPr>
        <w:jc w:val="center"/>
      </w:pPr>
    </w:p>
    <w:p w:rsidR="002B72B9" w:rsidRPr="00512AF7" w:rsidRDefault="002B72B9" w:rsidP="002B72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2AF7">
        <w:rPr>
          <w:rFonts w:ascii="Times New Roman" w:eastAsia="Times New Roman" w:hAnsi="Times New Roman" w:cs="Times New Roman"/>
          <w:sz w:val="24"/>
          <w:szCs w:val="24"/>
        </w:rPr>
        <w:t>З А Я В А</w:t>
      </w:r>
    </w:p>
    <w:p w:rsidR="002B72B9" w:rsidRDefault="002B72B9" w:rsidP="002B72B9">
      <w:pPr>
        <w:ind w:firstLine="567"/>
        <w:jc w:val="both"/>
        <w:rPr>
          <w:u w:val="single"/>
        </w:rPr>
      </w:pPr>
      <w:r w:rsidRPr="00512AF7">
        <w:rPr>
          <w:rFonts w:ascii="Times New Roman" w:eastAsia="Times New Roman" w:hAnsi="Times New Roman" w:cs="Times New Roman"/>
          <w:sz w:val="24"/>
          <w:szCs w:val="24"/>
        </w:rPr>
        <w:t>Прошу призначити мені страхові виплати у зв'язку з нещасним випадком на виробництві (професійним захворюванням), що стався (отримане) за час роботи на</w:t>
      </w:r>
      <w:r>
        <w:t xml:space="preserve">  _______________________</w:t>
      </w:r>
    </w:p>
    <w:p w:rsidR="002B72B9" w:rsidRPr="002B72B9" w:rsidRDefault="002B72B9" w:rsidP="002B72B9">
      <w:pPr>
        <w:spacing w:after="0"/>
        <w:ind w:right="-284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72B9" w:rsidRPr="00512AF7" w:rsidRDefault="002B72B9" w:rsidP="002B72B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2AF7">
        <w:rPr>
          <w:rFonts w:ascii="Times New Roman" w:eastAsia="Times New Roman" w:hAnsi="Times New Roman" w:cs="Times New Roman"/>
          <w:sz w:val="20"/>
          <w:szCs w:val="20"/>
        </w:rPr>
        <w:t>(повна назва підприємства, на якому стався страховий випадок)</w:t>
      </w:r>
    </w:p>
    <w:p w:rsidR="002B72B9" w:rsidRPr="002B72B9" w:rsidRDefault="002B72B9" w:rsidP="002B72B9">
      <w:pPr>
        <w:rPr>
          <w:u w:val="single"/>
        </w:rPr>
      </w:pPr>
      <w:r w:rsidRPr="00512AF7">
        <w:rPr>
          <w:rFonts w:ascii="Times New Roman" w:eastAsia="Times New Roman" w:hAnsi="Times New Roman" w:cs="Times New Roman"/>
          <w:sz w:val="24"/>
          <w:szCs w:val="24"/>
        </w:rPr>
        <w:t>реєстраційний номер страхувальника*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72B9" w:rsidRDefault="002B72B9" w:rsidP="00512AF7">
      <w:pPr>
        <w:spacing w:after="0"/>
        <w:rPr>
          <w:u w:val="single"/>
        </w:rPr>
      </w:pPr>
      <w:r w:rsidRPr="00512AF7">
        <w:rPr>
          <w:rFonts w:ascii="Times New Roman" w:eastAsia="Times New Roman" w:hAnsi="Times New Roman" w:cs="Times New Roman"/>
          <w:sz w:val="24"/>
          <w:szCs w:val="24"/>
        </w:rPr>
        <w:t>На момент страхового випадку працював (працювала) на підприємстві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12AF7">
        <w:rPr>
          <w:u w:val="single"/>
        </w:rPr>
        <w:tab/>
      </w:r>
      <w:r w:rsidR="00512AF7">
        <w:rPr>
          <w:u w:val="single"/>
        </w:rPr>
        <w:tab/>
      </w:r>
      <w:r w:rsidR="00512AF7">
        <w:rPr>
          <w:u w:val="single"/>
        </w:rPr>
        <w:tab/>
      </w:r>
      <w:r w:rsidR="00512AF7">
        <w:rPr>
          <w:u w:val="single"/>
        </w:rPr>
        <w:tab/>
      </w:r>
      <w:r w:rsidR="00512AF7">
        <w:rPr>
          <w:u w:val="single"/>
        </w:rPr>
        <w:tab/>
      </w:r>
      <w:r w:rsidR="00512AF7">
        <w:rPr>
          <w:u w:val="single"/>
        </w:rPr>
        <w:tab/>
      </w:r>
      <w:r w:rsidR="00512AF7">
        <w:rPr>
          <w:u w:val="single"/>
        </w:rPr>
        <w:tab/>
      </w:r>
      <w:r w:rsidR="00512AF7">
        <w:rPr>
          <w:u w:val="single"/>
        </w:rPr>
        <w:tab/>
      </w:r>
      <w:r w:rsidR="00512AF7">
        <w:rPr>
          <w:u w:val="single"/>
        </w:rPr>
        <w:tab/>
      </w:r>
      <w:r w:rsidR="00512AF7">
        <w:rPr>
          <w:u w:val="single"/>
        </w:rPr>
        <w:tab/>
      </w:r>
      <w:r w:rsidR="00512AF7">
        <w:rPr>
          <w:u w:val="single"/>
        </w:rPr>
        <w:tab/>
      </w:r>
      <w:r w:rsidR="00512AF7">
        <w:rPr>
          <w:u w:val="single"/>
        </w:rPr>
        <w:tab/>
      </w:r>
      <w:r w:rsidR="00512AF7">
        <w:rPr>
          <w:u w:val="single"/>
        </w:rPr>
        <w:tab/>
      </w:r>
    </w:p>
    <w:p w:rsidR="002B72B9" w:rsidRPr="00512AF7" w:rsidRDefault="002B72B9" w:rsidP="00512AF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2AF7">
        <w:rPr>
          <w:rFonts w:ascii="Times New Roman" w:eastAsia="Times New Roman" w:hAnsi="Times New Roman" w:cs="Times New Roman"/>
          <w:sz w:val="20"/>
          <w:szCs w:val="20"/>
        </w:rPr>
        <w:t>(повна назва підприємства)</w:t>
      </w:r>
    </w:p>
    <w:p w:rsidR="002B72B9" w:rsidRPr="002B72B9" w:rsidRDefault="002B72B9" w:rsidP="002B72B9">
      <w:pPr>
        <w:rPr>
          <w:u w:val="single"/>
        </w:rPr>
      </w:pPr>
      <w:r w:rsidRPr="00512AF7">
        <w:rPr>
          <w:rFonts w:ascii="Times New Roman" w:eastAsia="Times New Roman" w:hAnsi="Times New Roman" w:cs="Times New Roman"/>
          <w:sz w:val="24"/>
          <w:szCs w:val="24"/>
        </w:rPr>
        <w:t>реєстраційний номер страхувальника*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72B9" w:rsidRDefault="002B72B9" w:rsidP="00512AF7">
      <w:pPr>
        <w:spacing w:after="0"/>
        <w:rPr>
          <w:u w:val="single"/>
        </w:rPr>
      </w:pPr>
      <w:r w:rsidRPr="00512AF7">
        <w:rPr>
          <w:rFonts w:ascii="Times New Roman" w:eastAsia="Times New Roman" w:hAnsi="Times New Roman" w:cs="Times New Roman"/>
          <w:sz w:val="24"/>
          <w:szCs w:val="24"/>
        </w:rPr>
        <w:t xml:space="preserve">На цей час працюю (не працюю) на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12AF7">
        <w:rPr>
          <w:u w:val="single"/>
        </w:rPr>
        <w:tab/>
      </w:r>
      <w:r w:rsidR="00512AF7">
        <w:rPr>
          <w:u w:val="single"/>
        </w:rPr>
        <w:tab/>
      </w:r>
      <w:r w:rsidR="00512AF7">
        <w:rPr>
          <w:u w:val="single"/>
        </w:rPr>
        <w:tab/>
      </w:r>
      <w:r w:rsidR="00512AF7">
        <w:rPr>
          <w:u w:val="single"/>
        </w:rPr>
        <w:tab/>
      </w:r>
      <w:r w:rsidR="00512AF7">
        <w:rPr>
          <w:u w:val="single"/>
        </w:rPr>
        <w:tab/>
      </w:r>
      <w:r w:rsidR="00512AF7">
        <w:rPr>
          <w:u w:val="single"/>
        </w:rPr>
        <w:tab/>
      </w:r>
      <w:r w:rsidR="00512AF7">
        <w:rPr>
          <w:u w:val="single"/>
        </w:rPr>
        <w:tab/>
      </w:r>
      <w:r w:rsidR="00512AF7">
        <w:rPr>
          <w:u w:val="single"/>
        </w:rPr>
        <w:tab/>
      </w:r>
      <w:r w:rsidR="00512AF7">
        <w:rPr>
          <w:u w:val="single"/>
        </w:rPr>
        <w:tab/>
      </w:r>
      <w:r w:rsidR="00512AF7">
        <w:rPr>
          <w:u w:val="single"/>
        </w:rPr>
        <w:tab/>
      </w:r>
      <w:r w:rsidR="00512AF7">
        <w:rPr>
          <w:u w:val="single"/>
        </w:rPr>
        <w:tab/>
      </w:r>
      <w:r w:rsidR="00512AF7">
        <w:rPr>
          <w:u w:val="single"/>
        </w:rPr>
        <w:tab/>
      </w:r>
      <w:r w:rsidR="00512AF7">
        <w:rPr>
          <w:u w:val="single"/>
        </w:rPr>
        <w:tab/>
      </w:r>
      <w:r w:rsidR="00512AF7">
        <w:rPr>
          <w:u w:val="single"/>
        </w:rPr>
        <w:tab/>
      </w:r>
    </w:p>
    <w:p w:rsidR="002B72B9" w:rsidRPr="00512AF7" w:rsidRDefault="002B72B9" w:rsidP="00512AF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2AF7">
        <w:rPr>
          <w:rFonts w:ascii="Times New Roman" w:eastAsia="Times New Roman" w:hAnsi="Times New Roman" w:cs="Times New Roman"/>
          <w:sz w:val="20"/>
          <w:szCs w:val="20"/>
        </w:rPr>
        <w:t>(повна назва підприємства</w:t>
      </w:r>
      <w:r w:rsidR="00A24B6B" w:rsidRPr="00512AF7">
        <w:rPr>
          <w:rFonts w:ascii="Times New Roman" w:eastAsia="Times New Roman" w:hAnsi="Times New Roman" w:cs="Times New Roman"/>
          <w:sz w:val="20"/>
          <w:szCs w:val="20"/>
        </w:rPr>
        <w:t>, організації, де працює заявник</w:t>
      </w:r>
      <w:r w:rsidRPr="00512AF7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24B6B" w:rsidRPr="002B72B9" w:rsidRDefault="00A24B6B" w:rsidP="00A24B6B">
      <w:pPr>
        <w:rPr>
          <w:u w:val="single"/>
        </w:rPr>
      </w:pPr>
      <w:r w:rsidRPr="00512AF7">
        <w:rPr>
          <w:rFonts w:ascii="Times New Roman" w:eastAsia="Times New Roman" w:hAnsi="Times New Roman" w:cs="Times New Roman"/>
          <w:sz w:val="24"/>
          <w:szCs w:val="24"/>
        </w:rPr>
        <w:t>реєстраційний номер страхувальника*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24B6B" w:rsidRPr="00512AF7" w:rsidRDefault="00A24B6B" w:rsidP="00512AF7">
      <w:pPr>
        <w:rPr>
          <w:rFonts w:ascii="Times New Roman" w:eastAsia="Times New Roman" w:hAnsi="Times New Roman" w:cs="Times New Roman"/>
          <w:sz w:val="24"/>
          <w:szCs w:val="24"/>
        </w:rPr>
      </w:pPr>
      <w:r w:rsidRPr="00512AF7">
        <w:rPr>
          <w:rFonts w:ascii="Times New Roman" w:eastAsia="Times New Roman" w:hAnsi="Times New Roman" w:cs="Times New Roman"/>
          <w:sz w:val="24"/>
          <w:szCs w:val="24"/>
        </w:rPr>
        <w:t>Виплати прошу надсилати:</w:t>
      </w:r>
    </w:p>
    <w:p w:rsidR="00A24B6B" w:rsidRDefault="00A24B6B" w:rsidP="00A24B6B">
      <w:pPr>
        <w:pStyle w:val="a8"/>
        <w:numPr>
          <w:ilvl w:val="0"/>
          <w:numId w:val="1"/>
        </w:numPr>
        <w:spacing w:after="0"/>
        <w:ind w:left="426" w:hanging="426"/>
        <w:rPr>
          <w:u w:val="single"/>
        </w:rPr>
      </w:pPr>
      <w:r w:rsidRPr="00512AF7">
        <w:rPr>
          <w:rFonts w:ascii="Times New Roman" w:eastAsia="Times New Roman" w:hAnsi="Times New Roman" w:cs="Times New Roman"/>
          <w:sz w:val="24"/>
          <w:szCs w:val="24"/>
        </w:rPr>
        <w:t>на особовий рахунок в банку №</w:t>
      </w:r>
      <w:r>
        <w:t xml:space="preserve"> </w:t>
      </w:r>
      <w:r w:rsidR="00512AF7">
        <w:rPr>
          <w:u w:val="single"/>
        </w:rPr>
        <w:tab/>
      </w:r>
      <w:r w:rsidR="00512AF7">
        <w:rPr>
          <w:u w:val="single"/>
        </w:rPr>
        <w:tab/>
      </w:r>
      <w:r w:rsidR="00512AF7">
        <w:rPr>
          <w:u w:val="single"/>
        </w:rPr>
        <w:tab/>
      </w:r>
      <w:r w:rsidR="00512AF7">
        <w:rPr>
          <w:u w:val="single"/>
        </w:rPr>
        <w:tab/>
        <w:t xml:space="preserve"> </w:t>
      </w:r>
      <w:r>
        <w:t xml:space="preserve"> </w:t>
      </w:r>
      <w:r w:rsidRPr="00512AF7">
        <w:rPr>
          <w:rFonts w:ascii="Times New Roman" w:eastAsia="Times New Roman" w:hAnsi="Times New Roman" w:cs="Times New Roman"/>
          <w:sz w:val="24"/>
          <w:szCs w:val="24"/>
        </w:rPr>
        <w:t xml:space="preserve">МФО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24B6B" w:rsidRPr="00A24B6B" w:rsidRDefault="00A24B6B" w:rsidP="00A24B6B">
      <w:pPr>
        <w:pStyle w:val="a8"/>
        <w:spacing w:after="0"/>
        <w:ind w:left="0"/>
        <w:rPr>
          <w:u w:val="single"/>
        </w:rPr>
      </w:pPr>
      <w:r w:rsidRPr="00A24B6B">
        <w:rPr>
          <w:u w:val="single"/>
        </w:rPr>
        <w:tab/>
      </w:r>
      <w:r w:rsidRPr="00A24B6B">
        <w:rPr>
          <w:u w:val="single"/>
        </w:rPr>
        <w:tab/>
      </w:r>
      <w:r w:rsidRPr="00A24B6B">
        <w:rPr>
          <w:u w:val="single"/>
        </w:rPr>
        <w:tab/>
      </w:r>
      <w:r w:rsidRPr="00A24B6B">
        <w:rPr>
          <w:u w:val="single"/>
        </w:rPr>
        <w:tab/>
      </w:r>
      <w:r w:rsidRPr="00A24B6B">
        <w:rPr>
          <w:u w:val="single"/>
        </w:rPr>
        <w:tab/>
      </w:r>
      <w:r w:rsidRPr="00A24B6B">
        <w:rPr>
          <w:u w:val="single"/>
        </w:rPr>
        <w:tab/>
      </w:r>
      <w:r w:rsidRPr="00A24B6B">
        <w:rPr>
          <w:u w:val="single"/>
        </w:rPr>
        <w:tab/>
      </w:r>
      <w:r w:rsidRPr="00A24B6B">
        <w:rPr>
          <w:u w:val="single"/>
        </w:rPr>
        <w:tab/>
      </w:r>
      <w:r w:rsidRPr="00A24B6B">
        <w:rPr>
          <w:u w:val="single"/>
        </w:rPr>
        <w:tab/>
      </w:r>
      <w:r w:rsidRPr="00A24B6B">
        <w:rPr>
          <w:u w:val="single"/>
        </w:rPr>
        <w:tab/>
      </w:r>
      <w:r w:rsidRPr="00A24B6B">
        <w:rPr>
          <w:u w:val="single"/>
        </w:rPr>
        <w:tab/>
      </w:r>
      <w:r w:rsidRPr="00A24B6B">
        <w:rPr>
          <w:u w:val="single"/>
        </w:rPr>
        <w:tab/>
      </w:r>
      <w:r w:rsidRPr="00A24B6B">
        <w:rPr>
          <w:u w:val="single"/>
        </w:rPr>
        <w:tab/>
      </w:r>
      <w:r w:rsidRPr="00A24B6B">
        <w:rPr>
          <w:u w:val="single"/>
        </w:rPr>
        <w:tab/>
      </w:r>
    </w:p>
    <w:p w:rsidR="00A24B6B" w:rsidRPr="00512AF7" w:rsidRDefault="00A24B6B" w:rsidP="00A24B6B">
      <w:pPr>
        <w:pStyle w:val="a8"/>
        <w:spacing w:after="0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2AF7">
        <w:rPr>
          <w:rFonts w:ascii="Times New Roman" w:eastAsia="Times New Roman" w:hAnsi="Times New Roman" w:cs="Times New Roman"/>
          <w:sz w:val="20"/>
          <w:szCs w:val="20"/>
        </w:rPr>
        <w:t>(повна назва та реквізити банку)</w:t>
      </w:r>
    </w:p>
    <w:p w:rsidR="00A24B6B" w:rsidRPr="005D1858" w:rsidRDefault="00A24B6B" w:rsidP="005D1858">
      <w:pPr>
        <w:pStyle w:val="a8"/>
        <w:numPr>
          <w:ilvl w:val="0"/>
          <w:numId w:val="1"/>
        </w:numPr>
        <w:spacing w:after="0"/>
        <w:ind w:left="426" w:hanging="426"/>
        <w:rPr>
          <w:u w:val="single"/>
        </w:rPr>
      </w:pPr>
      <w:r w:rsidRPr="005D1858">
        <w:rPr>
          <w:rFonts w:ascii="Times New Roman" w:eastAsia="Times New Roman" w:hAnsi="Times New Roman" w:cs="Times New Roman"/>
          <w:sz w:val="24"/>
          <w:szCs w:val="24"/>
        </w:rPr>
        <w:t>поштовим переказом за адресою</w:t>
      </w:r>
      <w:r>
        <w:t xml:space="preserve"> </w:t>
      </w:r>
      <w:r w:rsidRPr="005D1858">
        <w:rPr>
          <w:u w:val="single"/>
        </w:rPr>
        <w:tab/>
      </w:r>
      <w:r w:rsidRPr="005D1858">
        <w:rPr>
          <w:u w:val="single"/>
        </w:rPr>
        <w:tab/>
      </w:r>
      <w:r w:rsidRPr="005D1858">
        <w:rPr>
          <w:u w:val="single"/>
        </w:rPr>
        <w:tab/>
      </w:r>
      <w:r w:rsidRPr="005D1858">
        <w:rPr>
          <w:u w:val="single"/>
        </w:rPr>
        <w:tab/>
      </w:r>
      <w:r w:rsidRPr="005D1858">
        <w:rPr>
          <w:u w:val="single"/>
        </w:rPr>
        <w:tab/>
      </w:r>
      <w:r w:rsidRPr="005D1858">
        <w:rPr>
          <w:u w:val="single"/>
        </w:rPr>
        <w:tab/>
      </w:r>
      <w:r w:rsidRPr="005D1858">
        <w:rPr>
          <w:u w:val="single"/>
        </w:rPr>
        <w:tab/>
      </w:r>
      <w:r w:rsidRPr="005D1858">
        <w:rPr>
          <w:u w:val="single"/>
        </w:rPr>
        <w:tab/>
      </w:r>
      <w:r w:rsidRPr="005D1858">
        <w:rPr>
          <w:u w:val="single"/>
        </w:rPr>
        <w:tab/>
      </w:r>
    </w:p>
    <w:p w:rsidR="00A24B6B" w:rsidRPr="00512AF7" w:rsidRDefault="00512AF7" w:rsidP="00512AF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 w:rsidR="00A24B6B" w:rsidRPr="00512AF7">
        <w:rPr>
          <w:rFonts w:ascii="Times New Roman" w:eastAsia="Times New Roman" w:hAnsi="Times New Roman" w:cs="Times New Roman"/>
          <w:sz w:val="20"/>
          <w:szCs w:val="20"/>
        </w:rPr>
        <w:t>(повна адреса, за якою мешкає потерпілий)</w:t>
      </w:r>
    </w:p>
    <w:p w:rsidR="00A24B6B" w:rsidRDefault="00A24B6B" w:rsidP="00A24B6B">
      <w:pPr>
        <w:spacing w:after="0"/>
        <w:jc w:val="both"/>
      </w:pPr>
    </w:p>
    <w:p w:rsidR="00A24B6B" w:rsidRPr="00512AF7" w:rsidRDefault="00A24B6B" w:rsidP="00512AF7">
      <w:pPr>
        <w:rPr>
          <w:rFonts w:ascii="Times New Roman" w:eastAsia="Times New Roman" w:hAnsi="Times New Roman" w:cs="Times New Roman"/>
          <w:sz w:val="24"/>
          <w:szCs w:val="24"/>
        </w:rPr>
      </w:pPr>
      <w:r w:rsidRPr="00512AF7">
        <w:rPr>
          <w:rFonts w:ascii="Times New Roman" w:eastAsia="Times New Roman" w:hAnsi="Times New Roman" w:cs="Times New Roman"/>
          <w:sz w:val="24"/>
          <w:szCs w:val="24"/>
        </w:rPr>
        <w:t>* Заповнюється спеціалістом управління (відділення) виконавчої дирекції Фонду соціального страхування України (далі – Фонд)</w:t>
      </w:r>
    </w:p>
    <w:p w:rsidR="00512AF7" w:rsidRPr="00CD6A39" w:rsidRDefault="00512AF7" w:rsidP="00512AF7">
      <w:pPr>
        <w:pStyle w:val="12"/>
        <w:shd w:val="clear" w:color="auto" w:fill="auto"/>
        <w:ind w:right="340" w:firstLine="567"/>
      </w:pPr>
      <w:bookmarkStart w:id="0" w:name="bookmark0"/>
      <w:r w:rsidRPr="00CD6A39">
        <w:lastRenderedPageBreak/>
        <w:t>Відповідно до статті 43 Закону України «Про загальнообов'язкове державне соціальне страхування» (далі - Закон) та пункту 3.1 розділу III Порядку призначення, перерахування та проведення страхових виплат, затвердженого постановою правління Фонду від 19.07.2018 № 11, до</w:t>
      </w:r>
      <w:bookmarkEnd w:id="0"/>
      <w:r w:rsidRPr="00CD6A39">
        <w:t xml:space="preserve"> заяви додаються такі документи: </w:t>
      </w:r>
    </w:p>
    <w:p w:rsidR="00512AF7" w:rsidRDefault="00512AF7" w:rsidP="00512AF7">
      <w:pPr>
        <w:pStyle w:val="12"/>
        <w:shd w:val="clear" w:color="auto" w:fill="auto"/>
        <w:ind w:right="340" w:firstLine="0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7666"/>
        <w:gridCol w:w="1276"/>
        <w:gridCol w:w="1134"/>
      </w:tblGrid>
      <w:tr w:rsidR="00512AF7" w:rsidTr="00CD6A39">
        <w:trPr>
          <w:trHeight w:hRule="exact" w:val="79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AF7" w:rsidRPr="00CD6A39" w:rsidRDefault="00512AF7" w:rsidP="00512AF7">
            <w:pPr>
              <w:pStyle w:val="20"/>
              <w:framePr w:w="10910" w:h="9317" w:wrap="none" w:vAnchor="page" w:hAnchor="page" w:x="948" w:y="1714"/>
              <w:shd w:val="clear" w:color="auto" w:fill="auto"/>
              <w:spacing w:after="60" w:line="200" w:lineRule="exact"/>
              <w:jc w:val="center"/>
              <w:rPr>
                <w:sz w:val="20"/>
                <w:szCs w:val="20"/>
              </w:rPr>
            </w:pPr>
            <w:r w:rsidRPr="00CD6A39">
              <w:rPr>
                <w:rStyle w:val="210pt"/>
              </w:rPr>
              <w:t>№</w:t>
            </w:r>
          </w:p>
          <w:p w:rsidR="00512AF7" w:rsidRPr="00CD6A39" w:rsidRDefault="00512AF7" w:rsidP="00512AF7">
            <w:pPr>
              <w:pStyle w:val="20"/>
              <w:framePr w:w="10910" w:h="9317" w:wrap="none" w:vAnchor="page" w:hAnchor="page" w:x="948" w:y="1714"/>
              <w:shd w:val="clear" w:color="auto" w:fill="auto"/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CD6A39">
              <w:rPr>
                <w:rStyle w:val="210pt"/>
              </w:rPr>
              <w:t>з/п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AF7" w:rsidRPr="00CD6A39" w:rsidRDefault="00512AF7" w:rsidP="00512AF7">
            <w:pPr>
              <w:pStyle w:val="20"/>
              <w:framePr w:w="10910" w:h="9317" w:wrap="none" w:vAnchor="page" w:hAnchor="page" w:x="948" w:y="1714"/>
              <w:shd w:val="clear" w:color="auto" w:fill="auto"/>
              <w:spacing w:line="200" w:lineRule="exact"/>
              <w:ind w:left="3120"/>
              <w:rPr>
                <w:sz w:val="18"/>
                <w:szCs w:val="18"/>
              </w:rPr>
            </w:pPr>
            <w:r w:rsidRPr="00CD6A39">
              <w:rPr>
                <w:rStyle w:val="210pt"/>
                <w:sz w:val="18"/>
                <w:szCs w:val="18"/>
              </w:rPr>
              <w:t>Найменування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AF7" w:rsidRPr="00CD6A39" w:rsidRDefault="00512AF7" w:rsidP="00CD6A39">
            <w:pPr>
              <w:pStyle w:val="20"/>
              <w:framePr w:w="10910" w:h="9317" w:wrap="none" w:vAnchor="page" w:hAnchor="page" w:x="948" w:y="1714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CD6A39">
              <w:rPr>
                <w:rStyle w:val="210pt"/>
                <w:sz w:val="18"/>
                <w:szCs w:val="18"/>
              </w:rPr>
              <w:t>Дата</w:t>
            </w:r>
            <w:r w:rsidR="00CD6A39">
              <w:rPr>
                <w:rStyle w:val="210pt"/>
                <w:sz w:val="18"/>
                <w:szCs w:val="18"/>
              </w:rPr>
              <w:t xml:space="preserve">     </w:t>
            </w:r>
            <w:r w:rsidRPr="00CD6A39">
              <w:rPr>
                <w:rStyle w:val="210pt"/>
                <w:sz w:val="18"/>
                <w:szCs w:val="18"/>
              </w:rPr>
              <w:t>прийому</w:t>
            </w:r>
            <w:r w:rsidR="00CD6A39">
              <w:rPr>
                <w:rStyle w:val="210pt"/>
                <w:sz w:val="18"/>
                <w:szCs w:val="18"/>
              </w:rPr>
              <w:t xml:space="preserve"> </w:t>
            </w:r>
            <w:r w:rsidRPr="00CD6A39">
              <w:rPr>
                <w:rStyle w:val="210pt"/>
                <w:sz w:val="18"/>
                <w:szCs w:val="18"/>
              </w:rPr>
              <w:t>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AF7" w:rsidRPr="00CD6A39" w:rsidRDefault="00512AF7" w:rsidP="00CD6A39">
            <w:pPr>
              <w:pStyle w:val="20"/>
              <w:framePr w:w="10910" w:h="9317" w:wrap="none" w:vAnchor="page" w:hAnchor="page" w:x="948" w:y="1714"/>
              <w:shd w:val="clear" w:color="auto" w:fill="auto"/>
              <w:spacing w:line="250" w:lineRule="exact"/>
              <w:ind w:left="-10" w:firstLine="10"/>
              <w:jc w:val="center"/>
              <w:rPr>
                <w:sz w:val="18"/>
                <w:szCs w:val="18"/>
              </w:rPr>
            </w:pPr>
            <w:r w:rsidRPr="00CD6A39">
              <w:rPr>
                <w:rStyle w:val="210pt"/>
                <w:sz w:val="18"/>
                <w:szCs w:val="18"/>
              </w:rPr>
              <w:t>Підпис</w:t>
            </w:r>
            <w:r w:rsidR="00CD6A39">
              <w:rPr>
                <w:rStyle w:val="210pt"/>
                <w:sz w:val="18"/>
                <w:szCs w:val="18"/>
              </w:rPr>
              <w:t xml:space="preserve">     </w:t>
            </w:r>
            <w:r w:rsidR="00E27FB5" w:rsidRPr="00CD6A39">
              <w:rPr>
                <w:rStyle w:val="210pt"/>
                <w:sz w:val="18"/>
                <w:szCs w:val="18"/>
              </w:rPr>
              <w:t>відповід.</w:t>
            </w:r>
            <w:r w:rsidR="00CD6A39">
              <w:rPr>
                <w:rStyle w:val="210pt"/>
                <w:sz w:val="18"/>
                <w:szCs w:val="18"/>
              </w:rPr>
              <w:t xml:space="preserve"> </w:t>
            </w:r>
            <w:r w:rsidRPr="00CD6A39">
              <w:rPr>
                <w:rStyle w:val="210pt"/>
                <w:sz w:val="18"/>
                <w:szCs w:val="18"/>
              </w:rPr>
              <w:t>особи</w:t>
            </w:r>
          </w:p>
        </w:tc>
      </w:tr>
      <w:tr w:rsidR="00512AF7" w:rsidTr="00C07547">
        <w:trPr>
          <w:trHeight w:hRule="exact" w:val="49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AF7" w:rsidRPr="00CD6A39" w:rsidRDefault="00512AF7" w:rsidP="00512AF7">
            <w:pPr>
              <w:pStyle w:val="20"/>
              <w:framePr w:w="10910" w:h="9317" w:wrap="none" w:vAnchor="page" w:hAnchor="page" w:x="948" w:y="1714"/>
              <w:shd w:val="clear" w:color="auto" w:fill="auto"/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CD6A39">
              <w:rPr>
                <w:rStyle w:val="2CordiaUPC16pt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Pr="00CD6A39">
              <w:rPr>
                <w:rStyle w:val="2CordiaUPC18p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AF7" w:rsidRDefault="00512AF7" w:rsidP="00C07547">
            <w:pPr>
              <w:pStyle w:val="20"/>
              <w:framePr w:w="10910" w:h="9317" w:wrap="none" w:vAnchor="page" w:hAnchor="page" w:x="948" w:y="1714"/>
              <w:shd w:val="clear" w:color="auto" w:fill="auto"/>
              <w:spacing w:after="120" w:line="235" w:lineRule="exact"/>
              <w:ind w:left="142" w:right="142"/>
              <w:jc w:val="both"/>
            </w:pPr>
            <w:r>
              <w:rPr>
                <w:rStyle w:val="210pt"/>
              </w:rPr>
              <w:t>Копія індивідуального податкового номера, засвідчена підписом працівника управління (відділення) Фонду при пред’явленні оригіналу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</w:tr>
      <w:tr w:rsidR="00512AF7" w:rsidTr="00C07547">
        <w:trPr>
          <w:trHeight w:hRule="exact" w:val="55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AF7" w:rsidRPr="00CD6A39" w:rsidRDefault="00512AF7" w:rsidP="00512AF7">
            <w:pPr>
              <w:pStyle w:val="20"/>
              <w:framePr w:w="10910" w:h="9317" w:wrap="none" w:vAnchor="page" w:hAnchor="page" w:x="948" w:y="1714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CD6A39">
              <w:rPr>
                <w:sz w:val="20"/>
                <w:szCs w:val="20"/>
              </w:rPr>
              <w:t>2.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AF7" w:rsidRDefault="00512AF7" w:rsidP="00C07547">
            <w:pPr>
              <w:pStyle w:val="20"/>
              <w:framePr w:w="10910" w:h="9317" w:wrap="none" w:vAnchor="page" w:hAnchor="page" w:x="948" w:y="1714"/>
              <w:shd w:val="clear" w:color="auto" w:fill="auto"/>
              <w:spacing w:line="235" w:lineRule="exact"/>
              <w:ind w:left="142" w:right="142"/>
              <w:jc w:val="both"/>
            </w:pPr>
            <w:r>
              <w:rPr>
                <w:rStyle w:val="210pt"/>
              </w:rPr>
              <w:t>Копія паспорта, засвідчена підписом працівника управління (відділення) Фонду при пред’явленні оригіналу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</w:tr>
      <w:tr w:rsidR="00512AF7" w:rsidTr="00C07547">
        <w:trPr>
          <w:trHeight w:hRule="exact" w:val="56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AF7" w:rsidRPr="00CD6A39" w:rsidRDefault="00512AF7" w:rsidP="00512AF7">
            <w:pPr>
              <w:pStyle w:val="20"/>
              <w:framePr w:w="10910" w:h="9317" w:wrap="none" w:vAnchor="page" w:hAnchor="page" w:x="948" w:y="1714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CD6A39">
              <w:rPr>
                <w:sz w:val="20"/>
                <w:szCs w:val="20"/>
              </w:rPr>
              <w:t>3.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AF7" w:rsidRDefault="00512AF7" w:rsidP="00C07547">
            <w:pPr>
              <w:pStyle w:val="20"/>
              <w:framePr w:w="10910" w:h="9317" w:wrap="none" w:vAnchor="page" w:hAnchor="page" w:x="948" w:y="1714"/>
              <w:shd w:val="clear" w:color="auto" w:fill="auto"/>
              <w:spacing w:line="230" w:lineRule="exact"/>
              <w:ind w:left="143" w:right="140"/>
              <w:jc w:val="both"/>
            </w:pPr>
            <w:r>
              <w:rPr>
                <w:rStyle w:val="210pt"/>
              </w:rPr>
              <w:t>Акт про нещасний випадок, пов’язаний з виробництвом, за встановленою формою (якщо стався нещасний випадок), висновок за формою Т-1 (якщо такий складався)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</w:tr>
      <w:tr w:rsidR="00512AF7" w:rsidTr="00CD6A39">
        <w:trPr>
          <w:trHeight w:hRule="exact" w:val="57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AF7" w:rsidRPr="00CD6A39" w:rsidRDefault="00512AF7" w:rsidP="00512AF7">
            <w:pPr>
              <w:pStyle w:val="20"/>
              <w:framePr w:w="10910" w:h="9317" w:wrap="none" w:vAnchor="page" w:hAnchor="page" w:x="948" w:y="1714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CD6A39">
              <w:rPr>
                <w:sz w:val="20"/>
                <w:szCs w:val="20"/>
              </w:rPr>
              <w:t>4.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AF7" w:rsidRDefault="00512AF7" w:rsidP="00C07547">
            <w:pPr>
              <w:pStyle w:val="20"/>
              <w:framePr w:w="10910" w:h="9317" w:wrap="none" w:vAnchor="page" w:hAnchor="page" w:x="948" w:y="1714"/>
              <w:shd w:val="clear" w:color="auto" w:fill="auto"/>
              <w:spacing w:line="230" w:lineRule="exact"/>
              <w:ind w:left="143" w:right="140"/>
              <w:jc w:val="both"/>
            </w:pPr>
            <w:r>
              <w:rPr>
                <w:rStyle w:val="210pt"/>
              </w:rPr>
              <w:t>Акт (спеціального) розслідування нещасного випадку (аварії), що стався (сталася) за формою Н-5 (якщо такий складався)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</w:tr>
      <w:tr w:rsidR="00512AF7" w:rsidTr="00CD6A39">
        <w:trPr>
          <w:trHeight w:hRule="exact" w:val="56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AF7" w:rsidRPr="00CD6A39" w:rsidRDefault="00512AF7" w:rsidP="00512AF7">
            <w:pPr>
              <w:pStyle w:val="20"/>
              <w:framePr w:w="10910" w:h="9317" w:wrap="none" w:vAnchor="page" w:hAnchor="page" w:x="948" w:y="1714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CD6A39">
              <w:rPr>
                <w:sz w:val="20"/>
                <w:szCs w:val="20"/>
              </w:rPr>
              <w:t>5.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AF7" w:rsidRDefault="00512AF7" w:rsidP="00C07547">
            <w:pPr>
              <w:pStyle w:val="20"/>
              <w:framePr w:w="10910" w:h="9317" w:wrap="none" w:vAnchor="page" w:hAnchor="page" w:x="948" w:y="1714"/>
              <w:shd w:val="clear" w:color="auto" w:fill="auto"/>
              <w:spacing w:line="240" w:lineRule="exact"/>
              <w:ind w:left="143" w:right="140"/>
              <w:jc w:val="both"/>
            </w:pPr>
            <w:r>
              <w:rPr>
                <w:rStyle w:val="210pt"/>
              </w:rPr>
              <w:t>Акт розслідування хронічного професійного захворювання за формою П-4 (якщо таке встановлено)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</w:tr>
      <w:tr w:rsidR="00512AF7" w:rsidTr="00CD6A39">
        <w:trPr>
          <w:trHeight w:hRule="exact" w:val="56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AF7" w:rsidRPr="00CD6A39" w:rsidRDefault="00512AF7" w:rsidP="00512AF7">
            <w:pPr>
              <w:pStyle w:val="20"/>
              <w:framePr w:w="10910" w:h="9317" w:wrap="none" w:vAnchor="page" w:hAnchor="page" w:x="948" w:y="1714"/>
              <w:shd w:val="clear" w:color="auto" w:fill="auto"/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CD6A39">
              <w:rPr>
                <w:rStyle w:val="2CordiaUPC16pt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  <w:r w:rsidRPr="00CD6A39">
              <w:rPr>
                <w:rStyle w:val="2CordiaUPC18p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AF7" w:rsidRDefault="00512AF7" w:rsidP="00C07547">
            <w:pPr>
              <w:pStyle w:val="20"/>
              <w:framePr w:w="10910" w:h="9317" w:wrap="none" w:vAnchor="page" w:hAnchor="page" w:x="948" w:y="1714"/>
              <w:shd w:val="clear" w:color="auto" w:fill="auto"/>
              <w:spacing w:line="230" w:lineRule="exact"/>
              <w:ind w:left="143" w:right="140"/>
              <w:jc w:val="both"/>
            </w:pPr>
            <w:r>
              <w:rPr>
                <w:rStyle w:val="210pt"/>
              </w:rPr>
              <w:t>Рішення суду про встановлення факту нещасного випадку на виробництві або професійного захворювання (якщо було засідання суду з цього питання)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</w:tr>
      <w:tr w:rsidR="00512AF7" w:rsidTr="00CD6A39">
        <w:trPr>
          <w:trHeight w:hRule="exact" w:val="42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AF7" w:rsidRPr="00CD6A39" w:rsidRDefault="00512AF7" w:rsidP="00512AF7">
            <w:pPr>
              <w:pStyle w:val="20"/>
              <w:framePr w:w="10910" w:h="9317" w:wrap="none" w:vAnchor="page" w:hAnchor="page" w:x="948" w:y="171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CD6A39">
              <w:rPr>
                <w:rStyle w:val="210pt"/>
              </w:rPr>
              <w:t>7.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AF7" w:rsidRDefault="00512AF7" w:rsidP="00C07547">
            <w:pPr>
              <w:pStyle w:val="20"/>
              <w:framePr w:w="10910" w:h="9317" w:wrap="none" w:vAnchor="page" w:hAnchor="page" w:x="948" w:y="1714"/>
              <w:shd w:val="clear" w:color="auto" w:fill="auto"/>
              <w:spacing w:before="120" w:line="200" w:lineRule="exact"/>
              <w:ind w:left="142" w:right="142"/>
              <w:jc w:val="both"/>
            </w:pPr>
            <w:r>
              <w:rPr>
                <w:rStyle w:val="210pt"/>
              </w:rPr>
              <w:t>Висновок МСЕК про ступінь втрати професійної працездатності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</w:tr>
      <w:tr w:rsidR="00512AF7" w:rsidTr="00C07547">
        <w:trPr>
          <w:trHeight w:hRule="exact" w:val="5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AF7" w:rsidRPr="00CD6A39" w:rsidRDefault="00512AF7" w:rsidP="00512AF7">
            <w:pPr>
              <w:pStyle w:val="20"/>
              <w:framePr w:w="10910" w:h="9317" w:wrap="none" w:vAnchor="page" w:hAnchor="page" w:x="948" w:y="1714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CD6A39">
              <w:rPr>
                <w:sz w:val="20"/>
                <w:szCs w:val="20"/>
              </w:rPr>
              <w:t>8.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AF7" w:rsidRDefault="00512AF7" w:rsidP="00C07547">
            <w:pPr>
              <w:pStyle w:val="20"/>
              <w:framePr w:w="10910" w:h="9317" w:wrap="none" w:vAnchor="page" w:hAnchor="page" w:x="948" w:y="1714"/>
              <w:shd w:val="clear" w:color="auto" w:fill="auto"/>
              <w:spacing w:line="240" w:lineRule="exact"/>
              <w:ind w:left="142" w:right="142"/>
              <w:jc w:val="both"/>
            </w:pPr>
            <w:r>
              <w:rPr>
                <w:rStyle w:val="210pt"/>
              </w:rPr>
              <w:t>Довідка про середню заробітну плату (доход) у разі відсутності інформації в Державному реєстрі застрахованих осіб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</w:tr>
      <w:tr w:rsidR="00512AF7" w:rsidTr="00CD6A39">
        <w:trPr>
          <w:trHeight w:hRule="exact" w:val="6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AF7" w:rsidRPr="00CD6A39" w:rsidRDefault="00512AF7" w:rsidP="00512AF7">
            <w:pPr>
              <w:pStyle w:val="20"/>
              <w:framePr w:w="10910" w:h="9317" w:wrap="none" w:vAnchor="page" w:hAnchor="page" w:x="948" w:y="1714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CD6A39">
              <w:rPr>
                <w:sz w:val="20"/>
                <w:szCs w:val="20"/>
              </w:rPr>
              <w:t>9.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AF7" w:rsidRDefault="00512AF7" w:rsidP="00C07547">
            <w:pPr>
              <w:pStyle w:val="20"/>
              <w:framePr w:w="10910" w:h="9317" w:wrap="none" w:vAnchor="page" w:hAnchor="page" w:x="948" w:y="1714"/>
              <w:shd w:val="clear" w:color="auto" w:fill="auto"/>
              <w:spacing w:line="230" w:lineRule="exact"/>
              <w:ind w:left="143" w:right="140"/>
              <w:jc w:val="both"/>
            </w:pPr>
            <w:r>
              <w:rPr>
                <w:rStyle w:val="210pt"/>
              </w:rPr>
              <w:t>Копія трудової книжки або витяг з неї, засвідчені страхувальником або підписом працівника управління (відділення) виконавчої дирекції Фонду при пред’явленні оригіналу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</w:tr>
      <w:tr w:rsidR="00512AF7" w:rsidTr="00CD6A39">
        <w:trPr>
          <w:trHeight w:hRule="exact" w:val="71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AF7" w:rsidRPr="00CD6A39" w:rsidRDefault="00512AF7" w:rsidP="00512AF7">
            <w:pPr>
              <w:pStyle w:val="20"/>
              <w:framePr w:w="10910" w:h="9317" w:wrap="none" w:vAnchor="page" w:hAnchor="page" w:x="948" w:y="1714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CD6A39">
              <w:rPr>
                <w:sz w:val="20"/>
                <w:szCs w:val="20"/>
              </w:rPr>
              <w:t>10.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AF7" w:rsidRDefault="00512AF7" w:rsidP="00C07547">
            <w:pPr>
              <w:pStyle w:val="20"/>
              <w:framePr w:w="10910" w:h="9317" w:wrap="none" w:vAnchor="page" w:hAnchor="page" w:x="948" w:y="1714"/>
              <w:shd w:val="clear" w:color="auto" w:fill="auto"/>
              <w:spacing w:line="230" w:lineRule="exact"/>
              <w:ind w:left="143" w:right="140"/>
              <w:jc w:val="both"/>
            </w:pPr>
            <w:r>
              <w:rPr>
                <w:rStyle w:val="210pt"/>
              </w:rPr>
              <w:t>Копія цивільно-правового договору (для осіб, які працюють на умовах такого договору), засвідчена страхувальником або підписом працівника управління (відділення) Фонду при пред’явленні оригіналу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</w:tr>
      <w:tr w:rsidR="00512AF7" w:rsidTr="00CD6A39">
        <w:trPr>
          <w:trHeight w:hRule="exact" w:val="70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AF7" w:rsidRPr="00CD6A39" w:rsidRDefault="00512AF7" w:rsidP="00512AF7">
            <w:pPr>
              <w:pStyle w:val="20"/>
              <w:framePr w:w="10910" w:h="9317" w:wrap="none" w:vAnchor="page" w:hAnchor="page" w:x="948" w:y="1714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CD6A39">
              <w:rPr>
                <w:sz w:val="20"/>
                <w:szCs w:val="20"/>
              </w:rPr>
              <w:t>11.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AF7" w:rsidRDefault="00512AF7" w:rsidP="00C07547">
            <w:pPr>
              <w:pStyle w:val="20"/>
              <w:framePr w:w="10910" w:h="9317" w:wrap="none" w:vAnchor="page" w:hAnchor="page" w:x="948" w:y="1714"/>
              <w:shd w:val="clear" w:color="auto" w:fill="auto"/>
              <w:spacing w:line="226" w:lineRule="exact"/>
              <w:ind w:left="143" w:right="140"/>
              <w:jc w:val="both"/>
            </w:pPr>
            <w:r>
              <w:rPr>
                <w:rStyle w:val="210pt"/>
              </w:rPr>
              <w:t>Копія документа, що підтверджує державну реєстрацію особи, як суб’єкта підприємницької діяльності, засвідчена страхувальником або підписом працівника управління (відділення) Фонду при пред’явленні оригіналу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</w:tr>
      <w:tr w:rsidR="00512AF7" w:rsidTr="00CD6A39">
        <w:trPr>
          <w:trHeight w:hRule="exact" w:val="97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AF7" w:rsidRPr="00CD6A39" w:rsidRDefault="00512AF7" w:rsidP="00512AF7">
            <w:pPr>
              <w:pStyle w:val="20"/>
              <w:framePr w:w="10910" w:h="9317" w:wrap="none" w:vAnchor="page" w:hAnchor="page" w:x="948" w:y="1714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CD6A39">
              <w:rPr>
                <w:sz w:val="20"/>
                <w:szCs w:val="20"/>
              </w:rPr>
              <w:t>12.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AF7" w:rsidRDefault="00512AF7" w:rsidP="00C07547">
            <w:pPr>
              <w:pStyle w:val="20"/>
              <w:framePr w:w="10910" w:h="9317" w:wrap="none" w:vAnchor="page" w:hAnchor="page" w:x="948" w:y="1714"/>
              <w:shd w:val="clear" w:color="auto" w:fill="auto"/>
              <w:spacing w:line="240" w:lineRule="auto"/>
              <w:ind w:left="142" w:right="142"/>
              <w:jc w:val="both"/>
            </w:pPr>
            <w:r>
              <w:rPr>
                <w:rStyle w:val="210pt"/>
              </w:rPr>
              <w:t>Довідка про розмір пенсії по інвалідності (якщо вона призначена) внаслідок нещасного випадку на виробництві або професійного захворювання (у тому числі про розмір одержуваних надбавок) у разі настання права на страхову виплату до 11.10.2017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</w:tr>
      <w:tr w:rsidR="00512AF7" w:rsidTr="00CD6A39">
        <w:trPr>
          <w:trHeight w:hRule="exact" w:val="54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AF7" w:rsidRPr="00CD6A39" w:rsidRDefault="00512AF7" w:rsidP="00512AF7">
            <w:pPr>
              <w:pStyle w:val="20"/>
              <w:framePr w:w="10910" w:h="9317" w:wrap="none" w:vAnchor="page" w:hAnchor="page" w:x="948" w:y="1714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CD6A39">
              <w:rPr>
                <w:sz w:val="20"/>
                <w:szCs w:val="20"/>
              </w:rPr>
              <w:t>13.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AF7" w:rsidRDefault="00512AF7" w:rsidP="00C07547">
            <w:pPr>
              <w:pStyle w:val="20"/>
              <w:framePr w:w="10910" w:h="9317" w:wrap="none" w:vAnchor="page" w:hAnchor="page" w:x="948" w:y="1714"/>
              <w:shd w:val="clear" w:color="auto" w:fill="auto"/>
              <w:spacing w:line="230" w:lineRule="exact"/>
              <w:ind w:left="143" w:right="140"/>
              <w:jc w:val="both"/>
            </w:pPr>
            <w:r>
              <w:rPr>
                <w:rStyle w:val="210pt"/>
              </w:rPr>
              <w:t>Довідка будинку-інтернату для громадян похилого віку та інвалідів або пансіонату для ветеранів війни та праці про розмір вартості утримання потерпілого в ньому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</w:tr>
      <w:tr w:rsidR="00512AF7" w:rsidTr="00CD6A39">
        <w:trPr>
          <w:trHeight w:hRule="exact" w:val="17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2AF7" w:rsidRPr="00CD6A39" w:rsidRDefault="00512AF7" w:rsidP="00512AF7">
            <w:pPr>
              <w:pStyle w:val="20"/>
              <w:framePr w:w="10910" w:h="9317" w:wrap="none" w:vAnchor="page" w:hAnchor="page" w:x="948" w:y="1714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CD6A39">
              <w:rPr>
                <w:sz w:val="20"/>
                <w:szCs w:val="20"/>
              </w:rPr>
              <w:t>14.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2AF7" w:rsidRDefault="00512AF7" w:rsidP="00C07547">
            <w:pPr>
              <w:pStyle w:val="20"/>
              <w:framePr w:w="10910" w:h="9317" w:wrap="none" w:vAnchor="page" w:hAnchor="page" w:x="948" w:y="1714"/>
              <w:shd w:val="clear" w:color="auto" w:fill="auto"/>
              <w:spacing w:after="120" w:line="230" w:lineRule="exact"/>
              <w:ind w:left="142" w:right="142"/>
              <w:jc w:val="both"/>
              <w:rPr>
                <w:rStyle w:val="210pt"/>
              </w:rPr>
            </w:pPr>
            <w:r>
              <w:rPr>
                <w:rStyle w:val="210pt"/>
              </w:rPr>
              <w:t>Протокол засідання комісії з питань охорони праці підприємства, а у разі, якщо вона не створена на підприємстві, комісії з питань вирішення спорів при робочих органах виконавчої дирекції Фонду про відсоток зменшення розміру одноразової допомоги потерпілому на виробництві (у разі встановлення комісією з розслідування нещасного випадку, що ушкодження здоров’я настало не лише з причин, що залежать від роботодавця, а і внаслідок порушення застрахованою особою нормативних актів про охорону праці)</w:t>
            </w:r>
          </w:p>
          <w:p w:rsidR="0091128E" w:rsidRDefault="0091128E" w:rsidP="00C07547">
            <w:pPr>
              <w:pStyle w:val="20"/>
              <w:framePr w:w="10910" w:h="9317" w:wrap="none" w:vAnchor="page" w:hAnchor="page" w:x="948" w:y="1714"/>
              <w:shd w:val="clear" w:color="auto" w:fill="auto"/>
              <w:spacing w:line="230" w:lineRule="exact"/>
              <w:ind w:left="143" w:right="14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F7" w:rsidRDefault="00512AF7" w:rsidP="00512AF7">
            <w:pPr>
              <w:framePr w:w="10910" w:h="9317" w:wrap="none" w:vAnchor="page" w:hAnchor="page" w:x="948" w:y="1714"/>
              <w:rPr>
                <w:sz w:val="10"/>
                <w:szCs w:val="10"/>
              </w:rPr>
            </w:pPr>
          </w:p>
        </w:tc>
      </w:tr>
    </w:tbl>
    <w:p w:rsidR="00E27FB5" w:rsidRDefault="00E27FB5" w:rsidP="00E27FB5">
      <w:pPr>
        <w:pStyle w:val="30"/>
        <w:framePr w:w="10910" w:h="9317" w:wrap="none" w:vAnchor="page" w:hAnchor="page" w:x="948" w:y="1714"/>
        <w:shd w:val="clear" w:color="auto" w:fill="auto"/>
        <w:spacing w:line="226" w:lineRule="exact"/>
        <w:ind w:left="567" w:hanging="141"/>
        <w:jc w:val="both"/>
      </w:pPr>
      <w:r>
        <w:t>Мені відомо, що Фонд має право:</w:t>
      </w:r>
    </w:p>
    <w:p w:rsidR="00E27FB5" w:rsidRDefault="00E27FB5" w:rsidP="00A21B50">
      <w:pPr>
        <w:pStyle w:val="30"/>
        <w:framePr w:w="10910" w:h="9317" w:wrap="none" w:vAnchor="page" w:hAnchor="page" w:x="948" w:y="1714"/>
        <w:numPr>
          <w:ilvl w:val="0"/>
          <w:numId w:val="2"/>
        </w:numPr>
        <w:shd w:val="clear" w:color="auto" w:fill="auto"/>
        <w:tabs>
          <w:tab w:val="left" w:pos="1172"/>
        </w:tabs>
        <w:spacing w:line="226" w:lineRule="exact"/>
        <w:ind w:left="567" w:right="416" w:hanging="141"/>
      </w:pPr>
      <w:r>
        <w:t xml:space="preserve"> відповідно до частини 3 статті 44 Закону затримати страхові виплати до з'ясування підстав для виплат, якщо документи  про нещасний випадок оформлені з порушенням установлених вимог;</w:t>
      </w:r>
    </w:p>
    <w:p w:rsidR="00E27FB5" w:rsidRDefault="00E27FB5" w:rsidP="00E27FB5">
      <w:pPr>
        <w:pStyle w:val="30"/>
        <w:framePr w:w="10910" w:h="9317" w:wrap="none" w:vAnchor="page" w:hAnchor="page" w:x="948" w:y="1714"/>
        <w:numPr>
          <w:ilvl w:val="0"/>
          <w:numId w:val="2"/>
        </w:numPr>
        <w:shd w:val="clear" w:color="auto" w:fill="auto"/>
        <w:tabs>
          <w:tab w:val="left" w:pos="1172"/>
        </w:tabs>
        <w:spacing w:line="226" w:lineRule="exact"/>
        <w:ind w:left="567" w:hanging="141"/>
        <w:jc w:val="both"/>
      </w:pPr>
      <w:r>
        <w:t xml:space="preserve"> відповідно до статті 46 Закону припинити страхові виплати та надання соціальних послуг;</w:t>
      </w:r>
    </w:p>
    <w:p w:rsidR="00E27FB5" w:rsidRDefault="00E27FB5" w:rsidP="00E27FB5">
      <w:pPr>
        <w:pStyle w:val="30"/>
        <w:framePr w:w="10910" w:h="9317" w:wrap="none" w:vAnchor="page" w:hAnchor="page" w:x="948" w:y="1714"/>
        <w:numPr>
          <w:ilvl w:val="0"/>
          <w:numId w:val="2"/>
        </w:numPr>
        <w:shd w:val="clear" w:color="auto" w:fill="auto"/>
        <w:tabs>
          <w:tab w:val="left" w:pos="1172"/>
        </w:tabs>
        <w:spacing w:line="226" w:lineRule="exact"/>
        <w:ind w:left="567" w:hanging="141"/>
        <w:jc w:val="both"/>
      </w:pPr>
      <w:r>
        <w:t xml:space="preserve"> згідно зі статтею 45 Закону відмовити у страхових виплатах і наданні соціальних послуг застрахованому;</w:t>
      </w:r>
    </w:p>
    <w:p w:rsidR="00E27FB5" w:rsidRDefault="00E27FB5" w:rsidP="00E27FB5">
      <w:pPr>
        <w:pStyle w:val="30"/>
        <w:framePr w:w="10910" w:h="9317" w:wrap="none" w:vAnchor="page" w:hAnchor="page" w:x="948" w:y="1714"/>
        <w:numPr>
          <w:ilvl w:val="0"/>
          <w:numId w:val="2"/>
        </w:numPr>
        <w:shd w:val="clear" w:color="auto" w:fill="auto"/>
        <w:tabs>
          <w:tab w:val="left" w:pos="1172"/>
        </w:tabs>
        <w:spacing w:line="226" w:lineRule="exact"/>
        <w:ind w:left="567" w:hanging="141"/>
        <w:jc w:val="both"/>
      </w:pPr>
      <w:r>
        <w:t xml:space="preserve"> відповідно до частини дев’ятої статті 47 Закону утримати суми, одержані в рахунок страхових виплат.</w:t>
      </w:r>
    </w:p>
    <w:p w:rsidR="00E27FB5" w:rsidRDefault="00E27FB5" w:rsidP="00CD6A39">
      <w:pPr>
        <w:pStyle w:val="30"/>
        <w:framePr w:w="10910" w:h="9317" w:wrap="none" w:vAnchor="page" w:hAnchor="page" w:x="948" w:y="1714"/>
        <w:shd w:val="clear" w:color="auto" w:fill="auto"/>
        <w:tabs>
          <w:tab w:val="left" w:pos="10490"/>
        </w:tabs>
        <w:spacing w:line="226" w:lineRule="exact"/>
        <w:ind w:right="416" w:firstLine="426"/>
        <w:jc w:val="both"/>
      </w:pPr>
      <w:r>
        <w:t>Згідно з частиною другою статті 16 Закону застрахована особа зобов’язана своєчасно повідомляти страхувальника та страховика про обставини, що впливають на умови або зміни розміру матеріального забезпечення та соціальних послуг</w:t>
      </w:r>
      <w:r w:rsidR="00A21B50">
        <w:t>.</w:t>
      </w:r>
      <w:r w:rsidR="00A21B50">
        <w:tab/>
      </w:r>
    </w:p>
    <w:p w:rsidR="00E27FB5" w:rsidRDefault="00A21B50" w:rsidP="00CD6A39">
      <w:pPr>
        <w:pStyle w:val="30"/>
        <w:framePr w:w="10910" w:h="9317" w:wrap="none" w:vAnchor="page" w:hAnchor="page" w:x="948" w:y="1714"/>
        <w:shd w:val="clear" w:color="auto" w:fill="auto"/>
        <w:tabs>
          <w:tab w:val="left" w:pos="1172"/>
        </w:tabs>
        <w:spacing w:line="226" w:lineRule="exact"/>
        <w:ind w:left="567"/>
        <w:jc w:val="both"/>
      </w:pPr>
      <w:r>
        <w:t>З вищенаведеною інформацією ознайомлений (на) та погоджуюсь.</w:t>
      </w:r>
    </w:p>
    <w:p w:rsidR="00A21B50" w:rsidRDefault="00A21B50" w:rsidP="00A21B50">
      <w:pPr>
        <w:pStyle w:val="30"/>
        <w:framePr w:w="10910" w:h="9317" w:wrap="none" w:vAnchor="page" w:hAnchor="page" w:x="948" w:y="1714"/>
        <w:shd w:val="clear" w:color="auto" w:fill="auto"/>
        <w:tabs>
          <w:tab w:val="left" w:pos="1172"/>
        </w:tabs>
        <w:spacing w:line="226" w:lineRule="exact"/>
        <w:ind w:left="567"/>
        <w:jc w:val="both"/>
      </w:pPr>
      <w:r>
        <w:t>Документи, яких не вистачає, будуть надані до ______ ___________ 20____ р.</w:t>
      </w:r>
    </w:p>
    <w:p w:rsidR="00A21B50" w:rsidRPr="007410F2" w:rsidRDefault="00A21B50" w:rsidP="00A21B50">
      <w:pPr>
        <w:framePr w:w="10910" w:h="9317" w:wrap="none" w:vAnchor="page" w:hAnchor="page" w:x="948" w:y="1714"/>
        <w:spacing w:before="120" w:after="0" w:line="240" w:lineRule="auto"/>
        <w:jc w:val="both"/>
        <w:rPr>
          <w:rStyle w:val="6105pt"/>
          <w:rFonts w:eastAsiaTheme="minorHAnsi"/>
          <w:u w:val="single"/>
        </w:rPr>
      </w:pPr>
      <w:r w:rsidRPr="00A21B50">
        <w:rPr>
          <w:rFonts w:ascii="Times New Roman" w:eastAsia="Times New Roman" w:hAnsi="Times New Roman" w:cs="Times New Roman"/>
          <w:sz w:val="20"/>
          <w:szCs w:val="20"/>
        </w:rPr>
        <w:t>______ ___________ 20____ р.</w:t>
      </w:r>
      <w:r>
        <w:t xml:space="preserve">  </w:t>
      </w:r>
      <w:r>
        <w:tab/>
      </w:r>
      <w:r>
        <w:tab/>
      </w:r>
      <w:r>
        <w:rPr>
          <w:rStyle w:val="6105pt"/>
          <w:rFonts w:eastAsiaTheme="minorHAnsi"/>
        </w:rPr>
        <w:t>______________</w:t>
      </w:r>
      <w:r>
        <w:rPr>
          <w:rStyle w:val="6105pt"/>
          <w:rFonts w:eastAsiaTheme="minorHAnsi"/>
        </w:rPr>
        <w:tab/>
      </w:r>
      <w:r>
        <w:rPr>
          <w:rStyle w:val="6105pt"/>
          <w:rFonts w:eastAsiaTheme="minorHAnsi"/>
        </w:rPr>
        <w:tab/>
        <w:t xml:space="preserve">  </w:t>
      </w:r>
      <w:r>
        <w:rPr>
          <w:rStyle w:val="6105pt"/>
          <w:rFonts w:eastAsiaTheme="minorHAnsi"/>
        </w:rPr>
        <w:tab/>
      </w:r>
      <w:r>
        <w:rPr>
          <w:rStyle w:val="6105pt"/>
          <w:rFonts w:eastAsiaTheme="minorHAnsi"/>
          <w:u w:val="single"/>
        </w:rPr>
        <w:tab/>
      </w:r>
      <w:r>
        <w:rPr>
          <w:rStyle w:val="6105pt"/>
          <w:rFonts w:eastAsiaTheme="minorHAnsi"/>
          <w:u w:val="single"/>
        </w:rPr>
        <w:tab/>
      </w:r>
      <w:r>
        <w:rPr>
          <w:rStyle w:val="6105pt"/>
          <w:rFonts w:eastAsiaTheme="minorHAnsi"/>
          <w:u w:val="single"/>
        </w:rPr>
        <w:tab/>
      </w:r>
      <w:r>
        <w:rPr>
          <w:rStyle w:val="6105pt"/>
          <w:rFonts w:eastAsiaTheme="minorHAnsi"/>
          <w:u w:val="single"/>
        </w:rPr>
        <w:tab/>
      </w:r>
      <w:r>
        <w:rPr>
          <w:rStyle w:val="6105pt"/>
          <w:rFonts w:eastAsiaTheme="minorHAnsi"/>
        </w:rPr>
        <w:tab/>
      </w:r>
    </w:p>
    <w:p w:rsidR="00A21B50" w:rsidRDefault="00A21B50" w:rsidP="00A21B50">
      <w:pPr>
        <w:framePr w:w="10910" w:h="9317" w:wrap="none" w:vAnchor="page" w:hAnchor="page" w:x="948" w:y="1714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Style w:val="6105pt"/>
          <w:rFonts w:eastAsiaTheme="minorHAnsi"/>
        </w:rPr>
        <w:tab/>
      </w:r>
      <w:r>
        <w:rPr>
          <w:rStyle w:val="6105pt"/>
          <w:rFonts w:eastAsiaTheme="minorHAnsi"/>
        </w:rPr>
        <w:tab/>
      </w:r>
      <w:r>
        <w:rPr>
          <w:rStyle w:val="6105pt"/>
          <w:rFonts w:eastAsiaTheme="minorHAnsi"/>
        </w:rPr>
        <w:tab/>
      </w:r>
      <w:r>
        <w:rPr>
          <w:rStyle w:val="6105pt"/>
          <w:rFonts w:eastAsiaTheme="minorHAnsi"/>
        </w:rPr>
        <w:tab/>
      </w:r>
      <w:r>
        <w:rPr>
          <w:rStyle w:val="6105pt"/>
          <w:rFonts w:eastAsiaTheme="minorHAnsi"/>
        </w:rPr>
        <w:tab/>
        <w:t xml:space="preserve">  </w:t>
      </w:r>
      <w:r w:rsidRPr="007410F2">
        <w:rPr>
          <w:rFonts w:ascii="Times New Roman" w:eastAsia="Times New Roman" w:hAnsi="Times New Roman" w:cs="Times New Roman"/>
          <w:sz w:val="18"/>
          <w:szCs w:val="18"/>
        </w:rPr>
        <w:t>(підпис заявника)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(ініціали, прізвище заявника)</w:t>
      </w:r>
    </w:p>
    <w:p w:rsidR="00A21B50" w:rsidRDefault="00A21B50" w:rsidP="00A21B50">
      <w:pPr>
        <w:framePr w:w="10910" w:h="9317" w:wrap="none" w:vAnchor="page" w:hAnchor="page" w:x="948" w:y="1714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Відомості за паспортом заявника перевірено, заява з додатком документів на ______ аркушах прийнята </w:t>
      </w:r>
    </w:p>
    <w:p w:rsidR="00A21B50" w:rsidRPr="00A21B50" w:rsidRDefault="00A21B50" w:rsidP="00A21B50">
      <w:pPr>
        <w:framePr w:w="10910" w:h="9317" w:wrap="none" w:vAnchor="page" w:hAnchor="page" w:x="948" w:y="1714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21B50">
        <w:rPr>
          <w:rFonts w:ascii="Times New Roman" w:eastAsia="Times New Roman" w:hAnsi="Times New Roman" w:cs="Times New Roman"/>
          <w:sz w:val="18"/>
          <w:szCs w:val="18"/>
        </w:rPr>
        <w:t>______ ___________ 20___</w:t>
      </w:r>
      <w:r w:rsidR="00CD6A39">
        <w:rPr>
          <w:rFonts w:ascii="Times New Roman" w:eastAsia="Times New Roman" w:hAnsi="Times New Roman" w:cs="Times New Roman"/>
          <w:sz w:val="18"/>
          <w:szCs w:val="18"/>
        </w:rPr>
        <w:t>_</w:t>
      </w:r>
      <w:r w:rsidRPr="00A21B50">
        <w:rPr>
          <w:rFonts w:ascii="Times New Roman" w:eastAsia="Times New Roman" w:hAnsi="Times New Roman" w:cs="Times New Roman"/>
          <w:sz w:val="18"/>
          <w:szCs w:val="18"/>
        </w:rPr>
        <w:t>_ р.  та зареєстрована під № _____</w:t>
      </w:r>
      <w:r w:rsidR="00CD6A39">
        <w:rPr>
          <w:rFonts w:ascii="Times New Roman" w:eastAsia="Times New Roman" w:hAnsi="Times New Roman" w:cs="Times New Roman"/>
          <w:sz w:val="18"/>
          <w:szCs w:val="18"/>
        </w:rPr>
        <w:t>___</w:t>
      </w:r>
      <w:r w:rsidRPr="00A21B50">
        <w:rPr>
          <w:rFonts w:ascii="Times New Roman" w:eastAsia="Times New Roman" w:hAnsi="Times New Roman" w:cs="Times New Roman"/>
          <w:sz w:val="18"/>
          <w:szCs w:val="18"/>
        </w:rPr>
        <w:t xml:space="preserve">___. </w:t>
      </w:r>
    </w:p>
    <w:p w:rsidR="00A21B50" w:rsidRPr="00A21B50" w:rsidRDefault="00A21B50" w:rsidP="00CD6A39">
      <w:pPr>
        <w:framePr w:w="10910" w:h="9317" w:wrap="none" w:vAnchor="page" w:hAnchor="page" w:x="948" w:y="1714"/>
        <w:spacing w:before="120" w:after="0" w:line="240" w:lineRule="auto"/>
        <w:jc w:val="both"/>
        <w:rPr>
          <w:rFonts w:eastAsia="Times New Roman"/>
          <w:sz w:val="18"/>
          <w:szCs w:val="18"/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21B50" w:rsidRDefault="00A21B50" w:rsidP="00A21B50">
      <w:pPr>
        <w:pStyle w:val="30"/>
        <w:framePr w:w="10910" w:h="9317" w:wrap="none" w:vAnchor="page" w:hAnchor="page" w:x="948" w:y="1714"/>
        <w:shd w:val="clear" w:color="auto" w:fill="auto"/>
        <w:tabs>
          <w:tab w:val="left" w:pos="1172"/>
        </w:tabs>
        <w:spacing w:line="226" w:lineRule="exact"/>
        <w:ind w:left="567"/>
        <w:jc w:val="both"/>
      </w:pPr>
      <w:r>
        <w:tab/>
      </w:r>
      <w:r>
        <w:tab/>
      </w:r>
      <w:r>
        <w:tab/>
      </w:r>
      <w:r>
        <w:tab/>
        <w:t xml:space="preserve">      (</w:t>
      </w:r>
      <w:r>
        <w:rPr>
          <w:sz w:val="18"/>
          <w:szCs w:val="18"/>
        </w:rPr>
        <w:t>прізвище, підпис, посада працівника, який прийняв документи)</w:t>
      </w:r>
    </w:p>
    <w:p w:rsidR="00512AF7" w:rsidRDefault="00512AF7" w:rsidP="00512AF7">
      <w:pPr>
        <w:rPr>
          <w:sz w:val="2"/>
          <w:szCs w:val="2"/>
        </w:rPr>
      </w:pPr>
    </w:p>
    <w:p w:rsidR="00512AF7" w:rsidRPr="00512AF7" w:rsidRDefault="00512AF7" w:rsidP="00512AF7">
      <w:pPr>
        <w:pStyle w:val="12"/>
        <w:shd w:val="clear" w:color="auto" w:fill="auto"/>
        <w:ind w:right="340" w:firstLine="0"/>
        <w:rPr>
          <w:sz w:val="24"/>
          <w:szCs w:val="24"/>
        </w:rPr>
      </w:pPr>
    </w:p>
    <w:p w:rsidR="0091128E" w:rsidRDefault="0091128E"/>
    <w:p w:rsidR="0091128E" w:rsidRDefault="0091128E"/>
    <w:p w:rsidR="00E27FB5" w:rsidRPr="00A21B50" w:rsidRDefault="00E27FB5" w:rsidP="00E27FB5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E27FB5" w:rsidRPr="00A21B50" w:rsidSect="002B72B9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21BC4"/>
    <w:multiLevelType w:val="multilevel"/>
    <w:tmpl w:val="B1F0B9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501480"/>
    <w:multiLevelType w:val="hybridMultilevel"/>
    <w:tmpl w:val="B47A467A"/>
    <w:lvl w:ilvl="0" w:tplc="A6BAC2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B9"/>
    <w:rsid w:val="000E70AE"/>
    <w:rsid w:val="00225901"/>
    <w:rsid w:val="002B72B9"/>
    <w:rsid w:val="00512AF7"/>
    <w:rsid w:val="005D1858"/>
    <w:rsid w:val="007B474B"/>
    <w:rsid w:val="0091128E"/>
    <w:rsid w:val="00A21B50"/>
    <w:rsid w:val="00A24B6B"/>
    <w:rsid w:val="00BB4C60"/>
    <w:rsid w:val="00BF1DFC"/>
    <w:rsid w:val="00C07547"/>
    <w:rsid w:val="00CD6A39"/>
    <w:rsid w:val="00E27FB5"/>
    <w:rsid w:val="00E53BF6"/>
    <w:rsid w:val="00F7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DF"/>
  </w:style>
  <w:style w:type="paragraph" w:styleId="1">
    <w:name w:val="heading 1"/>
    <w:basedOn w:val="a"/>
    <w:link w:val="10"/>
    <w:uiPriority w:val="9"/>
    <w:qFormat/>
    <w:rsid w:val="00F75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AD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Emphasis"/>
    <w:basedOn w:val="a0"/>
    <w:uiPriority w:val="20"/>
    <w:qFormat/>
    <w:rsid w:val="00F75ADF"/>
    <w:rPr>
      <w:i/>
      <w:iCs/>
    </w:rPr>
  </w:style>
  <w:style w:type="paragraph" w:styleId="a4">
    <w:name w:val="No Spacing"/>
    <w:uiPriority w:val="1"/>
    <w:qFormat/>
    <w:rsid w:val="00F75ADF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F75ADF"/>
    <w:rPr>
      <w:b/>
      <w:bCs/>
      <w:smallCaps/>
      <w:spacing w:val="5"/>
    </w:rPr>
  </w:style>
  <w:style w:type="character" w:customStyle="1" w:styleId="3">
    <w:name w:val="Основний текст (3)_"/>
    <w:basedOn w:val="a0"/>
    <w:link w:val="30"/>
    <w:rsid w:val="002B7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2B72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1pt">
    <w:name w:val="Основний текст (3) + 11 pt"/>
    <w:basedOn w:val="3"/>
    <w:rsid w:val="002B72B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">
    <w:name w:val="Виноска (2)_"/>
    <w:basedOn w:val="a0"/>
    <w:link w:val="22"/>
    <w:rsid w:val="002B7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Виноска_"/>
    <w:basedOn w:val="a0"/>
    <w:link w:val="a7"/>
    <w:rsid w:val="002B7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2B72B9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ий текст (2)"/>
    <w:basedOn w:val="a"/>
    <w:link w:val="2"/>
    <w:rsid w:val="002B72B9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Виноска (2)"/>
    <w:basedOn w:val="a"/>
    <w:link w:val="21"/>
    <w:rsid w:val="002B72B9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Виноска"/>
    <w:basedOn w:val="a"/>
    <w:link w:val="a6"/>
    <w:rsid w:val="002B72B9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A24B6B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512A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512AF7"/>
    <w:pPr>
      <w:widowControl w:val="0"/>
      <w:shd w:val="clear" w:color="auto" w:fill="FFFFFF"/>
      <w:spacing w:after="0" w:line="274" w:lineRule="exact"/>
      <w:ind w:firstLine="700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210pt">
    <w:name w:val="Основний текст (2) + 10 pt"/>
    <w:basedOn w:val="2"/>
    <w:rsid w:val="00512A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CordiaUPC16pt">
    <w:name w:val="Основний текст (2) + CordiaUPC;16 pt;Напівжирний"/>
    <w:basedOn w:val="2"/>
    <w:rsid w:val="00512AF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uk-UA" w:eastAsia="uk-UA" w:bidi="uk-UA"/>
    </w:rPr>
  </w:style>
  <w:style w:type="character" w:customStyle="1" w:styleId="2CordiaUPC18pt">
    <w:name w:val="Основний текст (2) + CordiaUPC;18 pt"/>
    <w:basedOn w:val="2"/>
    <w:rsid w:val="00512AF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uk-UA" w:eastAsia="uk-UA" w:bidi="uk-UA"/>
    </w:rPr>
  </w:style>
  <w:style w:type="character" w:customStyle="1" w:styleId="8">
    <w:name w:val="Основний текст (8)_"/>
    <w:basedOn w:val="a0"/>
    <w:link w:val="80"/>
    <w:rsid w:val="00512A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ий текст (8)"/>
    <w:basedOn w:val="a"/>
    <w:link w:val="8"/>
    <w:rsid w:val="00512AF7"/>
    <w:pPr>
      <w:widowControl w:val="0"/>
      <w:shd w:val="clear" w:color="auto" w:fill="FFFFFF"/>
      <w:spacing w:after="0" w:line="226" w:lineRule="exact"/>
      <w:ind w:firstLine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105pt">
    <w:name w:val="Основний текст (6) + 10;5 pt"/>
    <w:basedOn w:val="a0"/>
    <w:rsid w:val="00A21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DF"/>
  </w:style>
  <w:style w:type="paragraph" w:styleId="1">
    <w:name w:val="heading 1"/>
    <w:basedOn w:val="a"/>
    <w:link w:val="10"/>
    <w:uiPriority w:val="9"/>
    <w:qFormat/>
    <w:rsid w:val="00F75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AD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Emphasis"/>
    <w:basedOn w:val="a0"/>
    <w:uiPriority w:val="20"/>
    <w:qFormat/>
    <w:rsid w:val="00F75ADF"/>
    <w:rPr>
      <w:i/>
      <w:iCs/>
    </w:rPr>
  </w:style>
  <w:style w:type="paragraph" w:styleId="a4">
    <w:name w:val="No Spacing"/>
    <w:uiPriority w:val="1"/>
    <w:qFormat/>
    <w:rsid w:val="00F75ADF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F75ADF"/>
    <w:rPr>
      <w:b/>
      <w:bCs/>
      <w:smallCaps/>
      <w:spacing w:val="5"/>
    </w:rPr>
  </w:style>
  <w:style w:type="character" w:customStyle="1" w:styleId="3">
    <w:name w:val="Основний текст (3)_"/>
    <w:basedOn w:val="a0"/>
    <w:link w:val="30"/>
    <w:rsid w:val="002B7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2B72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1pt">
    <w:name w:val="Основний текст (3) + 11 pt"/>
    <w:basedOn w:val="3"/>
    <w:rsid w:val="002B72B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">
    <w:name w:val="Виноска (2)_"/>
    <w:basedOn w:val="a0"/>
    <w:link w:val="22"/>
    <w:rsid w:val="002B7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Виноска_"/>
    <w:basedOn w:val="a0"/>
    <w:link w:val="a7"/>
    <w:rsid w:val="002B7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2B72B9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ий текст (2)"/>
    <w:basedOn w:val="a"/>
    <w:link w:val="2"/>
    <w:rsid w:val="002B72B9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Виноска (2)"/>
    <w:basedOn w:val="a"/>
    <w:link w:val="21"/>
    <w:rsid w:val="002B72B9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Виноска"/>
    <w:basedOn w:val="a"/>
    <w:link w:val="a6"/>
    <w:rsid w:val="002B72B9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A24B6B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512A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512AF7"/>
    <w:pPr>
      <w:widowControl w:val="0"/>
      <w:shd w:val="clear" w:color="auto" w:fill="FFFFFF"/>
      <w:spacing w:after="0" w:line="274" w:lineRule="exact"/>
      <w:ind w:firstLine="700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210pt">
    <w:name w:val="Основний текст (2) + 10 pt"/>
    <w:basedOn w:val="2"/>
    <w:rsid w:val="00512A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CordiaUPC16pt">
    <w:name w:val="Основний текст (2) + CordiaUPC;16 pt;Напівжирний"/>
    <w:basedOn w:val="2"/>
    <w:rsid w:val="00512AF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uk-UA" w:eastAsia="uk-UA" w:bidi="uk-UA"/>
    </w:rPr>
  </w:style>
  <w:style w:type="character" w:customStyle="1" w:styleId="2CordiaUPC18pt">
    <w:name w:val="Основний текст (2) + CordiaUPC;18 pt"/>
    <w:basedOn w:val="2"/>
    <w:rsid w:val="00512AF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uk-UA" w:eastAsia="uk-UA" w:bidi="uk-UA"/>
    </w:rPr>
  </w:style>
  <w:style w:type="character" w:customStyle="1" w:styleId="8">
    <w:name w:val="Основний текст (8)_"/>
    <w:basedOn w:val="a0"/>
    <w:link w:val="80"/>
    <w:rsid w:val="00512A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ий текст (8)"/>
    <w:basedOn w:val="a"/>
    <w:link w:val="8"/>
    <w:rsid w:val="00512AF7"/>
    <w:pPr>
      <w:widowControl w:val="0"/>
      <w:shd w:val="clear" w:color="auto" w:fill="FFFFFF"/>
      <w:spacing w:after="0" w:line="226" w:lineRule="exact"/>
      <w:ind w:firstLine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105pt">
    <w:name w:val="Основний текст (6) + 10;5 pt"/>
    <w:basedOn w:val="a0"/>
    <w:rsid w:val="00A21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3752</Words>
  <Characters>2139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Л. Стороженко</dc:creator>
  <cp:lastModifiedBy>Леся Л. Стороженко</cp:lastModifiedBy>
  <cp:revision>6</cp:revision>
  <cp:lastPrinted>2019-11-26T09:57:00Z</cp:lastPrinted>
  <dcterms:created xsi:type="dcterms:W3CDTF">2019-11-26T07:55:00Z</dcterms:created>
  <dcterms:modified xsi:type="dcterms:W3CDTF">2019-12-11T09:37:00Z</dcterms:modified>
</cp:coreProperties>
</file>