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4" w:rsidRDefault="009C6474" w:rsidP="009C647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</w:t>
      </w:r>
      <w:r w:rsidR="00693479">
        <w:rPr>
          <w:sz w:val="28"/>
          <w:szCs w:val="28"/>
        </w:rPr>
        <w:t xml:space="preserve"> </w:t>
      </w:r>
      <w:r w:rsidR="00157EE2">
        <w:rPr>
          <w:sz w:val="28"/>
          <w:szCs w:val="28"/>
        </w:rPr>
        <w:t>березні</w:t>
      </w:r>
      <w:r>
        <w:rPr>
          <w:sz w:val="28"/>
          <w:szCs w:val="28"/>
        </w:rPr>
        <w:t xml:space="preserve"> </w:t>
      </w:r>
      <w:r w:rsidRPr="001A55EC">
        <w:rPr>
          <w:sz w:val="28"/>
          <w:szCs w:val="28"/>
        </w:rPr>
        <w:t>201</w:t>
      </w:r>
      <w:r w:rsidR="00AE6CB9">
        <w:rPr>
          <w:sz w:val="28"/>
          <w:szCs w:val="28"/>
        </w:rPr>
        <w:t>9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</w:p>
    <w:p w:rsidR="009C6474" w:rsidRDefault="009C6474" w:rsidP="009C6474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5D6CAD" w:rsidRPr="001A55EC" w:rsidRDefault="005D6CAD" w:rsidP="009C6474">
      <w:pPr>
        <w:ind w:firstLine="708"/>
        <w:jc w:val="center"/>
        <w:rPr>
          <w:b/>
          <w:sz w:val="28"/>
          <w:szCs w:val="28"/>
        </w:rPr>
      </w:pPr>
    </w:p>
    <w:p w:rsidR="005D6CAD" w:rsidRPr="009F3658" w:rsidRDefault="009F3658" w:rsidP="009F365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1. </w:t>
      </w:r>
      <w:r w:rsidR="00157EE2" w:rsidRPr="00157EE2">
        <w:rPr>
          <w:rFonts w:eastAsia="Times New Roman"/>
          <w:sz w:val="28"/>
          <w:szCs w:val="28"/>
          <w:lang w:eastAsia="zh-CN"/>
        </w:rPr>
        <w:t>Дошкільний навчальний заклад компенсуючого типу (санаторний) № 163 Подільського району м. Києва</w:t>
      </w:r>
      <w:r w:rsidR="00123D67" w:rsidRPr="009F3658">
        <w:rPr>
          <w:sz w:val="28"/>
          <w:szCs w:val="28"/>
        </w:rPr>
        <w:t>;</w:t>
      </w:r>
    </w:p>
    <w:p w:rsidR="00430C47" w:rsidRPr="009F3658" w:rsidRDefault="009F3658" w:rsidP="009F3658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2. </w:t>
      </w:r>
      <w:r w:rsidR="00157EE2" w:rsidRPr="00157EE2">
        <w:rPr>
          <w:rFonts w:eastAsia="Times New Roman"/>
          <w:sz w:val="28"/>
          <w:szCs w:val="28"/>
          <w:lang w:eastAsia="zh-CN"/>
        </w:rPr>
        <w:t>Клінічна лікарня № 15 Подільського району м. Києва</w:t>
      </w:r>
      <w:r w:rsidR="00430C47" w:rsidRPr="009F3658">
        <w:rPr>
          <w:rFonts w:eastAsia="Times New Roman"/>
          <w:sz w:val="28"/>
          <w:szCs w:val="28"/>
          <w:lang w:eastAsia="zh-CN"/>
        </w:rPr>
        <w:t>;</w:t>
      </w:r>
    </w:p>
    <w:p w:rsidR="002B5759" w:rsidRPr="009F3658" w:rsidRDefault="009F3658" w:rsidP="005D6CAD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r w:rsidR="00157EE2" w:rsidRPr="00157EE2">
        <w:rPr>
          <w:rFonts w:eastAsia="Times New Roman"/>
          <w:sz w:val="28"/>
          <w:szCs w:val="28"/>
          <w:lang w:eastAsia="zh-CN"/>
        </w:rPr>
        <w:t>ДУ «Держгідрографія»</w:t>
      </w:r>
      <w:r w:rsidR="00430C47" w:rsidRPr="009F3658">
        <w:rPr>
          <w:rFonts w:eastAsia="Times New Roman"/>
          <w:sz w:val="28"/>
          <w:szCs w:val="28"/>
          <w:lang w:eastAsia="zh-CN"/>
        </w:rPr>
        <w:t>;</w:t>
      </w:r>
    </w:p>
    <w:p w:rsidR="00430C47" w:rsidRPr="009F3658" w:rsidRDefault="009F3658" w:rsidP="009F3658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="00157EE2" w:rsidRPr="00157EE2">
        <w:rPr>
          <w:rFonts w:eastAsia="Times New Roman"/>
          <w:sz w:val="28"/>
          <w:szCs w:val="28"/>
          <w:lang w:eastAsia="zh-CN"/>
        </w:rPr>
        <w:t>Київська дитяча художня школа № 10</w:t>
      </w:r>
      <w:r w:rsidR="00A026E1">
        <w:rPr>
          <w:rFonts w:eastAsia="Times New Roman"/>
          <w:sz w:val="28"/>
          <w:szCs w:val="28"/>
          <w:lang w:eastAsia="zh-CN"/>
        </w:rPr>
        <w:t>;</w:t>
      </w:r>
    </w:p>
    <w:p w:rsidR="00430C47" w:rsidRPr="00F845DF" w:rsidRDefault="009F3658" w:rsidP="00F845DF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5. </w:t>
      </w:r>
      <w:r w:rsidR="00157EE2" w:rsidRPr="00157EE2">
        <w:rPr>
          <w:rFonts w:eastAsia="Times New Roman"/>
          <w:sz w:val="28"/>
          <w:szCs w:val="28"/>
          <w:lang w:eastAsia="zh-CN"/>
        </w:rPr>
        <w:t>Північний регіональний центр страхового фонду документації</w:t>
      </w:r>
      <w:r w:rsidR="00430C47" w:rsidRPr="00F845DF">
        <w:rPr>
          <w:rFonts w:eastAsia="Times New Roman"/>
          <w:sz w:val="28"/>
          <w:szCs w:val="28"/>
          <w:lang w:eastAsia="zh-CN"/>
        </w:rPr>
        <w:t>;</w:t>
      </w:r>
    </w:p>
    <w:p w:rsidR="00430C47" w:rsidRPr="00F845DF" w:rsidRDefault="00F845DF" w:rsidP="00F845DF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6. </w:t>
      </w:r>
      <w:r w:rsidR="00157EE2" w:rsidRPr="00157EE2">
        <w:rPr>
          <w:rFonts w:eastAsia="Times New Roman"/>
          <w:sz w:val="28"/>
          <w:szCs w:val="28"/>
          <w:lang w:eastAsia="zh-CN"/>
        </w:rPr>
        <w:t>Дошкільний навчальний заклад загального типу №518 Подільського району м. Києва</w:t>
      </w:r>
      <w:r w:rsidR="00430C47" w:rsidRPr="005D6CAD">
        <w:rPr>
          <w:rFonts w:eastAsia="Times New Roman"/>
          <w:sz w:val="28"/>
          <w:szCs w:val="28"/>
          <w:lang w:eastAsia="zh-CN"/>
        </w:rPr>
        <w:t>;</w:t>
      </w:r>
    </w:p>
    <w:p w:rsidR="00430C47" w:rsidRDefault="00F845DF" w:rsidP="00F845DF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7. </w:t>
      </w:r>
      <w:r w:rsidR="00157EE2" w:rsidRPr="00157EE2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«Спеціалізована школа №</w:t>
      </w:r>
      <w:r w:rsidR="00157EE2">
        <w:rPr>
          <w:rFonts w:eastAsia="Times New Roman"/>
          <w:sz w:val="28"/>
          <w:szCs w:val="28"/>
          <w:lang w:eastAsia="zh-CN"/>
        </w:rPr>
        <w:t> </w:t>
      </w:r>
      <w:r w:rsidR="00157EE2" w:rsidRPr="00157EE2">
        <w:rPr>
          <w:rFonts w:eastAsia="Times New Roman"/>
          <w:sz w:val="28"/>
          <w:szCs w:val="28"/>
          <w:lang w:eastAsia="zh-CN"/>
        </w:rPr>
        <w:t>124 з поглибленим вивченням інформаційних технологій» Подільського району м. Києва</w:t>
      </w:r>
      <w:r w:rsidR="005D6CAD">
        <w:rPr>
          <w:rFonts w:eastAsia="Times New Roman"/>
          <w:sz w:val="28"/>
          <w:szCs w:val="28"/>
          <w:lang w:eastAsia="zh-CN"/>
        </w:rPr>
        <w:t>;</w:t>
      </w:r>
    </w:p>
    <w:p w:rsidR="00D53646" w:rsidRDefault="005D6CAD" w:rsidP="00157EE2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8. </w:t>
      </w:r>
      <w:r w:rsidR="00157EE2" w:rsidRPr="00157EE2">
        <w:rPr>
          <w:rFonts w:eastAsia="Times New Roman"/>
          <w:sz w:val="28"/>
          <w:szCs w:val="28"/>
          <w:lang w:eastAsia="zh-CN"/>
        </w:rPr>
        <w:t>ПП «Науково-виробнича фірма «МОСТОПРОЕКТ»</w:t>
      </w:r>
      <w:r w:rsidR="00D53646">
        <w:rPr>
          <w:rFonts w:eastAsia="Times New Roman"/>
          <w:sz w:val="28"/>
          <w:szCs w:val="28"/>
          <w:lang w:eastAsia="zh-CN"/>
        </w:rPr>
        <w:t>;</w:t>
      </w:r>
    </w:p>
    <w:p w:rsidR="005D6CAD" w:rsidRDefault="00D53646" w:rsidP="00157EE2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9. </w:t>
      </w:r>
      <w:r w:rsidR="00157EE2" w:rsidRPr="00157EE2">
        <w:rPr>
          <w:rFonts w:eastAsia="Times New Roman"/>
          <w:sz w:val="28"/>
          <w:szCs w:val="28"/>
          <w:lang w:eastAsia="zh-CN"/>
        </w:rPr>
        <w:t>Центр соціально-психологічної реабілітації дітей та молоді з функціональними обмеженнями Подільського району міста 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D53646" w:rsidRDefault="00D53646" w:rsidP="00157EE2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10. </w:t>
      </w:r>
      <w:r w:rsidR="00157EE2" w:rsidRPr="00157EE2">
        <w:rPr>
          <w:rFonts w:eastAsia="Times New Roman"/>
          <w:sz w:val="28"/>
          <w:szCs w:val="28"/>
          <w:lang w:eastAsia="zh-CN"/>
        </w:rPr>
        <w:t>Дошкільний навчальний заклад загального типу №162 Подільського району м. Києва</w:t>
      </w:r>
      <w:r w:rsidR="00157EE2">
        <w:rPr>
          <w:rFonts w:eastAsia="Times New Roman"/>
          <w:sz w:val="28"/>
          <w:szCs w:val="28"/>
          <w:lang w:eastAsia="zh-CN"/>
        </w:rPr>
        <w:t>.</w:t>
      </w:r>
    </w:p>
    <w:p w:rsidR="00123D67" w:rsidRPr="00123D67" w:rsidRDefault="00123D67" w:rsidP="00157EE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474" w:rsidRPr="001A55EC" w:rsidRDefault="009C6474" w:rsidP="00157EE2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9C6474" w:rsidRPr="00653376" w:rsidRDefault="009C6474" w:rsidP="00157EE2">
      <w:pPr>
        <w:pStyle w:val="1"/>
        <w:spacing w:after="0"/>
        <w:rPr>
          <w:sz w:val="28"/>
          <w:szCs w:val="28"/>
        </w:rPr>
      </w:pPr>
    </w:p>
    <w:p w:rsidR="00653376" w:rsidRPr="00F77BA0" w:rsidRDefault="009C6474" w:rsidP="00157EE2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1. </w:t>
      </w:r>
      <w:r w:rsidR="00157EE2" w:rsidRPr="00157EE2">
        <w:rPr>
          <w:color w:val="auto"/>
          <w:sz w:val="28"/>
          <w:szCs w:val="28"/>
          <w:lang w:eastAsia="zh-CN"/>
        </w:rPr>
        <w:t>ТОВ «КИЇВОБЛГАЗ ЗБУТ»</w:t>
      </w:r>
      <w:r w:rsidR="00653376" w:rsidRPr="00F77BA0">
        <w:rPr>
          <w:sz w:val="28"/>
          <w:szCs w:val="28"/>
        </w:rPr>
        <w:t>;</w:t>
      </w:r>
    </w:p>
    <w:p w:rsidR="00693479" w:rsidRPr="00F77BA0" w:rsidRDefault="00693479" w:rsidP="00157EE2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2. </w:t>
      </w:r>
      <w:r w:rsidR="00157EE2" w:rsidRPr="00157EE2">
        <w:rPr>
          <w:color w:val="auto"/>
          <w:sz w:val="28"/>
          <w:szCs w:val="28"/>
          <w:lang w:eastAsia="zh-CN"/>
        </w:rPr>
        <w:t>Територіальне медичне об’єднання «Психіатрія»</w:t>
      </w:r>
      <w:r w:rsidR="00157EE2">
        <w:rPr>
          <w:color w:val="auto"/>
          <w:sz w:val="28"/>
          <w:szCs w:val="28"/>
          <w:lang w:eastAsia="zh-CN"/>
        </w:rPr>
        <w:t xml:space="preserve"> </w:t>
      </w:r>
      <w:r w:rsidR="00157EE2" w:rsidRPr="00157EE2">
        <w:rPr>
          <w:color w:val="auto"/>
          <w:sz w:val="28"/>
          <w:szCs w:val="28"/>
          <w:lang w:eastAsia="zh-CN"/>
        </w:rPr>
        <w:t>у місті Києві</w:t>
      </w:r>
      <w:r w:rsidR="006F54E5" w:rsidRPr="00F77BA0">
        <w:rPr>
          <w:sz w:val="28"/>
          <w:szCs w:val="28"/>
        </w:rPr>
        <w:t>;</w:t>
      </w:r>
    </w:p>
    <w:p w:rsidR="00693479" w:rsidRPr="009F3658" w:rsidRDefault="00693479" w:rsidP="00157EE2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3. </w:t>
      </w:r>
      <w:r w:rsidR="00157EE2" w:rsidRPr="00157EE2">
        <w:rPr>
          <w:color w:val="auto"/>
          <w:sz w:val="28"/>
          <w:szCs w:val="28"/>
          <w:lang w:eastAsia="zh-CN"/>
        </w:rPr>
        <w:t>КП «Спецжитлофонд»</w:t>
      </w:r>
      <w:r w:rsidR="00157EE2">
        <w:rPr>
          <w:color w:val="auto"/>
          <w:sz w:val="28"/>
          <w:szCs w:val="28"/>
          <w:lang w:eastAsia="zh-CN"/>
        </w:rPr>
        <w:t>.</w:t>
      </w:r>
    </w:p>
    <w:sectPr w:rsidR="00693479" w:rsidRPr="009F3658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B03787"/>
    <w:multiLevelType w:val="hybridMultilevel"/>
    <w:tmpl w:val="E95E6E10"/>
    <w:lvl w:ilvl="0" w:tplc="3AB47D7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070A"/>
    <w:multiLevelType w:val="hybridMultilevel"/>
    <w:tmpl w:val="C4CEC1D6"/>
    <w:lvl w:ilvl="0" w:tplc="3D065C2E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12949"/>
    <w:multiLevelType w:val="hybridMultilevel"/>
    <w:tmpl w:val="049664A6"/>
    <w:lvl w:ilvl="0" w:tplc="5EA66D0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53570"/>
    <w:multiLevelType w:val="hybridMultilevel"/>
    <w:tmpl w:val="756AF8C4"/>
    <w:lvl w:ilvl="0" w:tplc="D396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8463A"/>
    <w:rsid w:val="0003279B"/>
    <w:rsid w:val="000344EF"/>
    <w:rsid w:val="00037D7C"/>
    <w:rsid w:val="00072EF9"/>
    <w:rsid w:val="0008243D"/>
    <w:rsid w:val="000831EA"/>
    <w:rsid w:val="0008520B"/>
    <w:rsid w:val="00093AE4"/>
    <w:rsid w:val="000A1E28"/>
    <w:rsid w:val="000A4847"/>
    <w:rsid w:val="000A6794"/>
    <w:rsid w:val="000A6ED9"/>
    <w:rsid w:val="00116E36"/>
    <w:rsid w:val="00123D67"/>
    <w:rsid w:val="00153400"/>
    <w:rsid w:val="001576B1"/>
    <w:rsid w:val="00157EE2"/>
    <w:rsid w:val="001909F3"/>
    <w:rsid w:val="001A532E"/>
    <w:rsid w:val="001A793D"/>
    <w:rsid w:val="001D2275"/>
    <w:rsid w:val="001D419B"/>
    <w:rsid w:val="0023092B"/>
    <w:rsid w:val="00233FBE"/>
    <w:rsid w:val="002664EB"/>
    <w:rsid w:val="002A4171"/>
    <w:rsid w:val="002B4E1C"/>
    <w:rsid w:val="002B5759"/>
    <w:rsid w:val="002D4146"/>
    <w:rsid w:val="0031585B"/>
    <w:rsid w:val="00320932"/>
    <w:rsid w:val="003269FC"/>
    <w:rsid w:val="0034297D"/>
    <w:rsid w:val="003547E9"/>
    <w:rsid w:val="00355888"/>
    <w:rsid w:val="00355902"/>
    <w:rsid w:val="00375C68"/>
    <w:rsid w:val="00377A3D"/>
    <w:rsid w:val="00382E34"/>
    <w:rsid w:val="003B63CE"/>
    <w:rsid w:val="003E469B"/>
    <w:rsid w:val="003F275D"/>
    <w:rsid w:val="003F4F66"/>
    <w:rsid w:val="00430A7D"/>
    <w:rsid w:val="00430C47"/>
    <w:rsid w:val="0044558E"/>
    <w:rsid w:val="0044757A"/>
    <w:rsid w:val="00477850"/>
    <w:rsid w:val="004C1020"/>
    <w:rsid w:val="00501924"/>
    <w:rsid w:val="00512246"/>
    <w:rsid w:val="005203F7"/>
    <w:rsid w:val="00527D64"/>
    <w:rsid w:val="00534847"/>
    <w:rsid w:val="005471F8"/>
    <w:rsid w:val="00580A88"/>
    <w:rsid w:val="0059004A"/>
    <w:rsid w:val="005A181C"/>
    <w:rsid w:val="005B0E56"/>
    <w:rsid w:val="005D35A8"/>
    <w:rsid w:val="005D6CAD"/>
    <w:rsid w:val="005E4B2E"/>
    <w:rsid w:val="00630C46"/>
    <w:rsid w:val="0064074A"/>
    <w:rsid w:val="00653376"/>
    <w:rsid w:val="0068329B"/>
    <w:rsid w:val="00684132"/>
    <w:rsid w:val="0068463A"/>
    <w:rsid w:val="00693479"/>
    <w:rsid w:val="006C0BBF"/>
    <w:rsid w:val="006C4420"/>
    <w:rsid w:val="006C7908"/>
    <w:rsid w:val="006D1A36"/>
    <w:rsid w:val="006E0AD2"/>
    <w:rsid w:val="006E35D2"/>
    <w:rsid w:val="006F54E5"/>
    <w:rsid w:val="007729B4"/>
    <w:rsid w:val="00783D07"/>
    <w:rsid w:val="00784284"/>
    <w:rsid w:val="007A23FF"/>
    <w:rsid w:val="007A7B96"/>
    <w:rsid w:val="007B262D"/>
    <w:rsid w:val="007C255F"/>
    <w:rsid w:val="007D06B7"/>
    <w:rsid w:val="00831819"/>
    <w:rsid w:val="00860D3B"/>
    <w:rsid w:val="008867AE"/>
    <w:rsid w:val="008B2EA7"/>
    <w:rsid w:val="008D09C9"/>
    <w:rsid w:val="008E14B6"/>
    <w:rsid w:val="008E250F"/>
    <w:rsid w:val="0091393D"/>
    <w:rsid w:val="0092070F"/>
    <w:rsid w:val="0093318A"/>
    <w:rsid w:val="00940B12"/>
    <w:rsid w:val="00941228"/>
    <w:rsid w:val="00945EBD"/>
    <w:rsid w:val="009479AE"/>
    <w:rsid w:val="00980DEE"/>
    <w:rsid w:val="009A30B4"/>
    <w:rsid w:val="009B74AA"/>
    <w:rsid w:val="009C24D8"/>
    <w:rsid w:val="009C6474"/>
    <w:rsid w:val="009D0FFF"/>
    <w:rsid w:val="009D33B0"/>
    <w:rsid w:val="009F07D2"/>
    <w:rsid w:val="009F3658"/>
    <w:rsid w:val="00A026E1"/>
    <w:rsid w:val="00A04504"/>
    <w:rsid w:val="00A11B6C"/>
    <w:rsid w:val="00A213F0"/>
    <w:rsid w:val="00A508D0"/>
    <w:rsid w:val="00A71EC3"/>
    <w:rsid w:val="00A751EE"/>
    <w:rsid w:val="00A83D8B"/>
    <w:rsid w:val="00AA2414"/>
    <w:rsid w:val="00AB3252"/>
    <w:rsid w:val="00AC706E"/>
    <w:rsid w:val="00AE6CB9"/>
    <w:rsid w:val="00AF2161"/>
    <w:rsid w:val="00B21EA5"/>
    <w:rsid w:val="00B25D71"/>
    <w:rsid w:val="00B30E70"/>
    <w:rsid w:val="00B46E61"/>
    <w:rsid w:val="00B63FC1"/>
    <w:rsid w:val="00B644A9"/>
    <w:rsid w:val="00B91AF8"/>
    <w:rsid w:val="00BA001C"/>
    <w:rsid w:val="00BA18E8"/>
    <w:rsid w:val="00BA2882"/>
    <w:rsid w:val="00BC7E7F"/>
    <w:rsid w:val="00BE74FA"/>
    <w:rsid w:val="00C03D5B"/>
    <w:rsid w:val="00C05F72"/>
    <w:rsid w:val="00C43E47"/>
    <w:rsid w:val="00C52EDC"/>
    <w:rsid w:val="00C64BE7"/>
    <w:rsid w:val="00C7123A"/>
    <w:rsid w:val="00CA2F8C"/>
    <w:rsid w:val="00CA62F1"/>
    <w:rsid w:val="00CB5AC9"/>
    <w:rsid w:val="00CC57D4"/>
    <w:rsid w:val="00CD5E7C"/>
    <w:rsid w:val="00D1230C"/>
    <w:rsid w:val="00D14170"/>
    <w:rsid w:val="00D53646"/>
    <w:rsid w:val="00D6283C"/>
    <w:rsid w:val="00D6795D"/>
    <w:rsid w:val="00D82848"/>
    <w:rsid w:val="00D87346"/>
    <w:rsid w:val="00DC0649"/>
    <w:rsid w:val="00DC7C67"/>
    <w:rsid w:val="00E35E85"/>
    <w:rsid w:val="00E3774F"/>
    <w:rsid w:val="00E61DD9"/>
    <w:rsid w:val="00E93DA6"/>
    <w:rsid w:val="00EB3C27"/>
    <w:rsid w:val="00EC388D"/>
    <w:rsid w:val="00F11631"/>
    <w:rsid w:val="00F25CC6"/>
    <w:rsid w:val="00F26EF3"/>
    <w:rsid w:val="00F41C81"/>
    <w:rsid w:val="00F56D0F"/>
    <w:rsid w:val="00F77BA0"/>
    <w:rsid w:val="00F845DF"/>
    <w:rsid w:val="00F91452"/>
    <w:rsid w:val="00F91677"/>
    <w:rsid w:val="00FD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C64BE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4132"/>
    <w:rPr>
      <w:rFonts w:ascii="Arial" w:eastAsia="Times New Roman" w:hAnsi="Arial" w:cs="Times New Roman"/>
      <w:b/>
      <w:color w:val="00000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8413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5">
    <w:name w:val="header"/>
    <w:basedOn w:val="a"/>
    <w:link w:val="a6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4132"/>
    <w:rPr>
      <w:rFonts w:ascii="UkrainianPragmatica" w:eastAsia="Times New Roman" w:hAnsi="UkrainianPragmatica" w:cs="Times New Roman"/>
      <w:color w:val="000000"/>
      <w:sz w:val="28"/>
      <w:szCs w:val="20"/>
      <w:lang w:val="uk-UA" w:eastAsia="ru-RU"/>
    </w:rPr>
  </w:style>
  <w:style w:type="character" w:styleId="a7">
    <w:name w:val="Hyperlink"/>
    <w:basedOn w:val="a0"/>
    <w:rsid w:val="00684132"/>
    <w:rPr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b/>
      <w:bCs/>
    </w:rPr>
  </w:style>
  <w:style w:type="paragraph" w:styleId="a9">
    <w:name w:val="Normal (Web)"/>
    <w:basedOn w:val="a"/>
    <w:uiPriority w:val="99"/>
    <w:unhideWhenUsed/>
    <w:rsid w:val="00F25CC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1">
    <w:name w:val="Основний текст1"/>
    <w:basedOn w:val="a"/>
    <w:uiPriority w:val="99"/>
    <w:semiHidden/>
    <w:rsid w:val="009C6474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a">
    <w:name w:val="List Paragraph"/>
    <w:basedOn w:val="a"/>
    <w:uiPriority w:val="99"/>
    <w:qFormat/>
    <w:rsid w:val="009C6474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eastAsia="Times New Roman"/>
      <w:color w:val="00000A"/>
    </w:rPr>
  </w:style>
  <w:style w:type="paragraph" w:customStyle="1" w:styleId="logot">
    <w:name w:val="logot"/>
    <w:basedOn w:val="a"/>
    <w:rsid w:val="009C6474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2">
    <w:name w:val="Верхний колонтитул Знак1"/>
    <w:basedOn w:val="a0"/>
    <w:rsid w:val="009C6474"/>
    <w:rPr>
      <w:rFonts w:ascii="1251 School Book" w:eastAsia="Times New Roman" w:hAnsi="1251 School Book" w:cs="1251 School Book"/>
      <w:sz w:val="28"/>
      <w:lang w:val="uk-UA" w:eastAsia="zh-CN"/>
    </w:rPr>
  </w:style>
  <w:style w:type="character" w:customStyle="1" w:styleId="13">
    <w:name w:val="Основной шрифт абзаца1"/>
    <w:rsid w:val="0064074A"/>
  </w:style>
  <w:style w:type="paragraph" w:styleId="ab">
    <w:name w:val="Balloon Text"/>
    <w:basedOn w:val="a"/>
    <w:link w:val="ac"/>
    <w:uiPriority w:val="99"/>
    <w:semiHidden/>
    <w:unhideWhenUsed/>
    <w:rsid w:val="00A213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3F0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21">
    <w:name w:val="Основной шрифт абзаца2"/>
    <w:rsid w:val="00653376"/>
  </w:style>
  <w:style w:type="paragraph" w:styleId="22">
    <w:name w:val="Body Text Indent 2"/>
    <w:basedOn w:val="a"/>
    <w:link w:val="23"/>
    <w:uiPriority w:val="99"/>
    <w:unhideWhenUsed/>
    <w:rsid w:val="00AE6CB9"/>
    <w:pPr>
      <w:tabs>
        <w:tab w:val="left" w:pos="567"/>
      </w:tabs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E6CB9"/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AD4A8-A2E9-46C9-8236-8E0A8435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svitlana.shioshvili</cp:lastModifiedBy>
  <cp:revision>3</cp:revision>
  <cp:lastPrinted>2018-02-12T08:08:00Z</cp:lastPrinted>
  <dcterms:created xsi:type="dcterms:W3CDTF">2019-04-01T14:32:00Z</dcterms:created>
  <dcterms:modified xsi:type="dcterms:W3CDTF">2019-04-01T14:33:00Z</dcterms:modified>
</cp:coreProperties>
</file>