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2F" w:rsidRPr="00AC43E6" w:rsidRDefault="007C522F" w:rsidP="007C522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43E6">
        <w:rPr>
          <w:rFonts w:ascii="Times New Roman" w:hAnsi="Times New Roman"/>
          <w:b/>
          <w:sz w:val="28"/>
          <w:szCs w:val="28"/>
          <w:lang w:bidi="ug-CN"/>
        </w:rPr>
        <w:t>Перелік реабілітаційних установ, закладів охорони здоров’я</w:t>
      </w:r>
      <w:r w:rsidR="00AC43E6" w:rsidRPr="00AC43E6">
        <w:rPr>
          <w:rFonts w:ascii="Times New Roman" w:hAnsi="Times New Roman"/>
          <w:b/>
          <w:sz w:val="28"/>
          <w:szCs w:val="28"/>
          <w:lang w:bidi="ug-CN"/>
        </w:rPr>
        <w:t xml:space="preserve"> </w:t>
      </w:r>
      <w:r w:rsidRPr="00AC43E6">
        <w:rPr>
          <w:rFonts w:ascii="Times New Roman" w:hAnsi="Times New Roman"/>
          <w:b/>
          <w:sz w:val="28"/>
          <w:szCs w:val="28"/>
          <w:lang w:bidi="ug-CN"/>
        </w:rPr>
        <w:t xml:space="preserve">формується Фондом соціального захисту інвалідів та </w:t>
      </w:r>
      <w:r w:rsidRPr="00AC43E6">
        <w:rPr>
          <w:rFonts w:ascii="Times New Roman" w:hAnsi="Times New Roman" w:cs="Times New Roman"/>
          <w:b/>
          <w:sz w:val="28"/>
          <w:szCs w:val="28"/>
        </w:rPr>
        <w:t xml:space="preserve">розміщується на </w:t>
      </w:r>
      <w:r w:rsidRPr="00AC43E6">
        <w:rPr>
          <w:rFonts w:ascii="Times New Roman" w:hAnsi="Times New Roman"/>
          <w:b/>
          <w:sz w:val="28"/>
          <w:szCs w:val="28"/>
          <w:lang w:bidi="ug-CN"/>
        </w:rPr>
        <w:t xml:space="preserve">веб-сторінці </w:t>
      </w:r>
      <w:r w:rsidRPr="00AC43E6">
        <w:rPr>
          <w:rFonts w:ascii="Times New Roman" w:hAnsi="Times New Roman" w:cs="Times New Roman"/>
          <w:b/>
          <w:sz w:val="28"/>
          <w:szCs w:val="28"/>
        </w:rPr>
        <w:t xml:space="preserve">Фонду соціального захисту інвалідів </w:t>
      </w:r>
      <w:r w:rsidRPr="00AC43E6">
        <w:rPr>
          <w:rFonts w:ascii="Times New Roman" w:hAnsi="Times New Roman" w:cs="Times New Roman"/>
          <w:b/>
          <w:sz w:val="28"/>
          <w:szCs w:val="28"/>
          <w:u w:val="single"/>
        </w:rPr>
        <w:t>ispf.gov.ua</w:t>
      </w:r>
      <w:r w:rsidRPr="00AC43E6">
        <w:rPr>
          <w:rFonts w:ascii="Times New Roman" w:hAnsi="Times New Roman" w:cs="Times New Roman"/>
          <w:b/>
          <w:sz w:val="28"/>
          <w:szCs w:val="28"/>
        </w:rPr>
        <w:t xml:space="preserve"> у розділі – „Реабілітація дітей з інвалідністю внаслідок ДЦП”- „Перелік </w:t>
      </w:r>
      <w:hyperlink r:id="rId6" w:history="1">
        <w:r w:rsidRPr="00AC43E6">
          <w:rPr>
            <w:rFonts w:ascii="Times New Roman" w:hAnsi="Times New Roman" w:cs="Times New Roman"/>
            <w:b/>
            <w:sz w:val="28"/>
            <w:szCs w:val="28"/>
          </w:rPr>
          <w:t xml:space="preserve"> реабілітаційний установ, закладів охорони здоров`я</w:t>
        </w:r>
      </w:hyperlink>
      <w:r w:rsidRPr="00AC43E6">
        <w:rPr>
          <w:rFonts w:ascii="Times New Roman" w:hAnsi="Times New Roman" w:cs="Times New Roman"/>
          <w:b/>
          <w:sz w:val="28"/>
          <w:szCs w:val="28"/>
        </w:rPr>
        <w:t>”</w:t>
      </w:r>
    </w:p>
    <w:p w:rsidR="007C522F" w:rsidRPr="00AC43E6" w:rsidRDefault="007C522F" w:rsidP="007C522F">
      <w:pPr>
        <w:pStyle w:val="a5"/>
        <w:spacing w:before="40"/>
        <w:ind w:firstLine="0"/>
        <w:jc w:val="center"/>
        <w:rPr>
          <w:rFonts w:ascii="Times New Roman" w:hAnsi="Times New Roman"/>
          <w:i/>
          <w:sz w:val="28"/>
          <w:szCs w:val="28"/>
          <w:lang w:bidi="ug-CN"/>
        </w:rPr>
      </w:pPr>
      <w:r w:rsidRPr="00AC43E6">
        <w:rPr>
          <w:rFonts w:ascii="Times New Roman" w:hAnsi="Times New Roman"/>
          <w:i/>
          <w:sz w:val="28"/>
          <w:szCs w:val="28"/>
          <w:lang w:bidi="ug-CN"/>
        </w:rPr>
        <w:t>Перелік реабілітаційних установ, закладів охорони здоров’я, які здійснюють реабілітаційні заходи для дітей з інвалідністю внаслідок дитячого церебрального паралічу</w:t>
      </w:r>
    </w:p>
    <w:p w:rsidR="00B536D7" w:rsidRPr="00AC43E6" w:rsidRDefault="00B536D7" w:rsidP="00B536D7">
      <w:pPr>
        <w:pStyle w:val="a5"/>
        <w:spacing w:before="40"/>
        <w:ind w:firstLine="0"/>
        <w:jc w:val="right"/>
        <w:rPr>
          <w:rFonts w:ascii="Times New Roman" w:hAnsi="Times New Roman"/>
          <w:b/>
          <w:sz w:val="28"/>
          <w:szCs w:val="28"/>
          <w:lang w:bidi="ug-CN"/>
        </w:rPr>
      </w:pPr>
      <w:r w:rsidRPr="00AC43E6">
        <w:rPr>
          <w:rFonts w:ascii="Times New Roman" w:hAnsi="Times New Roman"/>
          <w:b/>
          <w:sz w:val="28"/>
          <w:szCs w:val="28"/>
          <w:lang w:bidi="ug-CN"/>
        </w:rPr>
        <w:t>Станом на 04.11.2019</w:t>
      </w:r>
    </w:p>
    <w:p w:rsidR="00B536D7" w:rsidRPr="00AC43E6" w:rsidRDefault="00B536D7" w:rsidP="00B536D7">
      <w:pPr>
        <w:pStyle w:val="a5"/>
        <w:spacing w:before="40"/>
        <w:ind w:firstLine="0"/>
        <w:rPr>
          <w:rFonts w:ascii="Times New Roman" w:hAnsi="Times New Roman"/>
          <w:sz w:val="28"/>
          <w:szCs w:val="28"/>
          <w:lang w:bidi="ug-CN"/>
        </w:rPr>
      </w:pPr>
    </w:p>
    <w:tbl>
      <w:tblPr>
        <w:tblStyle w:val="a8"/>
        <w:tblW w:w="28726" w:type="dxa"/>
        <w:tblInd w:w="0" w:type="dxa"/>
        <w:tblLayout w:type="fixed"/>
        <w:tblLook w:val="00A0"/>
      </w:tblPr>
      <w:tblGrid>
        <w:gridCol w:w="615"/>
        <w:gridCol w:w="36"/>
        <w:gridCol w:w="7"/>
        <w:gridCol w:w="1604"/>
        <w:gridCol w:w="53"/>
        <w:gridCol w:w="2075"/>
        <w:gridCol w:w="41"/>
        <w:gridCol w:w="11"/>
        <w:gridCol w:w="1629"/>
        <w:gridCol w:w="15"/>
        <w:gridCol w:w="23"/>
        <w:gridCol w:w="12"/>
        <w:gridCol w:w="8"/>
        <w:gridCol w:w="10"/>
        <w:gridCol w:w="16"/>
        <w:gridCol w:w="1505"/>
        <w:gridCol w:w="11"/>
        <w:gridCol w:w="12"/>
        <w:gridCol w:w="8"/>
        <w:gridCol w:w="10"/>
        <w:gridCol w:w="8"/>
        <w:gridCol w:w="20"/>
        <w:gridCol w:w="1371"/>
        <w:gridCol w:w="7"/>
        <w:gridCol w:w="33"/>
        <w:gridCol w:w="8"/>
        <w:gridCol w:w="1412"/>
        <w:gridCol w:w="15"/>
        <w:gridCol w:w="7"/>
        <w:gridCol w:w="10"/>
        <w:gridCol w:w="6"/>
        <w:gridCol w:w="11"/>
        <w:gridCol w:w="1907"/>
        <w:gridCol w:w="22"/>
        <w:gridCol w:w="73"/>
        <w:gridCol w:w="95"/>
        <w:gridCol w:w="1386"/>
        <w:gridCol w:w="8"/>
        <w:gridCol w:w="6"/>
        <w:gridCol w:w="33"/>
        <w:gridCol w:w="19"/>
        <w:gridCol w:w="9"/>
        <w:gridCol w:w="1288"/>
        <w:gridCol w:w="19"/>
        <w:gridCol w:w="15"/>
        <w:gridCol w:w="16"/>
        <w:gridCol w:w="13"/>
        <w:gridCol w:w="11559"/>
        <w:gridCol w:w="1649"/>
      </w:tblGrid>
      <w:tr w:rsidR="00B536D7" w:rsidRPr="00AC43E6" w:rsidTr="007E7AF6">
        <w:trPr>
          <w:gridAfter w:val="6"/>
          <w:wAfter w:w="13271" w:type="dxa"/>
          <w:tblHeader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C43E6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C43E6">
              <w:rPr>
                <w:b/>
                <w:sz w:val="22"/>
                <w:szCs w:val="22"/>
                <w:lang w:val="uk-UA"/>
              </w:rPr>
              <w:t>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C43E6">
              <w:rPr>
                <w:b/>
                <w:sz w:val="22"/>
                <w:szCs w:val="22"/>
                <w:lang w:val="uk-UA"/>
              </w:rPr>
              <w:t>Повна назва реабілітаційної установи, закладу охорони здоров’я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AC43E6">
              <w:rPr>
                <w:b/>
                <w:sz w:val="22"/>
                <w:szCs w:val="22"/>
                <w:lang w:val="uk-UA"/>
              </w:rPr>
              <w:t>Скорочена назва реабілітаційної установи, закладу охорони здоров’я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</w:pPr>
            <w:r w:rsidRPr="00AC43E6"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Код за ЕДРПОУ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</w:pPr>
            <w:r w:rsidRPr="00AC43E6"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  <w:t>Ліцензія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</w:pPr>
            <w:r w:rsidRPr="00AC43E6"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  <w:t>Керівник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</w:pPr>
            <w:r w:rsidRPr="00AC43E6"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  <w:t>Адреса реабілітаційної установи, закладу охорони здоров’я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</w:pPr>
            <w:r w:rsidRPr="00AC43E6">
              <w:rPr>
                <w:rFonts w:ascii="Times New Roman" w:hAnsi="Times New Roman"/>
                <w:b/>
                <w:sz w:val="22"/>
                <w:szCs w:val="22"/>
                <w:lang w:val="uk-UA" w:eastAsia="en-US"/>
              </w:rPr>
              <w:t>Контакти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C43E6">
              <w:rPr>
                <w:b/>
                <w:sz w:val="22"/>
                <w:szCs w:val="22"/>
                <w:lang w:val="uk-UA"/>
              </w:rPr>
              <w:t>Режими реабілітації</w:t>
            </w:r>
          </w:p>
        </w:tc>
      </w:tr>
      <w:tr w:rsidR="00B536D7" w:rsidRPr="00AC43E6" w:rsidTr="007E7AF6">
        <w:trPr>
          <w:gridAfter w:val="6"/>
          <w:wAfter w:w="13271" w:type="dxa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здоров’я України»</w:t>
            </w:r>
          </w:p>
          <w:p w:rsidR="00107662" w:rsidRPr="00AC43E6" w:rsidRDefault="00107662" w:rsidP="001076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>ДЗ «Укрмедцентр МОЗ України»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20072556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>Ліцензія серія АЕ №197638 від 21.06.2013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>Мартинюк Володимир Юрійович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04209, м. Київ, </w:t>
            </w:r>
          </w:p>
          <w:p w:rsidR="00B536D7" w:rsidRPr="00AC43E6" w:rsidRDefault="00B536D7" w:rsidP="00107662">
            <w:pPr>
              <w:autoSpaceDE w:val="0"/>
              <w:autoSpaceDN w:val="0"/>
              <w:adjustRightInd w:val="0"/>
              <w:spacing w:before="60"/>
              <w:jc w:val="both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вул. Богатирська, 30 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 w:rsidP="00107662">
            <w:pPr>
              <w:autoSpaceDE w:val="0"/>
              <w:autoSpaceDN w:val="0"/>
              <w:adjustRightInd w:val="0"/>
              <w:spacing w:before="60"/>
              <w:ind w:left="16" w:firstLine="15"/>
              <w:jc w:val="both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Тел. (044)4120578 </w:t>
            </w:r>
          </w:p>
          <w:p w:rsidR="00B536D7" w:rsidRPr="00AC43E6" w:rsidRDefault="00B536D7" w:rsidP="00107662">
            <w:pPr>
              <w:autoSpaceDE w:val="0"/>
              <w:autoSpaceDN w:val="0"/>
              <w:adjustRightInd w:val="0"/>
              <w:spacing w:before="60"/>
              <w:ind w:left="16" w:firstLine="15"/>
              <w:jc w:val="both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Факс. (044)4121068 </w:t>
            </w:r>
          </w:p>
          <w:p w:rsidR="00B536D7" w:rsidRPr="00AC43E6" w:rsidRDefault="00B536D7" w:rsidP="00107662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e-mail: </w:t>
            </w:r>
            <w:hyperlink r:id="rId7" w:history="1">
              <w:r w:rsidRPr="00AC43E6">
                <w:rPr>
                  <w:rStyle w:val="a6"/>
                  <w:rFonts w:ascii="Times New Roman" w:hAnsi="Times New Roman"/>
                  <w:sz w:val="22"/>
                  <w:szCs w:val="22"/>
                  <w:lang w:val="uk-UA"/>
                </w:rPr>
                <w:t>ukrmedcentr@gmail.com</w:t>
              </w:r>
            </w:hyperlink>
          </w:p>
          <w:p w:rsidR="00B536D7" w:rsidRPr="00AC43E6" w:rsidRDefault="00B536D7" w:rsidP="00107662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веб- сайт: </w:t>
            </w:r>
            <w:r w:rsidRPr="00AC43E6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 xml:space="preserve">childneuro.gov.ua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Львівська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Товариство з обмеженою відповідальністю «Міжнародна реабілітаційна клініка Козявкіна»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>ТОВ «Міжнародна реабілітаційна клініка Козявкіна»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42179792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Наказ МОЗ </w:t>
            </w:r>
          </w:p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>від 26.07.2018 № 1386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>Козявкіна Наталія Володимирівна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82200, Львівська область,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м. Трускавець, 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вул. Помірецька, 37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firstLine="72"/>
              <w:rPr>
                <w:sz w:val="22"/>
                <w:szCs w:val="22"/>
                <w:lang w:val="uk-UA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Тел. (03247)65200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 xml:space="preserve">Факс 03247(65220) </w:t>
            </w:r>
          </w:p>
          <w:p w:rsidR="00B536D7" w:rsidRPr="00AC43E6" w:rsidRDefault="00B536D7">
            <w:pPr>
              <w:pStyle w:val="a5"/>
              <w:spacing w:before="40"/>
              <w:ind w:left="16" w:firstLine="15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e-mail: </w:t>
            </w:r>
            <w:hyperlink r:id="rId8" w:tooltip="Opens internal link in current window" w:history="1">
              <w:r w:rsidRPr="00AC43E6">
                <w:rPr>
                  <w:rStyle w:val="a6"/>
                  <w:rFonts w:ascii="Times New Roman" w:eastAsiaTheme="minorHAnsi" w:hAnsi="Times New Roman"/>
                  <w:color w:val="0000FF"/>
                  <w:sz w:val="22"/>
                  <w:szCs w:val="22"/>
                  <w:lang w:val="uk-UA" w:eastAsia="en-US" w:bidi="ar-SA"/>
                </w:rPr>
                <w:t>clinic@kozyavkin.com</w:t>
              </w:r>
            </w:hyperlink>
            <w:r w:rsidRPr="00AC43E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веб- сайт: kozyavkin.com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2"/>
                <w:szCs w:val="22"/>
                <w:lang w:val="uk-UA"/>
              </w:rPr>
            </w:pPr>
            <w:r w:rsidRPr="00AC43E6">
              <w:rPr>
                <w:sz w:val="22"/>
                <w:szCs w:val="22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Державна реабілітаційна установа «Центр комплексної реабілітації для осіб з інвалідністю «Галичина»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ДРУЦКРОІ «Галичина»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25248327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АЕ 196289, </w:t>
            </w:r>
          </w:p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від 29.11.2012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Дунас Григорій Григорович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79070, м. Львів,</w:t>
            </w:r>
          </w:p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вул. Хуторівська, 38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Тел. (032) 2215908 </w:t>
            </w:r>
          </w:p>
          <w:p w:rsidR="00B536D7" w:rsidRPr="00AC43E6" w:rsidRDefault="00B536D7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e-mail: </w:t>
            </w:r>
            <w:hyperlink r:id="rId9" w:history="1">
              <w:r w:rsidRPr="00AC43E6">
                <w:rPr>
                  <w:rStyle w:val="a6"/>
                  <w:rFonts w:ascii="Times New Roman" w:eastAsiaTheme="minorHAnsi" w:hAnsi="Times New Roman"/>
                  <w:color w:val="0000FF"/>
                  <w:sz w:val="24"/>
                  <w:szCs w:val="24"/>
                  <w:lang w:val="uk-UA" w:eastAsia="en-US" w:bidi="ar-SA"/>
                </w:rPr>
                <w:t>reablinfo@gmail.com</w:t>
              </w:r>
            </w:hyperlink>
          </w:p>
          <w:p w:rsidR="00B536D7" w:rsidRPr="00AC43E6" w:rsidRDefault="00B536D7">
            <w:pPr>
              <w:pStyle w:val="a5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веб- сайт: reabl.lviv.ua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«ЦентрПріоритет»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«Центр Пріоритет»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41940203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від 05.04.2018 № 622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Кіян Олександр Сергійович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04208, м. Київ,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Проспект Василя Порика, 13-Б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(044)3642004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  <w:hyperlink r:id="rId10" w:history="1">
              <w:r w:rsidRPr="00AC43E6">
                <w:rPr>
                  <w:rStyle w:val="a6"/>
                  <w:rFonts w:eastAsiaTheme="minorHAnsi"/>
                  <w:color w:val="0000FF"/>
                  <w:sz w:val="24"/>
                  <w:szCs w:val="24"/>
                  <w:lang w:val="uk-UA" w:bidi="ar-SA"/>
                </w:rPr>
                <w:t>centermindst@gmail.com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mind-stimulation.com 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Кіровоградська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 «АПРІКА»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«АПРІКА»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30567346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АГ №603335 від 07.10.2011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Бондарчук Сергій Павлович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25006, Кіровоградська область, м. Кропивницький, вул. Велика Перспективна, буд. 28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(050)-595-10-62, (050)-487-40-80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Т/ф (0522) 36-11-27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e-mail: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1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prudkun@ukr.net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Вінницька область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Державна реабілітаційна установа «Центр комплексної реабілітації для дітей з інвалідністю «Промінь»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ДРУЦКРДІ «Промінь»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25496212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Наказ МОЗ №559 від 25.05.2017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Донець Віталій Григорович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Вінницька область, м.Вінниця, вул. В.Городецького, 10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Тел. (8-0432)67-27-30, факс (8-0432)67-51-78,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e-mail: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2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promin1997@gmail.com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3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http://drupromin.zzz.com.ua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Київська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Центр реабілітації дитини «Вікторія»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ЦРД «Вікторія»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42188351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1223 від 27.06.2018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Шишкова Світлана Львівна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Київська область, м. Бориспіль, вул. Володимира Момота 42/2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Тел. 099-720-70-78 (адміністратор), 067-353-62-42 (для укладання договору)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e-mail: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4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admincrd2018@ukr.net</w:t>
              </w:r>
            </w:hyperlink>
            <w:r w:rsidR="00B536D7" w:rsidRPr="00AC43E6">
              <w:rPr>
                <w:sz w:val="24"/>
                <w:szCs w:val="24"/>
                <w:lang w:val="uk-UA"/>
              </w:rPr>
              <w:t xml:space="preserve">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  <w:hyperlink r:id="rId15" w:history="1">
              <w:r w:rsidRPr="00AC43E6">
                <w:rPr>
                  <w:rStyle w:val="a6"/>
                  <w:sz w:val="24"/>
                  <w:szCs w:val="24"/>
                  <w:lang w:val="uk-UA"/>
                </w:rPr>
                <w:t>https://viktoriya-center.com/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«Медичний центр фізичної терапії та медицини болю Інново»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«Медичний центр фізичної терапії та медицини болю Інново»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38764131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АЕ №282471 від 26.02.2014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Пшик Ярополк Олегович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79034, м. Львів, вул. В. Стуса, буд. 37, оф.2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096-4917270,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e-mail: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6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info@innovo.ua</w:t>
              </w:r>
            </w:hyperlink>
            <w:r w:rsidR="00B536D7" w:rsidRPr="00AC43E6">
              <w:rPr>
                <w:sz w:val="24"/>
                <w:szCs w:val="24"/>
                <w:lang w:val="uk-UA"/>
              </w:rPr>
              <w:t xml:space="preserve">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https:// innovo.ua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Сумська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Комунальна установа Сумської обласної ради – Сумський обласний центр комплексної реабілітації для дітей та осіб з інвалідністю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КУ СОР СОЦКРДОІ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23818588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Наказ МОЗ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1183 від 28.09.2017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Сущенко Олена Миколаївна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40034, м. Суми, пр. М. Лупши ,буд. №16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Тел. (0542)603630,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e-mail: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7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socr@dszn.sm.gov.ua</w:t>
              </w:r>
            </w:hyperlink>
            <w:r w:rsidR="00B536D7" w:rsidRPr="00AC43E6">
              <w:rPr>
                <w:sz w:val="24"/>
                <w:szCs w:val="24"/>
                <w:lang w:val="uk-UA"/>
              </w:rPr>
              <w:t>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8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www.kid.sumy.ua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Херсонська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Центр реабілітації та відпочинку АКВАРЕЛЬ ТОВ «Скадовськ-Аква»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Центр Акварель ТОВ Скадовськ Аква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37744051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Наказ МОЗ №520 від 16.05.2017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Шурепов Олексій Андрійович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75700, Херсонськаобласть, м.Скадовськ, вул. Поповича, 2е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(05537)5-05-05, (067)5750502,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19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terapiyaskadovsk@ukr.net</w:t>
              </w:r>
            </w:hyperlink>
            <w:r w:rsidR="00B536D7" w:rsidRPr="00AC43E6">
              <w:rPr>
                <w:sz w:val="24"/>
                <w:szCs w:val="24"/>
                <w:lang w:val="uk-UA"/>
              </w:rPr>
              <w:t>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skadovsk.delfinarium.com.ua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7E7AF6" w:rsidRPr="00AC43E6" w:rsidTr="007E7AF6">
        <w:trPr>
          <w:trHeight w:val="5129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Тернопіль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Комунальне некомерційне підприємство «Тернопільська міська дитяча комунальна лікарня»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КНП «ТМДКЛ»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04528442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Наказ МОЗ № 1186 від 21.06.2018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Артимович Андрій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м.Тернопіль, вул. Федьковича, 16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0352(52-34-98),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0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miskdut@ukr.net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 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1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https://tmdkl.te.ua/ua/1596-viddilennya-vidnovnogo-likuvannya-centralna-poliklinika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  <w:tc>
          <w:tcPr>
            <w:tcW w:w="11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Комунальне некомерційне підприємство «Черкаська міська реабілітаційно-оздоровча поліклініка «Астра»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КНП «ЧМРОП «Астра»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21355546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Ліцензія МОЗ України , серія АГ,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597565 від 16.02.2012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Волощенко Ірина Василівна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18005, м. Черкаси, вул. Гоголя 368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Тел./факс: (0472)311634;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  <w:hyperlink r:id="rId22" w:history="1">
              <w:r w:rsidRPr="00AC43E6">
                <w:rPr>
                  <w:rStyle w:val="a6"/>
                  <w:color w:val="000000"/>
                  <w:sz w:val="24"/>
                  <w:szCs w:val="24"/>
                  <w:lang w:val="uk-UA"/>
                </w:rPr>
                <w:t>astra.roc@gmail.com</w:t>
              </w:r>
            </w:hyperlink>
            <w:r w:rsidRPr="00AC43E6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astra.ck.ua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Буковинський центр комплексної реабілітації для дітей з інвалідністю «Особлива дитина»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БЦКРДІ «Особлива дитина»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35361392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Ліцензія №199 від 17.03.2016 року, зі змінами згідно наказу МОЗ №233 від 31.01.2019 року 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Закрутна Тетяна Георгіївна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58032, м. Чернівці, бульвар Героїв Крут, 11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(0372)55-83-98, (050)782-39-49;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  <w:hyperlink r:id="rId23" w:history="1">
              <w:r w:rsidRPr="00AC43E6">
                <w:rPr>
                  <w:rStyle w:val="a6"/>
                  <w:sz w:val="24"/>
                  <w:szCs w:val="24"/>
                  <w:lang w:val="uk-UA"/>
                </w:rPr>
                <w:t>osditn.ch@gmail.com</w:t>
              </w:r>
            </w:hyperlink>
            <w:r w:rsidRPr="00AC43E6">
              <w:rPr>
                <w:color w:val="000000"/>
                <w:sz w:val="24"/>
                <w:szCs w:val="24"/>
                <w:lang w:val="uk-UA"/>
              </w:rPr>
              <w:t xml:space="preserve">;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Херсон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заклад «Херсонська дитяча обласна клінічна лікарня»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Херсонської обласної ради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КЗ «Херсонська дитяча обласна клінічна лікарня»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ind w:firstLine="7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ХОР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02009873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Серія АГ №601046 від 07.04.2011, дата видачі ліцензії 18.03.2011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Холодняк Інна Вікторівна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м. Херсон, вул. Українська,81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0552-2251-90,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dob@bdp.ks.ua,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4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http://bdp.ks.ua</w:t>
              </w:r>
            </w:hyperlink>
          </w:p>
        </w:tc>
        <w:tc>
          <w:tcPr>
            <w:tcW w:w="134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347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м. Хмельницький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Приватне підприємство Центр медичної реабілітації дітей-інвалідів «Апіс-Меліфіка»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ПП Центр реабілітації «Апіс-Меліфіка»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34420011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Серія АГ №600463 від 24.05.2012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Кривицький Леонід Федорович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29000, м. Хмельницький, вул. Булаєнка, 51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0972956699,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5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krivitskiy@ukr.net</w:t>
              </w:r>
            </w:hyperlink>
            <w:r w:rsidR="00B536D7" w:rsidRPr="00AC43E6">
              <w:rPr>
                <w:sz w:val="24"/>
                <w:szCs w:val="24"/>
                <w:lang w:val="uk-UA"/>
              </w:rPr>
              <w:t xml:space="preserve">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6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www.homeopat-ua.org/apismel.php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59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«Центр фізичної реабілітації «Крок за кроком»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ТОВ «ЦФР «Крок за кроком»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40266013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МОЗ № 369 від 13.04.2016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Ковальов Віталій Олександрович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02088, м.Київ, вул. Івана Дяченко, 20-В, офіс 159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(044)-587-87-67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7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info@cfr-krok.ua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28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www.cfr-krok.ua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Полтава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Полтавський міський центр комплексної реабілітації для осіб з інвалідністю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ПМЦКРОІ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35439704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Наказ МОЗ України від 06.12.2018 № 2269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Лисенко Людмила Ігорівна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36021, м. Полтава, вул. І. Мазепи, 27-А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тел./факс (0532) 63-36-82, 63-49-30, 68-07-34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моб.050-950-46-48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29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rehabilitation-pl@ukr.net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0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https://sites.google.com/site/mcsdipolltava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Черкаси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«Черкаська обласна дитяча лікарня Черкаської обласної ради», Центр реабілітації дітей з органічним ураженням нервової системи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КНП «ЧОДЛ Черкаської обласної ради», Центр реабілітації дітей з органічним ураженням нервової системи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37478567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Наказ МОЗ України від 04.04.2019 № 726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Кондрацький Микола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18029, м. Черкаси, вул. 30 років Перемоги, буд.16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Тел./факс (0472)66-49-19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31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beby_doctor@ukr.net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 закладу: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2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http://www.oblbabyklinika.ck.ua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 Центру реабілітації дітей: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3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http://www.oblbabyklinika.ck.ua/info_centr/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Запорізький обласний центр ранньої медико-соціальної реабілітації дітей з органічним ураженням нервової системи та дітей-інвалідів у складі комунальної установи «Запорізька обласна клінічна дитяча лікарня» ЗОР м. Запоріжжя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КУ «ЗОКДЛ» ЗОР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05498737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АВ №539148 з 25.02.2010, дата видачі ліцензії 18.05.2010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Білаш Володимир Ігорович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69063, м.Запаріжжя, пр.Соборний/вул..Дніпровська/ </w:t>
            </w:r>
            <w:r w:rsidRPr="00AC43E6">
              <w:rPr>
                <w:sz w:val="24"/>
                <w:szCs w:val="24"/>
                <w:lang w:val="uk-UA"/>
              </w:rPr>
              <w:br/>
              <w:t>вул.Олександрівська, буд. 70/21/47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Тел/факс (061)764-29-67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(061) 222-21-52 /</w:t>
            </w:r>
            <w:r w:rsidRPr="00AC43E6">
              <w:rPr>
                <w:bCs/>
                <w:color w:val="000000"/>
                <w:sz w:val="24"/>
                <w:szCs w:val="24"/>
                <w:lang w:val="uk-UA"/>
              </w:rPr>
              <w:t>(061) 222-21-03 / (061) 222-21-10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34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zokdl@ukr.net</w:t>
              </w:r>
            </w:hyperlink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35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zokdl@email.ua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6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http://zodkl.zp/ua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Львів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«Реабілітаційний центр «Еліта»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ТОВ «Реабілітаційний центр «Еліта» (РЦ «Еліта»)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13798761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МОЗ серія АГ №602504 від 21.07.2011 року, дата видачі ліцензії 29.08.2011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Козявкіна Наталія Володимирівна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79019, м.Львів, проспект Чорновола, буд.45А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(032)231-75-05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(068)228-80-00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37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center@elita.ua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8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http://www.elita.ua</w:t>
              </w:r>
            </w:hyperlink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39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http://www.kozyavkin.com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Волинська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Санаторій для дітей з батьками «Дачний» Волинського обласного дитячого територіального медичного об'єднання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Санаторій для дітей з батьками «Дачний»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21751226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МОЗ  серія АВ №526521 від 11.03.2010 року, дата видачі ліцензії 26.03.2010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Ляшенко Сергій Васильович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Юридична адреса: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43024, м. Луцьк, Проспект Відродження, 30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Фактична адреса (місце провадження діяльності):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Волинська обл., Ківерцівський р-н, с. Жабка, вул. Вишнева, 25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(0332)25-61-71, (0336)59-76-26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40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vodtmo2@gmail.com</w:t>
              </w:r>
            </w:hyperlink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41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sanatorijdachne@mail.ua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2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http://vodtmo.org.ua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ОКУ «Обласний центр медико-соціальної реабілітації дітей з органічними ураженнями нервової системи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ОКУ «ОЦМСРДОУНС»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35529293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АЕ №571617 від 23.10.2014 року, дата видачі ліцензії 25.12.2014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Казанський Антон Юрійович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58032, м.Чернівці, бульвар Героїв Крут,11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(0372) 54-35-49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3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rmcentr.ch@gmail.com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Тернопільська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Заліщицький обласний комунальний дитячий санаторій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Заліщицький ОКДС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03397050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АД №064351 від 07.06.2012 року, дата видачі 27.09.2012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Буринюк Петро Павлович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Тернопільська область, м. Заліщики, вул.Грушевського,12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(03554) 2-14-60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4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zalokds@ukr.net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0679494878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Вінницька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Липовецька обласна лікарня відновного лікування дітей з органічним ураженням центральної нервової системи, порушенням психікиі опорно-рухового апарату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05484505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АГ № 603333 від 30.09.2011 року, дата видачі 08.11.2011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Стецюк Людмила Миколаївна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22500, Вінницька область, м.Липовець, вул.Пирогова,36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(04358) 2-14-85, Факс (04358) 2-13-85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45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doctor_lipov@i.ua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6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www.lipdoctor.org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lolvld.lic.org.ua 0677773604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Амулаторно/ 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Український науково-дослідний інститут протезування, протезобудування та відновлення працездатності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УкрНДІпротезування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03191680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АВ №539021 від 25.03.2010 року, дата видачі 29.04.2010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Салєєва Антоніна Денисівна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61051, м. Харків, вул. Клочківська, 339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(057) 725-59-77 Тел/факс (057) 725-59-73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47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risp.ukrniiprotez@gmail.com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protez.eu</w:t>
            </w:r>
          </w:p>
          <w:p w:rsidR="007E7AF6" w:rsidRPr="00AC43E6" w:rsidRDefault="007E7AF6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Одеський обласний благодійний фонд реабілітації дітей-інвалідів «Майбутнє»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ООБФРДІ «Майбутнє»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24533439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АВ №526605 від  11.03.2010 року, дата видачі 01.04.2010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Михайленко Вероніка Євгенівна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65048, м. Одеса, вул. Пушкінська, 51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(048) 724-32-48, (048) 722-11-92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48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rehcentreangel@gmail.com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49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www.rc.odessa.ua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Тернопіль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Центр ранньої медичної реабілітації дітей з органічним ураженням нервової системи та вродженими вадами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02001305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Серія АГ №603861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Корицький Григорій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46023, м. Тернопіль, вул. Акад. Сахарова, 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(0352) 26-56-79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(0352) 26-33-60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50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kutor.todkl@ukr.net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 w:rsidP="007E7AF6">
            <w:pPr>
              <w:autoSpaceDE w:val="0"/>
              <w:autoSpaceDN w:val="0"/>
              <w:adjustRightInd w:val="0"/>
              <w:spacing w:before="60"/>
              <w:ind w:left="-170" w:firstLine="201"/>
              <w:rPr>
                <w:sz w:val="24"/>
                <w:szCs w:val="24"/>
                <w:lang w:val="uk-UA"/>
              </w:rPr>
            </w:pPr>
            <w:hyperlink r:id="rId51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todl.com.ua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Амулаторно/ Стаціонарно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Чернівці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некомерційне підприємство Чернівецької міської ради «Міська дитяча поліклініка»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КНП «Міська дитяча поліклініка»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23248085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Наказ МОЗ України від 25.10.2018№1939 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Хорошенюк Іван Іванович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58005, м.Чернівці, проспект Незалежності, 109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(0372) 51-13-19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52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mdp.cv@ukr.net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mdp.muoz.org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Медичний реабілітаційний кабінет ФОП Андріяш Сергій Петрович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Медичний реабілітаційний кабінет «Андріяш»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3166019317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Наказ МОЗ від 19.04.2018 року №762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Андріяш Сергій Петрович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Фактична адреса: 04210, м.Київ, вул.Героїв Сталінграду, 20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Юридична адреса: 18020, м.Черкаси, вул.Чехова, 82, кв.25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(066) 706-17-20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53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Sergooandriyash@gmail.com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4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www.андрияш.com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Одеська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Державний заклад «Дитячий спеціалізований (спеціальний) клінічний санаторій «Хаджибей» Міністерства охорони здоров’я України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Дитячий санаторій «Хаджибей»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01982028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АВ №539033 від 08.04.2010 року, дата видачі 12.05.2010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Прусс Станіслав Валентинович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67663, Одеська область, Біляївський район, с. Усатове, вул. Вернидуба, 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Тел. (0482)308-440, 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(0482)308-560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Тел/факс (0482)303-086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5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hadjibey-odessa@ukr.net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 Хмельницький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Регіональний медичнийреабілітаційний центр для дітей інвалідів з ураженнями центральної нервової системи та опорно-рухового апарату «Турбота» комунального підприємства «Хмельницька міська дитяча лікарня» Хмельницької міської ради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РЦ «Турбота»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02004674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АЕ № 196395 від 13.12.2012 року, дата видачі 14.02.2013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Головний лікар КП «ХМДТЛ» Зимак-Закутня Н.О.</w:t>
            </w:r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Завідуюча центром РЦ «Турбота» Базелюк В.С.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29008, м. Хмельницький, вул. Степана Разіна, 1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(0382) 67-17-05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56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turbota-km@ukr.net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hyperlink r:id="rId57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http://hmdl.km.ua/uk/reabilitatsiiny-tsentr-turbota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473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 Мукачево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Центр реабілітації дітейз органічним ураженням нервової системи «Росинка», обласна дитяча лікарня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» Центр реабілітації «Росинка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01992268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АЕ №196593 від 20.12.2012 року, дата видачі 07.02.2013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Радь Олександра Миколаївна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Фактична адреса: 89600, м. Мукачево, Франка, 41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Юридична адреса: 89600, м. Мукачево, Франка, 39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Тел. (03131) 543-31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58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zakodl@uoz-zak.gov.ua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rStyle w:val="a6"/>
                <w:lang w:val="uk-UA"/>
              </w:rPr>
            </w:pPr>
            <w:hyperlink r:id="rId59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www.zakodl.in.ua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lang w:val="uk-UA"/>
              </w:rPr>
            </w:pPr>
            <w:r w:rsidRPr="00AC43E6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(03131) 5-45-42, (03131) 3-78-07 (факс)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Київська область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Товариство з обмеженою відповідальністю «Центр реабілітації дитини «Вільний рух»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ТОВ «Центр реабілітації дитини «Вільний рух»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39650243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№757 від 19 листопада 2015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Арєф'єва Світлана Володимирівна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Фактична адреса: Київська обл., м. Славутич, Бакинський квартал, 15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Юридична адреса: 08301, Київська обл., м. Бориспіль, вул. Момота, 42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(093)136-14-32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(099)402-51-20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60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vilniyruh@ukr.net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v-ruh.com.ua </w:t>
            </w:r>
          </w:p>
        </w:tc>
        <w:tc>
          <w:tcPr>
            <w:tcW w:w="1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</w:tr>
      <w:tr w:rsidR="007E7AF6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 Вінниця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Вінницька обласна дитяча клінічна лікарня; Неврологічне відділення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ВОДКЛ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03082760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АГ №601319 від 21.04.2011 року, дата видачі 08.06.2011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Паненко Василь Васильович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21000, Україна, м. Вінниця, Хмельницьке шосе, 108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(0432) 55-20-07,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(0432) 46-02-39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61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vin_odkl@meta.ua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62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www.vodkl.org.ua</w:t>
              </w:r>
            </w:hyperlink>
          </w:p>
        </w:tc>
        <w:tc>
          <w:tcPr>
            <w:tcW w:w="13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</w:tr>
      <w:tr w:rsidR="00B536D7" w:rsidRPr="00AC43E6" w:rsidTr="007E7AF6">
        <w:trPr>
          <w:gridAfter w:val="6"/>
          <w:wAfter w:w="13271" w:type="dxa"/>
          <w:trHeight w:val="11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 Чернігів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Заклад охорони здоров’я «центр комплексної реабілітації дітей з інвалідністю «Відродження»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pStyle w:val="a5"/>
              <w:spacing w:before="4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3E6">
              <w:rPr>
                <w:rFonts w:ascii="Times New Roman" w:hAnsi="Times New Roman"/>
                <w:sz w:val="24"/>
                <w:szCs w:val="24"/>
                <w:lang w:val="uk-UA"/>
              </w:rPr>
              <w:t>Заклад охорони здоров’я «Відродження»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26107847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АВ №526019 від 04.02.2010, дата видачі 24.02.2010 року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autoSpaceDE w:val="0"/>
              <w:autoSpaceDN w:val="0"/>
              <w:adjustRightInd w:val="0"/>
              <w:spacing w:before="40"/>
              <w:jc w:val="both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Зенченко Наталія Леонідівна</w:t>
            </w:r>
          </w:p>
        </w:tc>
        <w:tc>
          <w:tcPr>
            <w:tcW w:w="1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14032, Україна, м. Чернігів, вул. Доценка, 34</w:t>
            </w: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(0462)  95-22-26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63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wipcentr@cg.ukrtel.net</w:t>
              </w:r>
            </w:hyperlink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64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revival.centre@ukr.net</w:t>
              </w:r>
            </w:hyperlink>
          </w:p>
          <w:p w:rsidR="00B536D7" w:rsidRPr="00AC43E6" w:rsidRDefault="00B536D7">
            <w:pPr>
              <w:autoSpaceDE w:val="0"/>
              <w:autoSpaceDN w:val="0"/>
              <w:adjustRightInd w:val="0"/>
              <w:spacing w:before="60"/>
              <w:ind w:left="16" w:firstLine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веб-сайт:</w:t>
            </w:r>
          </w:p>
          <w:p w:rsidR="00B536D7" w:rsidRPr="00AC43E6" w:rsidRDefault="00216BCB">
            <w:pPr>
              <w:rPr>
                <w:sz w:val="24"/>
                <w:szCs w:val="24"/>
                <w:lang w:val="uk-UA"/>
              </w:rPr>
            </w:pPr>
            <w:hyperlink r:id="rId65" w:history="1">
              <w:r w:rsidR="00B536D7" w:rsidRPr="00AC43E6">
                <w:rPr>
                  <w:rStyle w:val="a6"/>
                  <w:sz w:val="24"/>
                  <w:szCs w:val="24"/>
                  <w:lang w:val="uk-UA"/>
                </w:rPr>
                <w:t>http://rcn.org.ua</w:t>
              </w:r>
            </w:hyperlink>
          </w:p>
        </w:tc>
        <w:tc>
          <w:tcPr>
            <w:tcW w:w="1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3"/>
          <w:wAfter w:w="13221" w:type="dxa"/>
          <w:trHeight w:val="76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Комунальне некомерційне підприємство «Міська дитяча лікарня №5» Харківської міської ради. 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КНП «МДЛ № 5» ХМР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02003528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№03/1009-М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Від.10.09.2018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(безстрокова)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Приходько Тетяна Михайлівна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61099, м. Харків, вул. Танкопія, 43.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(057)7250682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(057)7250685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e-mail: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 hmdl-5@ukr.net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</w:tr>
      <w:tr w:rsidR="00B536D7" w:rsidRPr="00AC43E6" w:rsidTr="007E7AF6">
        <w:trPr>
          <w:gridAfter w:val="3"/>
          <w:wAfter w:w="13221" w:type="dxa"/>
          <w:trHeight w:val="144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37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Одеса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Комунальна установа «Спеціалізований психоневрологічний будинок дитини №3 «Сонечко»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КУ «СПБД №3 «Сонечко»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05497258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Ліцензія. серія АЕ,   № 283174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Від. 13.02.2014.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Зброжик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Ольга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Пантеліївна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65111, м. Одеса, пр.-т. Добровольського, 149, корпус, 5.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Тел.(048)751-08-52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(067)484-58-24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domik_3@ukr.net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6"/>
          <w:wAfter w:w="13271" w:type="dxa"/>
          <w:trHeight w:val="804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38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Боярка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Комунальний заклад київської обласної ради «Спеціалізований обласний будинок дитини м. Боярка»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КЗ КОР «Спеціалізований обласний будинок дитини м. Боярка»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01994681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Ліцензія. серія АГ,   № 571634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Від. 07.02.2011.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Власенко Наталія Олександрівна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Київська обл. Києво-Святошинський р-н м. Боярка, вул. Хрещатик, 111 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067-404-43-42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d.rebenka.boyarka@gmail.com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Стаціонарно/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6"/>
          <w:wAfter w:w="13271" w:type="dxa"/>
          <w:trHeight w:val="40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Вінниця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Центр реабілітації на базі Обласного комунального закладу «Вінницький спеціалізований будинок дитини з ураженням центральної нервової системи та ураженням психіки»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ЦР на базі ОКЗ «Вінницький спеціалізований будинок дитини з ураженням ЦНС та порушенням психіки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03091836</w:t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Ліцензія серія АВ № 539834 від 06.07.2010 року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Андрієвська Надія Марківна</w:t>
            </w:r>
          </w:p>
        </w:tc>
        <w:tc>
          <w:tcPr>
            <w:tcW w:w="2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21029, м. Вінниця, вул. Мєчнікова, 34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Тел. (0432)461839/511145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</w:p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bydunok_dutunu@ukr.net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Стаціонарно</w:t>
            </w:r>
          </w:p>
        </w:tc>
      </w:tr>
      <w:tr w:rsidR="007E7AF6" w:rsidRPr="00AC43E6" w:rsidTr="007E7AF6">
        <w:trPr>
          <w:gridAfter w:val="4"/>
          <w:wAfter w:w="13237" w:type="dxa"/>
          <w:trHeight w:val="45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8"/>
                <w:szCs w:val="28"/>
                <w:lang w:val="uk-UA"/>
              </w:rPr>
            </w:pPr>
            <w:r w:rsidRPr="00AC43E6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2"/>
                <w:szCs w:val="22"/>
                <w:lang w:val="uk-UA"/>
              </w:rPr>
            </w:pPr>
            <w:r w:rsidRPr="00AC43E6">
              <w:rPr>
                <w:lang w:val="uk-UA"/>
              </w:rPr>
              <w:t>м. Київ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«АВАТАЖ»</w:t>
            </w: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«АВАТАЖ»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38807253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АЕ 459065 від 11.08.2014 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ЮсипчукЮрійІванович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02002, м. Київ, вул. Раїси Окіпної, 10-А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(044) 500-17-45 </w:t>
            </w:r>
            <w:hyperlink r:id="rId66" w:history="1">
              <w:r w:rsidR="007E7AF6" w:rsidRPr="00AC43E6">
                <w:rPr>
                  <w:rStyle w:val="a6"/>
                  <w:sz w:val="24"/>
                  <w:szCs w:val="24"/>
                  <w:lang w:val="uk-UA"/>
                </w:rPr>
                <w:t>info@awatage.com</w:t>
              </w:r>
            </w:hyperlink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4"/>
          <w:wAfter w:w="13237" w:type="dxa"/>
          <w:trHeight w:val="70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«КІНД»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«КІНД»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40821675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1067 від 12.10.2016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Панашенко Тетяна Миколаївна</w:t>
            </w:r>
          </w:p>
        </w:tc>
        <w:tc>
          <w:tcPr>
            <w:tcW w:w="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65014, м. Одеса, вул. Жуковського, 10</w:t>
            </w:r>
          </w:p>
        </w:tc>
        <w:tc>
          <w:tcPr>
            <w:tcW w:w="1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(048) 783-03-23, +380675570161 Kind.reception@gmail.com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5"/>
          <w:wAfter w:w="13252" w:type="dxa"/>
          <w:trHeight w:val="48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42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Запоріжжя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Товариство з обмеженою відповідальністю «Медлайф-777» 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«Медлайф-777»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32765573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23 07.07.2011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Ременюк Юрій Костянтинович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69005, м. Запоріжжя, вул. Перемоги ,87/69068, м. Запоріжжя , вул. Брюллова,11 кв. 88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097-499-79-85 info@reabilitacia.com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5"/>
          <w:wAfter w:w="13252" w:type="dxa"/>
          <w:trHeight w:val="5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«Центр реабілітації дітей»</w:t>
            </w: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«ЦРД»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39818161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165 від 10.03.2016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Ліщинський Павло Степанович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м. Київ, вул. Богатирська,30 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(044) 201-35-11/067-408-91-36 ukrmedcentr@gmail.com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5"/>
          <w:wAfter w:w="13252" w:type="dxa"/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Одеса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Дочірне підприємство «Клінічний санаторій ім. Горького» Приватного акціонерного товариства лікувально-оздоровчих закладів профспілок України «Укрпрофоздоровниця»</w:t>
            </w:r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ДП «Клінічний санаторій ім. Горького» ПрАТ «Укрпрофоздоровниця»</w:t>
            </w:r>
          </w:p>
        </w:tc>
        <w:tc>
          <w:tcPr>
            <w:tcW w:w="1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32416841</w:t>
            </w:r>
          </w:p>
        </w:tc>
        <w:tc>
          <w:tcPr>
            <w:tcW w:w="14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6 від 03.03.2011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Милихіна Тетяна Ігорівна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65038, м. Одеса, Фонтанська дорога, 165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050-333-92-15/050-391-14-00 gorkogo@te.net.ua/www.gorkogo-resort.com</w:t>
            </w:r>
          </w:p>
        </w:tc>
        <w:tc>
          <w:tcPr>
            <w:tcW w:w="1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Амулаторно/Стаціонарно</w:t>
            </w:r>
          </w:p>
        </w:tc>
      </w:tr>
      <w:tr w:rsidR="007E7AF6" w:rsidRPr="00AC43E6" w:rsidTr="007E7AF6">
        <w:trPr>
          <w:gridAfter w:val="4"/>
          <w:wAfter w:w="13237" w:type="dxa"/>
          <w:trHeight w:val="38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Дніпропетровська область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Комунальне підпроємство «Нікопольський медичний спеціалізований центр медико-соціальної реабілітації дітей» Дніпровської обласної ради»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КП «Нікопольський медичний спеціалізований центр медико-соціальної реабілітації дітей» ДОР»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01987244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37 від 06.09.2012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Хмелєвська Ірина Володимирівна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53210, м. Нікополь, вул. Раїси Кириченко, 20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+38099-032-80-87/+38068-922-18-21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nikopol.priut@ukr.net/priemdetnik@gmail.com</w:t>
            </w: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Cтаціонарно</w:t>
            </w:r>
          </w:p>
        </w:tc>
      </w:tr>
      <w:tr w:rsidR="007E7AF6" w:rsidRPr="00AC43E6" w:rsidTr="007E7AF6">
        <w:trPr>
          <w:gridAfter w:val="4"/>
          <w:wAfter w:w="13237" w:type="dxa"/>
          <w:trHeight w:val="382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Приватне підприємство «Центр стимуляції мозку» 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ПП «Центр стимуляції мозку»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38536598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Серія, АЕ №282410 від 19.12.2013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Кіян Олександр Сергійович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 пр-кт Василя Порика 13-б. 04208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(044)-364-20-04.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e-mail: </w:t>
            </w:r>
            <w:hyperlink r:id="rId67" w:history="1">
              <w:r w:rsidRPr="00AC43E6">
                <w:rPr>
                  <w:rStyle w:val="a6"/>
                  <w:sz w:val="24"/>
                  <w:szCs w:val="24"/>
                  <w:lang w:val="uk-UA"/>
                </w:rPr>
                <w:t>centermindst@gmail.com</w:t>
              </w:r>
            </w:hyperlink>
            <w:r w:rsidRPr="00AC43E6">
              <w:rPr>
                <w:sz w:val="24"/>
                <w:szCs w:val="24"/>
                <w:lang w:val="uk-UA"/>
              </w:rPr>
              <w:t xml:space="preserve">. mind-stimulation.com </w:t>
            </w:r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4"/>
          <w:wAfter w:w="13237" w:type="dxa"/>
          <w:trHeight w:val="585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«Медичний центр «ОСОБЛИВІ»</w:t>
            </w: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«Медичний центр «Особливі»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40833696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1009 від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24.05.2018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Рижиков Тарас Геннадійович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04071, Київ, Хорива, 3а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+380443009977/+380993009977/+380683009977/+380443379977/</w:t>
            </w:r>
            <w:hyperlink r:id="rId68" w:history="1">
              <w:r w:rsidRPr="00AC43E6">
                <w:rPr>
                  <w:rStyle w:val="a6"/>
                  <w:color w:val="333333"/>
                  <w:sz w:val="24"/>
                  <w:szCs w:val="24"/>
                  <w:lang w:val="uk-UA"/>
                </w:rPr>
                <w:t>office@osoblyvi.com.ua</w:t>
              </w:r>
            </w:hyperlink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</w:p>
        </w:tc>
      </w:tr>
      <w:tr w:rsidR="007E7AF6" w:rsidRPr="00AC43E6" w:rsidTr="007E7AF6">
        <w:trPr>
          <w:gridAfter w:val="4"/>
          <w:wAfter w:w="13237" w:type="dxa"/>
          <w:trHeight w:val="870"/>
        </w:trPr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-104" w:firstLine="142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Київ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34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Товариство з обмеженою відповідальністю «Центр відновлення фізичних функцій дитини»</w:t>
            </w:r>
          </w:p>
          <w:p w:rsidR="007E7AF6" w:rsidRPr="00AC43E6" w:rsidRDefault="007E7AF6">
            <w:pPr>
              <w:ind w:left="34"/>
              <w:rPr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21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ТОВ «Центр відновлення фізичних функцій дитини»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9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42031240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5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0309/02-М від 03.09.2019</w:t>
            </w:r>
          </w:p>
        </w:tc>
        <w:tc>
          <w:tcPr>
            <w:tcW w:w="1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90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Івчатов Андрій        Валерійович</w:t>
            </w:r>
          </w:p>
        </w:tc>
        <w:tc>
          <w:tcPr>
            <w:tcW w:w="2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97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03028, м. Київ, вул. Велика Китаївська, 53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-41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+380964000392/+380673265259 htpp://www.samotuzhka.com.ua</w:t>
            </w:r>
          </w:p>
        </w:tc>
        <w:tc>
          <w:tcPr>
            <w:tcW w:w="1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  <w:tr w:rsidR="007E7AF6" w:rsidRPr="00AC43E6" w:rsidTr="007E7AF6">
        <w:trPr>
          <w:gridAfter w:val="2"/>
          <w:wAfter w:w="13208" w:type="dxa"/>
          <w:trHeight w:val="405"/>
        </w:trPr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м. Харків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Фізична особа – підприємець Кушнірська Олена Євгенівна Центр «Томатіс-Україна»</w:t>
            </w:r>
          </w:p>
        </w:tc>
        <w:tc>
          <w:tcPr>
            <w:tcW w:w="17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Центр «Томатіс-Україна» Кушнірської О.Є.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2744818708</w:t>
            </w:r>
          </w:p>
          <w:p w:rsidR="007E7AF6" w:rsidRPr="00AC43E6" w:rsidRDefault="007E7AF6">
            <w:pPr>
              <w:ind w:left="108"/>
              <w:rPr>
                <w:sz w:val="24"/>
                <w:szCs w:val="24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№ 04/2609-М від 26.09.2019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Кушнірська Олена Євгенівна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61013, м. Харків, вул. Шевченка, 133</w:t>
            </w:r>
          </w:p>
        </w:tc>
        <w:tc>
          <w:tcPr>
            <w:tcW w:w="1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 xml:space="preserve">+380671895898 </w:t>
            </w:r>
            <w:hyperlink r:id="rId69" w:history="1">
              <w:r w:rsidRPr="00AC43E6">
                <w:rPr>
                  <w:rStyle w:val="a6"/>
                  <w:sz w:val="24"/>
                  <w:szCs w:val="24"/>
                  <w:lang w:val="uk-UA"/>
                </w:rPr>
                <w:t>www.uatomatis</w:t>
              </w:r>
            </w:hyperlink>
            <w:r w:rsidRPr="00AC43E6">
              <w:rPr>
                <w:sz w:val="24"/>
                <w:szCs w:val="24"/>
                <w:lang w:val="uk-UA"/>
              </w:rPr>
              <w:t>. com</w:t>
            </w:r>
          </w:p>
        </w:tc>
        <w:tc>
          <w:tcPr>
            <w:tcW w:w="1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D7" w:rsidRPr="00AC43E6" w:rsidRDefault="00B536D7">
            <w:pPr>
              <w:ind w:left="108"/>
              <w:rPr>
                <w:sz w:val="24"/>
                <w:szCs w:val="24"/>
                <w:lang w:val="uk-UA"/>
              </w:rPr>
            </w:pPr>
            <w:r w:rsidRPr="00AC43E6">
              <w:rPr>
                <w:sz w:val="24"/>
                <w:szCs w:val="24"/>
                <w:lang w:val="uk-UA"/>
              </w:rPr>
              <w:t>Амбулаторно</w:t>
            </w:r>
          </w:p>
        </w:tc>
      </w:tr>
    </w:tbl>
    <w:p w:rsidR="00B536D7" w:rsidRPr="00AC43E6" w:rsidRDefault="00B536D7" w:rsidP="00B536D7">
      <w:pPr>
        <w:rPr>
          <w:rFonts w:ascii="Times New Roman" w:hAnsi="Times New Roman" w:cs="Times New Roman"/>
          <w:sz w:val="24"/>
          <w:szCs w:val="24"/>
        </w:rPr>
      </w:pPr>
    </w:p>
    <w:p w:rsidR="00B536D7" w:rsidRPr="00AC43E6" w:rsidRDefault="00B536D7" w:rsidP="00B536D7">
      <w:pPr>
        <w:rPr>
          <w:rFonts w:ascii="Times New Roman" w:hAnsi="Times New Roman" w:cs="Times New Roman"/>
          <w:sz w:val="28"/>
          <w:szCs w:val="28"/>
        </w:rPr>
      </w:pPr>
      <w:r w:rsidRPr="00AC43E6">
        <w:rPr>
          <w:rFonts w:ascii="Times New Roman" w:hAnsi="Times New Roman" w:cs="Times New Roman"/>
          <w:sz w:val="28"/>
          <w:szCs w:val="28"/>
        </w:rPr>
        <w:t xml:space="preserve">Даний перелік буде доповнюватись по мірі надходжень заяв від </w:t>
      </w:r>
      <w:r w:rsidRPr="00AC43E6">
        <w:rPr>
          <w:rFonts w:ascii="Times New Roman" w:hAnsi="Times New Roman" w:cs="Times New Roman"/>
          <w:sz w:val="28"/>
          <w:szCs w:val="28"/>
          <w:lang w:bidi="ug-CN"/>
        </w:rPr>
        <w:t>реабілітаційних установ, закладів охорони здоров’я до Фонду соціального захисту інвалідів</w:t>
      </w:r>
    </w:p>
    <w:p w:rsidR="000C1B8E" w:rsidRPr="00AC43E6" w:rsidRDefault="000C1B8E"/>
    <w:sectPr w:rsidR="000C1B8E" w:rsidRPr="00AC43E6" w:rsidSect="007E7AF6">
      <w:pgSz w:w="16838" w:h="11906" w:orient="landscape"/>
      <w:pgMar w:top="568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3E6" w:rsidRDefault="00AC43E6" w:rsidP="00AC43E6">
      <w:pPr>
        <w:spacing w:after="0" w:line="240" w:lineRule="auto"/>
      </w:pPr>
      <w:r>
        <w:separator/>
      </w:r>
    </w:p>
  </w:endnote>
  <w:endnote w:type="continuationSeparator" w:id="1">
    <w:p w:rsidR="00AC43E6" w:rsidRDefault="00AC43E6" w:rsidP="00AC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3E6" w:rsidRDefault="00AC43E6" w:rsidP="00AC43E6">
      <w:pPr>
        <w:spacing w:after="0" w:line="240" w:lineRule="auto"/>
      </w:pPr>
      <w:r>
        <w:separator/>
      </w:r>
    </w:p>
  </w:footnote>
  <w:footnote w:type="continuationSeparator" w:id="1">
    <w:p w:rsidR="00AC43E6" w:rsidRDefault="00AC43E6" w:rsidP="00AC4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70"/>
    <w:rsid w:val="00002A70"/>
    <w:rsid w:val="000C1B8E"/>
    <w:rsid w:val="00107662"/>
    <w:rsid w:val="00216BCB"/>
    <w:rsid w:val="0032510F"/>
    <w:rsid w:val="007C522F"/>
    <w:rsid w:val="007E7AF6"/>
    <w:rsid w:val="00992626"/>
    <w:rsid w:val="00AC43E6"/>
    <w:rsid w:val="00B1552A"/>
    <w:rsid w:val="00B536D7"/>
    <w:rsid w:val="00C93957"/>
    <w:rsid w:val="00D06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0607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060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D06071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D060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536D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5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B5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u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C4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43E6"/>
  </w:style>
  <w:style w:type="paragraph" w:styleId="ab">
    <w:name w:val="footer"/>
    <w:basedOn w:val="a"/>
    <w:link w:val="ac"/>
    <w:uiPriority w:val="99"/>
    <w:semiHidden/>
    <w:unhideWhenUsed/>
    <w:rsid w:val="00AC43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C4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D06071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060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5">
    <w:name w:val="Нормальний текст"/>
    <w:basedOn w:val="a"/>
    <w:rsid w:val="00D06071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6">
    <w:name w:val="Hyperlink"/>
    <w:basedOn w:val="a0"/>
    <w:uiPriority w:val="99"/>
    <w:unhideWhenUsed/>
    <w:rsid w:val="00D0607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536D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5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8">
    <w:name w:val="Table Grid"/>
    <w:basedOn w:val="a1"/>
    <w:uiPriority w:val="39"/>
    <w:rsid w:val="00B53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ug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rupromin.zzz.com.ua" TargetMode="External"/><Relationship Id="rId18" Type="http://schemas.openxmlformats.org/officeDocument/2006/relationships/hyperlink" Target="http://www.kid.sumy.ua" TargetMode="External"/><Relationship Id="rId26" Type="http://schemas.openxmlformats.org/officeDocument/2006/relationships/hyperlink" Target="http://www.homeopat-ua.org/apismel.php" TargetMode="External"/><Relationship Id="rId39" Type="http://schemas.openxmlformats.org/officeDocument/2006/relationships/hyperlink" Target="http://www.kozyavkin.com" TargetMode="External"/><Relationship Id="rId21" Type="http://schemas.openxmlformats.org/officeDocument/2006/relationships/hyperlink" Target="https://tmdkl.te.ua/ua/1596-viddilennya-vidnovnogo-likuvannya-centralna-poliklinika" TargetMode="External"/><Relationship Id="rId34" Type="http://schemas.openxmlformats.org/officeDocument/2006/relationships/hyperlink" Target="mailto:zokdl@ukr.net" TargetMode="External"/><Relationship Id="rId42" Type="http://schemas.openxmlformats.org/officeDocument/2006/relationships/hyperlink" Target="http://vodtmo.org.ua" TargetMode="External"/><Relationship Id="rId47" Type="http://schemas.openxmlformats.org/officeDocument/2006/relationships/hyperlink" Target="mailto:risp.ukrniiprotez@gmail.com" TargetMode="External"/><Relationship Id="rId50" Type="http://schemas.openxmlformats.org/officeDocument/2006/relationships/hyperlink" Target="mailto:kutor.todkl@ukr.net" TargetMode="External"/><Relationship Id="rId55" Type="http://schemas.openxmlformats.org/officeDocument/2006/relationships/hyperlink" Target="mailto:hadjibey-odessa@ukr.net" TargetMode="External"/><Relationship Id="rId63" Type="http://schemas.openxmlformats.org/officeDocument/2006/relationships/hyperlink" Target="mailto:wipcentr@cg.ukrtel.net" TargetMode="External"/><Relationship Id="rId68" Type="http://schemas.openxmlformats.org/officeDocument/2006/relationships/hyperlink" Target="mailto:office@osoblyvi.com.ua" TargetMode="External"/><Relationship Id="rId7" Type="http://schemas.openxmlformats.org/officeDocument/2006/relationships/hyperlink" Target="mailto:ukrmedcentr@gmail.com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innovo.ua" TargetMode="External"/><Relationship Id="rId29" Type="http://schemas.openxmlformats.org/officeDocument/2006/relationships/hyperlink" Target="mailto:rehabilitation-pl@ukr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spf.gov.ua/UserFiles/File/2019_Reab_DI_zaklad.docx" TargetMode="External"/><Relationship Id="rId11" Type="http://schemas.openxmlformats.org/officeDocument/2006/relationships/hyperlink" Target="mailto:prudkun@ukr.net" TargetMode="External"/><Relationship Id="rId24" Type="http://schemas.openxmlformats.org/officeDocument/2006/relationships/hyperlink" Target="http://bdp.ks.ua" TargetMode="External"/><Relationship Id="rId32" Type="http://schemas.openxmlformats.org/officeDocument/2006/relationships/hyperlink" Target="http://www.oblbabyklinika.ck.ua" TargetMode="External"/><Relationship Id="rId37" Type="http://schemas.openxmlformats.org/officeDocument/2006/relationships/hyperlink" Target="mailto:center@elita.ua" TargetMode="External"/><Relationship Id="rId40" Type="http://schemas.openxmlformats.org/officeDocument/2006/relationships/hyperlink" Target="mailto:vodtmo2@gmail.com" TargetMode="External"/><Relationship Id="rId45" Type="http://schemas.openxmlformats.org/officeDocument/2006/relationships/hyperlink" Target="mailto:doctor_lipov@i.ua" TargetMode="External"/><Relationship Id="rId53" Type="http://schemas.openxmlformats.org/officeDocument/2006/relationships/hyperlink" Target="mailto:Sergooandriyash@gmail.com" TargetMode="External"/><Relationship Id="rId58" Type="http://schemas.openxmlformats.org/officeDocument/2006/relationships/hyperlink" Target="mailto:zakodl@uoz-zak.gov.ua" TargetMode="External"/><Relationship Id="rId66" Type="http://schemas.openxmlformats.org/officeDocument/2006/relationships/hyperlink" Target="mailto:info@awatage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viktoriya-center.com/" TargetMode="External"/><Relationship Id="rId23" Type="http://schemas.openxmlformats.org/officeDocument/2006/relationships/hyperlink" Target="mailto:osditn.ch@gmail.com" TargetMode="External"/><Relationship Id="rId28" Type="http://schemas.openxmlformats.org/officeDocument/2006/relationships/hyperlink" Target="http://www.cfr-krok.ua" TargetMode="External"/><Relationship Id="rId36" Type="http://schemas.openxmlformats.org/officeDocument/2006/relationships/hyperlink" Target="http://zodkl.zp/ua" TargetMode="External"/><Relationship Id="rId49" Type="http://schemas.openxmlformats.org/officeDocument/2006/relationships/hyperlink" Target="http://www.rc.odessa.ua" TargetMode="External"/><Relationship Id="rId57" Type="http://schemas.openxmlformats.org/officeDocument/2006/relationships/hyperlink" Target="http://hmdl.km.ua/uk/reabilitatsiiny-tsentr-turbota" TargetMode="External"/><Relationship Id="rId61" Type="http://schemas.openxmlformats.org/officeDocument/2006/relationships/hyperlink" Target="mailto:vin_odkl@meta.ua" TargetMode="External"/><Relationship Id="rId10" Type="http://schemas.openxmlformats.org/officeDocument/2006/relationships/hyperlink" Target="mailto:centermindst@gmail.com" TargetMode="External"/><Relationship Id="rId19" Type="http://schemas.openxmlformats.org/officeDocument/2006/relationships/hyperlink" Target="mailto:terapiyaskadovsk@ukr.net" TargetMode="External"/><Relationship Id="rId31" Type="http://schemas.openxmlformats.org/officeDocument/2006/relationships/hyperlink" Target="mailto:beby_doctor@ukr.net" TargetMode="External"/><Relationship Id="rId44" Type="http://schemas.openxmlformats.org/officeDocument/2006/relationships/hyperlink" Target="mailto:zalokds@ukr.net" TargetMode="External"/><Relationship Id="rId52" Type="http://schemas.openxmlformats.org/officeDocument/2006/relationships/hyperlink" Target="mailto:mdp.cv@ukr.net" TargetMode="External"/><Relationship Id="rId60" Type="http://schemas.openxmlformats.org/officeDocument/2006/relationships/hyperlink" Target="mailto:vilniyruh@ukr.net" TargetMode="External"/><Relationship Id="rId65" Type="http://schemas.openxmlformats.org/officeDocument/2006/relationships/hyperlink" Target="http://rcn.org.u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ablinfo@gmail.com" TargetMode="External"/><Relationship Id="rId14" Type="http://schemas.openxmlformats.org/officeDocument/2006/relationships/hyperlink" Target="mailto:admincrd2018@ukr.net" TargetMode="External"/><Relationship Id="rId22" Type="http://schemas.openxmlformats.org/officeDocument/2006/relationships/hyperlink" Target="mailto:astra.roc@gmail.com" TargetMode="External"/><Relationship Id="rId27" Type="http://schemas.openxmlformats.org/officeDocument/2006/relationships/hyperlink" Target="mailto:info@cfr-krok.ua" TargetMode="External"/><Relationship Id="rId30" Type="http://schemas.openxmlformats.org/officeDocument/2006/relationships/hyperlink" Target="https://sites.google.com/site/mcsdipolltava" TargetMode="External"/><Relationship Id="rId35" Type="http://schemas.openxmlformats.org/officeDocument/2006/relationships/hyperlink" Target="mailto:zokdl@email.ua" TargetMode="External"/><Relationship Id="rId43" Type="http://schemas.openxmlformats.org/officeDocument/2006/relationships/hyperlink" Target="mailto:rmcentr.ch@gmail.com" TargetMode="External"/><Relationship Id="rId48" Type="http://schemas.openxmlformats.org/officeDocument/2006/relationships/hyperlink" Target="mailto:rehcentreangel@gmail.com" TargetMode="External"/><Relationship Id="rId56" Type="http://schemas.openxmlformats.org/officeDocument/2006/relationships/hyperlink" Target="mailto:turbota-km@ukr.net" TargetMode="External"/><Relationship Id="rId64" Type="http://schemas.openxmlformats.org/officeDocument/2006/relationships/hyperlink" Target="mailto:revival.centre@ukr.net" TargetMode="External"/><Relationship Id="rId69" Type="http://schemas.openxmlformats.org/officeDocument/2006/relationships/hyperlink" Target="http://www.uatomatis" TargetMode="External"/><Relationship Id="rId8" Type="http://schemas.openxmlformats.org/officeDocument/2006/relationships/hyperlink" Target="mailto:clinic@kozyavkin.com" TargetMode="External"/><Relationship Id="rId51" Type="http://schemas.openxmlformats.org/officeDocument/2006/relationships/hyperlink" Target="http://www.rc.odessa.ua" TargetMode="External"/><Relationship Id="rId72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mailto:promin1997@gmail.com" TargetMode="External"/><Relationship Id="rId17" Type="http://schemas.openxmlformats.org/officeDocument/2006/relationships/hyperlink" Target="mailto:socr@dszn.sm.gov.ua" TargetMode="External"/><Relationship Id="rId25" Type="http://schemas.openxmlformats.org/officeDocument/2006/relationships/hyperlink" Target="mailto:krivitskiy@ukr.net" TargetMode="External"/><Relationship Id="rId33" Type="http://schemas.openxmlformats.org/officeDocument/2006/relationships/hyperlink" Target="http://www.oblbabyklinika.ck.ua/info_centr/" TargetMode="External"/><Relationship Id="rId38" Type="http://schemas.openxmlformats.org/officeDocument/2006/relationships/hyperlink" Target="http://www.elita.ua" TargetMode="External"/><Relationship Id="rId46" Type="http://schemas.openxmlformats.org/officeDocument/2006/relationships/hyperlink" Target="http://www.lipdoctor.org" TargetMode="External"/><Relationship Id="rId59" Type="http://schemas.openxmlformats.org/officeDocument/2006/relationships/hyperlink" Target="http://www.zakodl.in.ua" TargetMode="External"/><Relationship Id="rId67" Type="http://schemas.openxmlformats.org/officeDocument/2006/relationships/hyperlink" Target="mailto:centermindst@gmail.com" TargetMode="External"/><Relationship Id="rId20" Type="http://schemas.openxmlformats.org/officeDocument/2006/relationships/hyperlink" Target="mailto:miskdut@ukr.net" TargetMode="External"/><Relationship Id="rId41" Type="http://schemas.openxmlformats.org/officeDocument/2006/relationships/hyperlink" Target="mailto:sanatorijdachne@mail.ua" TargetMode="External"/><Relationship Id="rId54" Type="http://schemas.openxmlformats.org/officeDocument/2006/relationships/hyperlink" Target="http://www.&#1072;&#1085;&#1076;&#1088;&#1080;&#1103;&#1096;.com" TargetMode="External"/><Relationship Id="rId62" Type="http://schemas.openxmlformats.org/officeDocument/2006/relationships/hyperlink" Target="http://www.vodkl.org.ua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14436</Words>
  <Characters>8230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Луцик Олена</dc:creator>
  <cp:lastModifiedBy>fedkevich</cp:lastModifiedBy>
  <cp:revision>3</cp:revision>
  <dcterms:created xsi:type="dcterms:W3CDTF">2020-01-26T15:57:00Z</dcterms:created>
  <dcterms:modified xsi:type="dcterms:W3CDTF">2020-02-07T10:41:00Z</dcterms:modified>
</cp:coreProperties>
</file>