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5C" w:rsidRDefault="0049005C" w:rsidP="00C64A90">
      <w:pPr>
        <w:pStyle w:val="Default"/>
        <w:ind w:firstLine="851"/>
        <w:jc w:val="both"/>
        <w:rPr>
          <w:b/>
          <w:sz w:val="28"/>
          <w:szCs w:val="28"/>
        </w:rPr>
      </w:pPr>
    </w:p>
    <w:p w:rsidR="007D4BEE" w:rsidRPr="003C043A" w:rsidRDefault="007D4BEE" w:rsidP="007D4BEE">
      <w:pPr>
        <w:shd w:val="clear" w:color="auto" w:fill="FFFFFF"/>
        <w:spacing w:after="100" w:afterAutospacing="1" w:line="240" w:lineRule="auto"/>
        <w:jc w:val="center"/>
        <w:outlineLvl w:val="0"/>
        <w:rPr>
          <w:rFonts w:ascii="ProbaProSemiBold" w:hAnsi="ProbaProSemiBold"/>
          <w:kern w:val="36"/>
          <w:sz w:val="32"/>
          <w:szCs w:val="32"/>
          <w:lang w:val="uk-UA" w:eastAsia="uk-UA"/>
        </w:rPr>
      </w:pPr>
      <w:r w:rsidRPr="003C043A">
        <w:rPr>
          <w:rFonts w:ascii="ProbaProSemiBold" w:hAnsi="ProbaProSemiBold"/>
          <w:kern w:val="36"/>
          <w:sz w:val="32"/>
          <w:szCs w:val="32"/>
          <w:lang w:val="uk-UA" w:eastAsia="uk-UA"/>
        </w:rPr>
        <w:t>28 квітня Д</w:t>
      </w:r>
      <w:bookmarkStart w:id="0" w:name="_GoBack"/>
      <w:bookmarkEnd w:id="0"/>
      <w:r w:rsidRPr="003C043A">
        <w:rPr>
          <w:rFonts w:ascii="ProbaProSemiBold" w:hAnsi="ProbaProSemiBold"/>
          <w:kern w:val="36"/>
          <w:sz w:val="32"/>
          <w:szCs w:val="32"/>
          <w:lang w:val="uk-UA" w:eastAsia="uk-UA"/>
        </w:rPr>
        <w:t xml:space="preserve">ень охорони праці </w:t>
      </w:r>
    </w:p>
    <w:p w:rsidR="007D4BEE" w:rsidRPr="007D4BEE" w:rsidRDefault="007D4BEE" w:rsidP="007D4BEE">
      <w:pPr>
        <w:shd w:val="clear" w:color="auto" w:fill="FFFFFF"/>
        <w:spacing w:after="100" w:afterAutospacing="1" w:line="240" w:lineRule="auto"/>
        <w:jc w:val="center"/>
        <w:outlineLvl w:val="0"/>
        <w:rPr>
          <w:rFonts w:ascii="ProbaProSemiBold" w:hAnsi="ProbaProSemiBold"/>
          <w:kern w:val="36"/>
          <w:sz w:val="28"/>
          <w:szCs w:val="28"/>
          <w:lang w:val="uk-UA" w:eastAsia="uk-UA"/>
        </w:rPr>
      </w:pPr>
      <w:r w:rsidRPr="007D4BEE">
        <w:rPr>
          <w:rFonts w:ascii="ProbaProSemiBold" w:hAnsi="ProbaProSemiBold"/>
          <w:kern w:val="36"/>
          <w:sz w:val="28"/>
          <w:szCs w:val="28"/>
          <w:lang w:val="uk-UA" w:eastAsia="uk-UA"/>
        </w:rPr>
        <w:t xml:space="preserve">у 2020 році Україна відзначатиме його під девізом  </w:t>
      </w:r>
    </w:p>
    <w:p w:rsidR="007D4BEE" w:rsidRPr="007D4BEE" w:rsidRDefault="007D4BEE" w:rsidP="007D4BEE">
      <w:pPr>
        <w:shd w:val="clear" w:color="auto" w:fill="FFFFFF"/>
        <w:spacing w:after="100" w:afterAutospacing="1" w:line="240" w:lineRule="auto"/>
        <w:jc w:val="center"/>
        <w:outlineLvl w:val="0"/>
        <w:rPr>
          <w:rFonts w:ascii="ProbaProSemiBold" w:hAnsi="ProbaProSemiBold"/>
          <w:kern w:val="36"/>
          <w:sz w:val="28"/>
          <w:szCs w:val="28"/>
          <w:lang w:val="uk-UA" w:eastAsia="uk-UA"/>
        </w:rPr>
      </w:pPr>
      <w:r w:rsidRPr="007D4BEE">
        <w:rPr>
          <w:rFonts w:ascii="ProbaProSemiBold" w:hAnsi="ProbaProSemiBold"/>
          <w:kern w:val="36"/>
          <w:sz w:val="28"/>
          <w:szCs w:val="28"/>
          <w:lang w:val="uk-UA" w:eastAsia="uk-UA"/>
        </w:rPr>
        <w:t>«</w:t>
      </w:r>
      <w:r w:rsidRPr="007D4BEE">
        <w:rPr>
          <w:rFonts w:ascii="ProbaProSemiBold" w:hAnsi="ProbaProSemiBold"/>
          <w:kern w:val="36"/>
          <w:sz w:val="32"/>
          <w:szCs w:val="32"/>
          <w:lang w:val="uk-UA" w:eastAsia="uk-UA"/>
        </w:rPr>
        <w:t>Зупинимо пандемію: безпека і здоров’я на роботі можуть врятувати життя»</w:t>
      </w:r>
    </w:p>
    <w:p w:rsidR="007D4BEE" w:rsidRPr="00A2172A" w:rsidRDefault="007D4BEE" w:rsidP="007D4BEE">
      <w:pPr>
        <w:shd w:val="clear" w:color="auto" w:fill="FFFFFF"/>
        <w:spacing w:after="375" w:line="240" w:lineRule="auto"/>
        <w:jc w:val="center"/>
        <w:outlineLvl w:val="0"/>
        <w:rPr>
          <w:rFonts w:ascii="ProbaProSemiBold" w:hAnsi="ProbaProSemiBold"/>
          <w:kern w:val="36"/>
          <w:sz w:val="28"/>
          <w:szCs w:val="28"/>
          <w:lang w:eastAsia="uk-UA"/>
        </w:rPr>
      </w:pPr>
      <w:r>
        <w:rPr>
          <w:rFonts w:ascii="ProbaProSemiBold" w:hAnsi="ProbaProSemiBold"/>
          <w:noProof/>
          <w:kern w:val="36"/>
          <w:sz w:val="28"/>
          <w:szCs w:val="28"/>
          <w:lang w:val="uk-UA" w:eastAsia="uk-UA"/>
        </w:rPr>
        <w:drawing>
          <wp:inline distT="0" distB="0" distL="0" distR="0">
            <wp:extent cx="2657475" cy="2600325"/>
            <wp:effectExtent l="19050" t="0" r="9525" b="0"/>
            <wp:docPr id="1" name="Рисунок 1" descr="foto3-212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3-212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BEE" w:rsidRPr="007D4BEE" w:rsidRDefault="007D4BEE" w:rsidP="007D4BEE">
      <w:pPr>
        <w:pStyle w:val="a4"/>
        <w:shd w:val="clear" w:color="auto" w:fill="FFFFFF"/>
        <w:spacing w:before="0" w:beforeAutospacing="0"/>
        <w:jc w:val="both"/>
        <w:rPr>
          <w:rFonts w:ascii="ProbaProRegular" w:hAnsi="ProbaProRegular"/>
          <w:sz w:val="26"/>
          <w:szCs w:val="26"/>
          <w:lang w:val="uk-UA"/>
        </w:rPr>
      </w:pPr>
      <w:r w:rsidRPr="007A7508">
        <w:rPr>
          <w:rFonts w:ascii="ProbaProRegular" w:hAnsi="ProbaProRegular"/>
          <w:sz w:val="26"/>
          <w:szCs w:val="26"/>
        </w:rPr>
        <w:t xml:space="preserve">     </w:t>
      </w:r>
      <w:r w:rsidRPr="007D4BEE">
        <w:rPr>
          <w:rFonts w:ascii="ProbaProRegular" w:hAnsi="ProbaProRegular"/>
          <w:sz w:val="26"/>
          <w:szCs w:val="26"/>
          <w:lang w:val="uk-UA"/>
        </w:rPr>
        <w:t xml:space="preserve">Відповідно до Указу Президента України від 18.08.2006 №685/2006, щороку 28 квітня, у  Всесвітній день охорони праці, в Україні відзначають День охорони праці. Цього року він присвячений боротьбі з пандемією смертельно небезпечної недуги </w:t>
      </w:r>
      <w:proofErr w:type="spellStart"/>
      <w:r w:rsidRPr="007D4BEE">
        <w:rPr>
          <w:rFonts w:ascii="ProbaProRegular" w:hAnsi="ProbaProRegular"/>
          <w:sz w:val="26"/>
          <w:szCs w:val="26"/>
          <w:lang w:val="uk-UA"/>
        </w:rPr>
        <w:t>коронавірусної</w:t>
      </w:r>
      <w:proofErr w:type="spellEnd"/>
      <w:r w:rsidRPr="007D4BEE">
        <w:rPr>
          <w:rFonts w:ascii="ProbaProRegular" w:hAnsi="ProbaProRegular"/>
          <w:sz w:val="26"/>
          <w:szCs w:val="26"/>
          <w:lang w:val="uk-UA"/>
        </w:rPr>
        <w:t xml:space="preserve"> хвороби COVID-19, яка сьогодні вже панує у всьому світі.</w:t>
      </w:r>
    </w:p>
    <w:p w:rsidR="007D4BEE" w:rsidRPr="007D4BEE" w:rsidRDefault="007D4BEE" w:rsidP="007D4BEE">
      <w:pPr>
        <w:pStyle w:val="a4"/>
        <w:shd w:val="clear" w:color="auto" w:fill="FFFFFF"/>
        <w:spacing w:before="0" w:beforeAutospacing="0"/>
        <w:jc w:val="both"/>
        <w:rPr>
          <w:rFonts w:ascii="ProbaProRegular" w:hAnsi="ProbaProRegular"/>
          <w:sz w:val="26"/>
          <w:szCs w:val="26"/>
          <w:lang w:val="uk-UA"/>
        </w:rPr>
      </w:pPr>
      <w:r w:rsidRPr="007D4BEE">
        <w:rPr>
          <w:rFonts w:ascii="ProbaProRegular" w:hAnsi="ProbaProRegular"/>
          <w:sz w:val="26"/>
          <w:szCs w:val="26"/>
          <w:lang w:val="uk-UA"/>
        </w:rPr>
        <w:t xml:space="preserve">     З метою належного відзначення організаційний комітет з підготовки та проведення у 2020 році Дня охорони праці в Україні за участі представників </w:t>
      </w:r>
      <w:proofErr w:type="spellStart"/>
      <w:r w:rsidRPr="007D4BEE">
        <w:rPr>
          <w:rFonts w:ascii="ProbaProRegular" w:hAnsi="ProbaProRegular"/>
          <w:sz w:val="26"/>
          <w:szCs w:val="26"/>
          <w:lang w:val="uk-UA"/>
        </w:rPr>
        <w:t>Держпраці</w:t>
      </w:r>
      <w:proofErr w:type="spellEnd"/>
      <w:r w:rsidRPr="007D4BEE">
        <w:rPr>
          <w:rFonts w:ascii="ProbaProRegular" w:hAnsi="ProbaProRegular"/>
          <w:sz w:val="26"/>
          <w:szCs w:val="26"/>
          <w:lang w:val="uk-UA"/>
        </w:rPr>
        <w:t>, міністерств, інших центральних органів виконавчої влади, Міжнародної організації праці в Україні, Фонду соціального страхування України та організацій профспілок і роботодавців опрацював Звернення до органів державної влади, місцевого самоврядування, роботодавців, профспілок, засобів масової інформації, керівників і працівників підприємств, установ та організацій з нагоди Дня охорони праці в Україні.</w:t>
      </w:r>
    </w:p>
    <w:p w:rsidR="007D4BEE" w:rsidRPr="007D4BEE" w:rsidRDefault="007D4BEE" w:rsidP="007D4BEE">
      <w:pPr>
        <w:pStyle w:val="a4"/>
        <w:shd w:val="clear" w:color="auto" w:fill="FFFFFF"/>
        <w:spacing w:before="0" w:beforeAutospacing="0"/>
        <w:jc w:val="both"/>
        <w:rPr>
          <w:rFonts w:ascii="ProbaProRegular" w:hAnsi="ProbaProRegular"/>
          <w:sz w:val="26"/>
          <w:szCs w:val="26"/>
          <w:lang w:val="uk-UA"/>
        </w:rPr>
      </w:pPr>
      <w:r w:rsidRPr="007D4BEE">
        <w:rPr>
          <w:rFonts w:ascii="ProbaProRegular" w:hAnsi="ProbaProRegular"/>
          <w:sz w:val="26"/>
          <w:szCs w:val="26"/>
          <w:lang w:val="uk-UA"/>
        </w:rPr>
        <w:t xml:space="preserve">     Рекомендуємо під час організації відзначення Дня охорони праці використовувати підготовлений Міжнародною організацією праці Контрольний перелік заходів, що є важливим елементом профілактики і пом’якшення наслідків поширення </w:t>
      </w:r>
      <w:proofErr w:type="spellStart"/>
      <w:r w:rsidRPr="007D4BEE">
        <w:rPr>
          <w:rFonts w:ascii="ProbaProRegular" w:hAnsi="ProbaProRegular"/>
          <w:sz w:val="26"/>
          <w:szCs w:val="26"/>
          <w:lang w:val="uk-UA"/>
        </w:rPr>
        <w:t>коронавірусної</w:t>
      </w:r>
      <w:proofErr w:type="spellEnd"/>
      <w:r w:rsidRPr="007D4BEE">
        <w:rPr>
          <w:rFonts w:ascii="ProbaProRegular" w:hAnsi="ProbaProRegular"/>
          <w:sz w:val="26"/>
          <w:szCs w:val="26"/>
          <w:lang w:val="uk-UA"/>
        </w:rPr>
        <w:t xml:space="preserve"> інфекції на робочому місці та </w:t>
      </w:r>
      <w:proofErr w:type="spellStart"/>
      <w:r w:rsidRPr="007D4BEE">
        <w:rPr>
          <w:rFonts w:ascii="ProbaProRegular" w:hAnsi="ProbaProRegular"/>
          <w:sz w:val="26"/>
          <w:szCs w:val="26"/>
          <w:lang w:val="uk-UA"/>
        </w:rPr>
        <w:t>постер</w:t>
      </w:r>
      <w:proofErr w:type="spellEnd"/>
      <w:r w:rsidRPr="007D4BEE">
        <w:rPr>
          <w:rFonts w:ascii="ProbaProRegular" w:hAnsi="ProbaProRegular"/>
          <w:sz w:val="26"/>
          <w:szCs w:val="26"/>
          <w:lang w:val="uk-UA"/>
        </w:rPr>
        <w:t xml:space="preserve"> до Дня охорони праці.</w:t>
      </w:r>
    </w:p>
    <w:p w:rsidR="007D4BEE" w:rsidRPr="007D4BEE" w:rsidRDefault="007D4BEE" w:rsidP="007D4BEE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7D4BEE">
        <w:rPr>
          <w:rFonts w:ascii="Times New Roman" w:hAnsi="Times New Roman"/>
          <w:sz w:val="28"/>
          <w:szCs w:val="28"/>
          <w:lang w:val="uk-UA"/>
        </w:rPr>
        <w:t xml:space="preserve">     Із зверненням Організаційного комітету з підготовки та проведення Дня охорони праці в Україні у 2020 році та  контрольним переліком заходів можна ознайомитися за посиланнями:</w:t>
      </w:r>
    </w:p>
    <w:p w:rsidR="007D4BEE" w:rsidRPr="003C043A" w:rsidRDefault="00F833EC" w:rsidP="007D4BEE">
      <w:pPr>
        <w:contextualSpacing/>
        <w:jc w:val="both"/>
        <w:rPr>
          <w:lang w:val="uk-UA"/>
        </w:rPr>
      </w:pPr>
      <w:hyperlink r:id="rId7" w:history="1">
        <w:r w:rsidR="007D4BEE">
          <w:rPr>
            <w:rStyle w:val="a7"/>
          </w:rPr>
          <w:t>http</w:t>
        </w:r>
        <w:r w:rsidR="007D4BEE" w:rsidRPr="003C043A">
          <w:rPr>
            <w:rStyle w:val="a7"/>
            <w:lang w:val="uk-UA"/>
          </w:rPr>
          <w:t>://</w:t>
        </w:r>
        <w:r w:rsidR="007D4BEE">
          <w:rPr>
            <w:rStyle w:val="a7"/>
          </w:rPr>
          <w:t>dsp</w:t>
        </w:r>
        <w:r w:rsidR="007D4BEE" w:rsidRPr="003C043A">
          <w:rPr>
            <w:rStyle w:val="a7"/>
            <w:lang w:val="uk-UA"/>
          </w:rPr>
          <w:t>.</w:t>
        </w:r>
        <w:r w:rsidR="007D4BEE">
          <w:rPr>
            <w:rStyle w:val="a7"/>
          </w:rPr>
          <w:t>gov</w:t>
        </w:r>
        <w:r w:rsidR="007D4BEE" w:rsidRPr="003C043A">
          <w:rPr>
            <w:rStyle w:val="a7"/>
            <w:lang w:val="uk-UA"/>
          </w:rPr>
          <w:t>.</w:t>
        </w:r>
        <w:r w:rsidR="007D4BEE">
          <w:rPr>
            <w:rStyle w:val="a7"/>
          </w:rPr>
          <w:t>ua</w:t>
        </w:r>
        <w:r w:rsidR="007D4BEE" w:rsidRPr="003C043A">
          <w:rPr>
            <w:rStyle w:val="a7"/>
            <w:lang w:val="uk-UA"/>
          </w:rPr>
          <w:t>/</w:t>
        </w:r>
        <w:r w:rsidR="007D4BEE">
          <w:rPr>
            <w:rStyle w:val="a7"/>
          </w:rPr>
          <w:t>wp</w:t>
        </w:r>
        <w:r w:rsidR="007D4BEE" w:rsidRPr="003C043A">
          <w:rPr>
            <w:rStyle w:val="a7"/>
            <w:lang w:val="uk-UA"/>
          </w:rPr>
          <w:t>-</w:t>
        </w:r>
        <w:r w:rsidR="007D4BEE">
          <w:rPr>
            <w:rStyle w:val="a7"/>
          </w:rPr>
          <w:t>content</w:t>
        </w:r>
        <w:r w:rsidR="007D4BEE" w:rsidRPr="003C043A">
          <w:rPr>
            <w:rStyle w:val="a7"/>
            <w:lang w:val="uk-UA"/>
          </w:rPr>
          <w:t>/</w:t>
        </w:r>
        <w:r w:rsidR="007D4BEE">
          <w:rPr>
            <w:rStyle w:val="a7"/>
          </w:rPr>
          <w:t>uploads</w:t>
        </w:r>
        <w:r w:rsidR="007D4BEE" w:rsidRPr="003C043A">
          <w:rPr>
            <w:rStyle w:val="a7"/>
            <w:lang w:val="uk-UA"/>
          </w:rPr>
          <w:t>/2020/04/</w:t>
        </w:r>
        <w:r w:rsidR="007D4BEE">
          <w:rPr>
            <w:rStyle w:val="a7"/>
          </w:rPr>
          <w:t>zvernennja</w:t>
        </w:r>
        <w:r w:rsidR="007D4BEE" w:rsidRPr="003C043A">
          <w:rPr>
            <w:rStyle w:val="a7"/>
            <w:lang w:val="uk-UA"/>
          </w:rPr>
          <w:t>_</w:t>
        </w:r>
        <w:r w:rsidR="007D4BEE">
          <w:rPr>
            <w:rStyle w:val="a7"/>
          </w:rPr>
          <w:t>z</w:t>
        </w:r>
        <w:r w:rsidR="007D4BEE" w:rsidRPr="003C043A">
          <w:rPr>
            <w:rStyle w:val="a7"/>
            <w:lang w:val="uk-UA"/>
          </w:rPr>
          <w:t>_</w:t>
        </w:r>
        <w:r w:rsidR="007D4BEE">
          <w:rPr>
            <w:rStyle w:val="a7"/>
          </w:rPr>
          <w:t>nahody</w:t>
        </w:r>
        <w:r w:rsidR="007D4BEE" w:rsidRPr="003C043A">
          <w:rPr>
            <w:rStyle w:val="a7"/>
            <w:lang w:val="uk-UA"/>
          </w:rPr>
          <w:t>_</w:t>
        </w:r>
        <w:r w:rsidR="007D4BEE">
          <w:rPr>
            <w:rStyle w:val="a7"/>
          </w:rPr>
          <w:t>dnja</w:t>
        </w:r>
        <w:r w:rsidR="007D4BEE" w:rsidRPr="003C043A">
          <w:rPr>
            <w:rStyle w:val="a7"/>
            <w:lang w:val="uk-UA"/>
          </w:rPr>
          <w:t>_</w:t>
        </w:r>
        <w:r w:rsidR="007D4BEE">
          <w:rPr>
            <w:rStyle w:val="a7"/>
          </w:rPr>
          <w:t>ohorony</w:t>
        </w:r>
        <w:r w:rsidR="007D4BEE" w:rsidRPr="003C043A">
          <w:rPr>
            <w:rStyle w:val="a7"/>
            <w:lang w:val="uk-UA"/>
          </w:rPr>
          <w:t>_</w:t>
        </w:r>
        <w:r w:rsidR="007D4BEE">
          <w:rPr>
            <w:rStyle w:val="a7"/>
          </w:rPr>
          <w:t>praci</w:t>
        </w:r>
        <w:r w:rsidR="007D4BEE" w:rsidRPr="003C043A">
          <w:rPr>
            <w:rStyle w:val="a7"/>
            <w:lang w:val="uk-UA"/>
          </w:rPr>
          <w:t>.</w:t>
        </w:r>
        <w:proofErr w:type="spellStart"/>
        <w:r w:rsidR="007D4BEE">
          <w:rPr>
            <w:rStyle w:val="a7"/>
          </w:rPr>
          <w:t>pdf</w:t>
        </w:r>
        <w:proofErr w:type="spellEnd"/>
      </w:hyperlink>
    </w:p>
    <w:p w:rsidR="007D4BEE" w:rsidRPr="003C043A" w:rsidRDefault="00F833EC" w:rsidP="007D4BEE">
      <w:pPr>
        <w:contextualSpacing/>
        <w:jc w:val="both"/>
        <w:rPr>
          <w:sz w:val="28"/>
          <w:szCs w:val="28"/>
          <w:lang w:val="uk-UA"/>
        </w:rPr>
      </w:pPr>
      <w:hyperlink r:id="rId8" w:history="1">
        <w:r w:rsidR="007D4BEE">
          <w:rPr>
            <w:rStyle w:val="a7"/>
          </w:rPr>
          <w:t>http</w:t>
        </w:r>
        <w:r w:rsidR="007D4BEE" w:rsidRPr="003C043A">
          <w:rPr>
            <w:rStyle w:val="a7"/>
            <w:lang w:val="uk-UA"/>
          </w:rPr>
          <w:t>://</w:t>
        </w:r>
        <w:r w:rsidR="007D4BEE">
          <w:rPr>
            <w:rStyle w:val="a7"/>
          </w:rPr>
          <w:t>dsp</w:t>
        </w:r>
        <w:r w:rsidR="007D4BEE" w:rsidRPr="003C043A">
          <w:rPr>
            <w:rStyle w:val="a7"/>
            <w:lang w:val="uk-UA"/>
          </w:rPr>
          <w:t>.</w:t>
        </w:r>
        <w:r w:rsidR="007D4BEE">
          <w:rPr>
            <w:rStyle w:val="a7"/>
          </w:rPr>
          <w:t>gov</w:t>
        </w:r>
        <w:r w:rsidR="007D4BEE" w:rsidRPr="003C043A">
          <w:rPr>
            <w:rStyle w:val="a7"/>
            <w:lang w:val="uk-UA"/>
          </w:rPr>
          <w:t>.</w:t>
        </w:r>
        <w:r w:rsidR="007D4BEE">
          <w:rPr>
            <w:rStyle w:val="a7"/>
          </w:rPr>
          <w:t>ua</w:t>
        </w:r>
        <w:r w:rsidR="007D4BEE" w:rsidRPr="003C043A">
          <w:rPr>
            <w:rStyle w:val="a7"/>
            <w:lang w:val="uk-UA"/>
          </w:rPr>
          <w:t>/</w:t>
        </w:r>
        <w:r w:rsidR="007D4BEE">
          <w:rPr>
            <w:rStyle w:val="a7"/>
          </w:rPr>
          <w:t>wp</w:t>
        </w:r>
        <w:r w:rsidR="007D4BEE" w:rsidRPr="003C043A">
          <w:rPr>
            <w:rStyle w:val="a7"/>
            <w:lang w:val="uk-UA"/>
          </w:rPr>
          <w:t>-</w:t>
        </w:r>
        <w:r w:rsidR="007D4BEE">
          <w:rPr>
            <w:rStyle w:val="a7"/>
          </w:rPr>
          <w:t>content</w:t>
        </w:r>
        <w:r w:rsidR="007D4BEE" w:rsidRPr="003C043A">
          <w:rPr>
            <w:rStyle w:val="a7"/>
            <w:lang w:val="uk-UA"/>
          </w:rPr>
          <w:t>/</w:t>
        </w:r>
        <w:r w:rsidR="007D4BEE">
          <w:rPr>
            <w:rStyle w:val="a7"/>
          </w:rPr>
          <w:t>uploads</w:t>
        </w:r>
        <w:r w:rsidR="007D4BEE" w:rsidRPr="003C043A">
          <w:rPr>
            <w:rStyle w:val="a7"/>
            <w:lang w:val="uk-UA"/>
          </w:rPr>
          <w:t>/2020/04/</w:t>
        </w:r>
        <w:r w:rsidR="007D4BEE">
          <w:rPr>
            <w:rStyle w:val="a7"/>
          </w:rPr>
          <w:t>kontrol</w:t>
        </w:r>
        <w:r w:rsidR="007D4BEE" w:rsidRPr="003C043A">
          <w:rPr>
            <w:rStyle w:val="a7"/>
            <w:lang w:val="uk-UA"/>
          </w:rPr>
          <w:t>_</w:t>
        </w:r>
        <w:r w:rsidR="007D4BEE">
          <w:rPr>
            <w:rStyle w:val="a7"/>
          </w:rPr>
          <w:t>nyj</w:t>
        </w:r>
        <w:r w:rsidR="007D4BEE" w:rsidRPr="003C043A">
          <w:rPr>
            <w:rStyle w:val="a7"/>
            <w:lang w:val="uk-UA"/>
          </w:rPr>
          <w:t>_</w:t>
        </w:r>
        <w:r w:rsidR="007D4BEE">
          <w:rPr>
            <w:rStyle w:val="a7"/>
          </w:rPr>
          <w:t>perelik</w:t>
        </w:r>
        <w:r w:rsidR="007D4BEE" w:rsidRPr="003C043A">
          <w:rPr>
            <w:rStyle w:val="a7"/>
            <w:lang w:val="uk-UA"/>
          </w:rPr>
          <w:t>_</w:t>
        </w:r>
        <w:r w:rsidR="007D4BEE">
          <w:rPr>
            <w:rStyle w:val="a7"/>
          </w:rPr>
          <w:t>zahodiv</w:t>
        </w:r>
        <w:r w:rsidR="007D4BEE" w:rsidRPr="003C043A">
          <w:rPr>
            <w:rStyle w:val="a7"/>
            <w:lang w:val="uk-UA"/>
          </w:rPr>
          <w:t>.</w:t>
        </w:r>
        <w:proofErr w:type="spellStart"/>
        <w:r w:rsidR="007D4BEE">
          <w:rPr>
            <w:rStyle w:val="a7"/>
          </w:rPr>
          <w:t>pdf</w:t>
        </w:r>
        <w:proofErr w:type="spellEnd"/>
      </w:hyperlink>
    </w:p>
    <w:p w:rsidR="007D4BEE" w:rsidRPr="003C043A" w:rsidRDefault="007D4BEE" w:rsidP="007D4BEE">
      <w:pPr>
        <w:spacing w:after="0" w:line="240" w:lineRule="auto"/>
        <w:contextualSpacing/>
        <w:rPr>
          <w:sz w:val="20"/>
          <w:szCs w:val="20"/>
          <w:lang w:val="uk-UA"/>
        </w:rPr>
      </w:pPr>
      <w:r w:rsidRPr="003C043A">
        <w:rPr>
          <w:sz w:val="20"/>
          <w:szCs w:val="20"/>
          <w:lang w:val="uk-UA"/>
        </w:rPr>
        <w:t>Інформацію підготовлено сектором з питань охорони праці</w:t>
      </w:r>
    </w:p>
    <w:p w:rsidR="007D4BEE" w:rsidRPr="003C043A" w:rsidRDefault="007D4BEE" w:rsidP="007D4BEE">
      <w:pPr>
        <w:spacing w:after="0" w:line="240" w:lineRule="auto"/>
        <w:contextualSpacing/>
        <w:rPr>
          <w:sz w:val="20"/>
          <w:szCs w:val="20"/>
          <w:lang w:val="uk-UA"/>
        </w:rPr>
      </w:pPr>
      <w:r w:rsidRPr="003C043A">
        <w:rPr>
          <w:sz w:val="20"/>
          <w:szCs w:val="20"/>
          <w:lang w:val="uk-UA"/>
        </w:rPr>
        <w:t xml:space="preserve"> Подільської районної в місті Києві державної адміністрації </w:t>
      </w:r>
    </w:p>
    <w:p w:rsidR="007D4BEE" w:rsidRPr="003C043A" w:rsidRDefault="007D4BEE" w:rsidP="007D4BEE">
      <w:pPr>
        <w:contextualSpacing/>
        <w:rPr>
          <w:sz w:val="20"/>
          <w:szCs w:val="20"/>
          <w:lang w:val="uk-UA"/>
        </w:rPr>
      </w:pPr>
      <w:r w:rsidRPr="003C043A">
        <w:rPr>
          <w:sz w:val="20"/>
          <w:szCs w:val="20"/>
          <w:lang w:val="uk-UA"/>
        </w:rPr>
        <w:t>за матеріалами офіційного сайту Державної служби України з питань праці</w:t>
      </w:r>
    </w:p>
    <w:sectPr w:rsidR="007D4BEE" w:rsidRPr="003C043A" w:rsidSect="004C695C">
      <w:pgSz w:w="11906" w:h="16838"/>
      <w:pgMar w:top="284" w:right="707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SemiBold">
    <w:altName w:val="Times New Roman"/>
    <w:panose1 w:val="00000000000000000000"/>
    <w:charset w:val="00"/>
    <w:family w:val="roman"/>
    <w:notTrueType/>
    <w:pitch w:val="default"/>
  </w:font>
  <w:font w:name="ProbaPro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D40ED"/>
    <w:multiLevelType w:val="multilevel"/>
    <w:tmpl w:val="2E2E0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E6BED"/>
    <w:multiLevelType w:val="multilevel"/>
    <w:tmpl w:val="6E8C6B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46988"/>
    <w:multiLevelType w:val="multilevel"/>
    <w:tmpl w:val="8ACA0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95251E"/>
    <w:multiLevelType w:val="multilevel"/>
    <w:tmpl w:val="E92A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7F25A9"/>
    <w:multiLevelType w:val="multilevel"/>
    <w:tmpl w:val="017A0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93"/>
    <w:rsid w:val="00010DB4"/>
    <w:rsid w:val="00014C43"/>
    <w:rsid w:val="00026D30"/>
    <w:rsid w:val="00083CD3"/>
    <w:rsid w:val="000A274F"/>
    <w:rsid w:val="000B3BDC"/>
    <w:rsid w:val="000B6178"/>
    <w:rsid w:val="000C6C1D"/>
    <w:rsid w:val="000F19E1"/>
    <w:rsid w:val="00102B38"/>
    <w:rsid w:val="00112D1C"/>
    <w:rsid w:val="00145F5F"/>
    <w:rsid w:val="00155B9A"/>
    <w:rsid w:val="00164C56"/>
    <w:rsid w:val="00165993"/>
    <w:rsid w:val="001777A8"/>
    <w:rsid w:val="001A0247"/>
    <w:rsid w:val="001B5D3E"/>
    <w:rsid w:val="001C4684"/>
    <w:rsid w:val="001C7D1D"/>
    <w:rsid w:val="00247DE6"/>
    <w:rsid w:val="00256BF6"/>
    <w:rsid w:val="0027317D"/>
    <w:rsid w:val="0027323D"/>
    <w:rsid w:val="00275DF8"/>
    <w:rsid w:val="00283C46"/>
    <w:rsid w:val="002D10C7"/>
    <w:rsid w:val="002D2A5B"/>
    <w:rsid w:val="002F247C"/>
    <w:rsid w:val="00321678"/>
    <w:rsid w:val="00331C4A"/>
    <w:rsid w:val="003430C3"/>
    <w:rsid w:val="0039048A"/>
    <w:rsid w:val="00393B49"/>
    <w:rsid w:val="003973CE"/>
    <w:rsid w:val="003B4EBD"/>
    <w:rsid w:val="003C043A"/>
    <w:rsid w:val="003C6E08"/>
    <w:rsid w:val="003D41CF"/>
    <w:rsid w:val="003D57D4"/>
    <w:rsid w:val="003F1256"/>
    <w:rsid w:val="003F5BD2"/>
    <w:rsid w:val="0040535D"/>
    <w:rsid w:val="00420AF9"/>
    <w:rsid w:val="00446FD0"/>
    <w:rsid w:val="00447903"/>
    <w:rsid w:val="0047656D"/>
    <w:rsid w:val="0049005C"/>
    <w:rsid w:val="004C543F"/>
    <w:rsid w:val="004C695C"/>
    <w:rsid w:val="004D1831"/>
    <w:rsid w:val="00517201"/>
    <w:rsid w:val="005200F9"/>
    <w:rsid w:val="00544A4A"/>
    <w:rsid w:val="00546690"/>
    <w:rsid w:val="00556D00"/>
    <w:rsid w:val="00596653"/>
    <w:rsid w:val="005A213A"/>
    <w:rsid w:val="005A260B"/>
    <w:rsid w:val="005A5562"/>
    <w:rsid w:val="005B1C24"/>
    <w:rsid w:val="005B4D83"/>
    <w:rsid w:val="005C2482"/>
    <w:rsid w:val="005C36AC"/>
    <w:rsid w:val="005E7AD2"/>
    <w:rsid w:val="005F0A38"/>
    <w:rsid w:val="005F368A"/>
    <w:rsid w:val="00604DBE"/>
    <w:rsid w:val="006176D4"/>
    <w:rsid w:val="00622BF7"/>
    <w:rsid w:val="0063494B"/>
    <w:rsid w:val="00635416"/>
    <w:rsid w:val="0064356F"/>
    <w:rsid w:val="00696135"/>
    <w:rsid w:val="006A370C"/>
    <w:rsid w:val="006B391E"/>
    <w:rsid w:val="006D1DB3"/>
    <w:rsid w:val="006E37CF"/>
    <w:rsid w:val="00712740"/>
    <w:rsid w:val="00727943"/>
    <w:rsid w:val="00737A3E"/>
    <w:rsid w:val="00740D34"/>
    <w:rsid w:val="0074391B"/>
    <w:rsid w:val="00760325"/>
    <w:rsid w:val="00761D1C"/>
    <w:rsid w:val="00766C77"/>
    <w:rsid w:val="00780E8A"/>
    <w:rsid w:val="007929DE"/>
    <w:rsid w:val="007C011B"/>
    <w:rsid w:val="007C0CFB"/>
    <w:rsid w:val="007D0AE9"/>
    <w:rsid w:val="007D4BEE"/>
    <w:rsid w:val="007F08FA"/>
    <w:rsid w:val="007F16D1"/>
    <w:rsid w:val="007F2504"/>
    <w:rsid w:val="00823078"/>
    <w:rsid w:val="00823994"/>
    <w:rsid w:val="008245BD"/>
    <w:rsid w:val="00850EC9"/>
    <w:rsid w:val="00851542"/>
    <w:rsid w:val="00861CC2"/>
    <w:rsid w:val="00862832"/>
    <w:rsid w:val="00863AFF"/>
    <w:rsid w:val="00865423"/>
    <w:rsid w:val="008960CA"/>
    <w:rsid w:val="008A0B18"/>
    <w:rsid w:val="009047E5"/>
    <w:rsid w:val="00912DD4"/>
    <w:rsid w:val="00923C65"/>
    <w:rsid w:val="0094065A"/>
    <w:rsid w:val="00962B4E"/>
    <w:rsid w:val="009B2A98"/>
    <w:rsid w:val="009C05EB"/>
    <w:rsid w:val="009C0BAC"/>
    <w:rsid w:val="009C606C"/>
    <w:rsid w:val="009C788B"/>
    <w:rsid w:val="009C7C04"/>
    <w:rsid w:val="009E7117"/>
    <w:rsid w:val="00A11322"/>
    <w:rsid w:val="00A6173E"/>
    <w:rsid w:val="00A73A86"/>
    <w:rsid w:val="00AD7A85"/>
    <w:rsid w:val="00AD7B07"/>
    <w:rsid w:val="00AE32F7"/>
    <w:rsid w:val="00AE5C2E"/>
    <w:rsid w:val="00AF5078"/>
    <w:rsid w:val="00B06CEA"/>
    <w:rsid w:val="00B2479B"/>
    <w:rsid w:val="00B473FE"/>
    <w:rsid w:val="00B50173"/>
    <w:rsid w:val="00B74B11"/>
    <w:rsid w:val="00BB6B47"/>
    <w:rsid w:val="00C14174"/>
    <w:rsid w:val="00C318CC"/>
    <w:rsid w:val="00C63471"/>
    <w:rsid w:val="00C64A90"/>
    <w:rsid w:val="00C75586"/>
    <w:rsid w:val="00CA1910"/>
    <w:rsid w:val="00CA5F44"/>
    <w:rsid w:val="00CB395B"/>
    <w:rsid w:val="00CD7C80"/>
    <w:rsid w:val="00CF2514"/>
    <w:rsid w:val="00D32A6C"/>
    <w:rsid w:val="00D50386"/>
    <w:rsid w:val="00D673D2"/>
    <w:rsid w:val="00D775AB"/>
    <w:rsid w:val="00DE1E9E"/>
    <w:rsid w:val="00DF4FE4"/>
    <w:rsid w:val="00E02BBC"/>
    <w:rsid w:val="00E0533F"/>
    <w:rsid w:val="00E11B07"/>
    <w:rsid w:val="00E1214D"/>
    <w:rsid w:val="00E12879"/>
    <w:rsid w:val="00E26124"/>
    <w:rsid w:val="00E41905"/>
    <w:rsid w:val="00E4301A"/>
    <w:rsid w:val="00E46FB4"/>
    <w:rsid w:val="00E6030C"/>
    <w:rsid w:val="00E70E4B"/>
    <w:rsid w:val="00E8177A"/>
    <w:rsid w:val="00E94708"/>
    <w:rsid w:val="00E96A97"/>
    <w:rsid w:val="00EB651B"/>
    <w:rsid w:val="00EC118B"/>
    <w:rsid w:val="00EC4D9F"/>
    <w:rsid w:val="00EC674B"/>
    <w:rsid w:val="00ED4918"/>
    <w:rsid w:val="00ED78FC"/>
    <w:rsid w:val="00EE27CA"/>
    <w:rsid w:val="00EE4293"/>
    <w:rsid w:val="00EE63D1"/>
    <w:rsid w:val="00EF40A5"/>
    <w:rsid w:val="00F02748"/>
    <w:rsid w:val="00F21DB1"/>
    <w:rsid w:val="00F31FE4"/>
    <w:rsid w:val="00F3330C"/>
    <w:rsid w:val="00F56591"/>
    <w:rsid w:val="00F833EC"/>
    <w:rsid w:val="00FC5807"/>
    <w:rsid w:val="00FE3A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4C676-5CF2-4123-9BFB-3024B4EF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9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7323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9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54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8960CA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293"/>
    <w:rPr>
      <w:rFonts w:ascii="Times New Roman" w:eastAsia="Times New Roman" w:hAnsi="Times New Roman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765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7656D"/>
    <w:rPr>
      <w:b/>
      <w:bCs/>
    </w:rPr>
  </w:style>
  <w:style w:type="character" w:customStyle="1" w:styleId="apple-converted-space">
    <w:name w:val="apple-converted-space"/>
    <w:basedOn w:val="a0"/>
    <w:rsid w:val="0047656D"/>
  </w:style>
  <w:style w:type="character" w:customStyle="1" w:styleId="10">
    <w:name w:val="Заголовок 1 Знак"/>
    <w:basedOn w:val="a0"/>
    <w:link w:val="1"/>
    <w:uiPriority w:val="9"/>
    <w:rsid w:val="002732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27323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EE27C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E2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EE27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49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newsdate">
    <w:name w:val="newsdate"/>
    <w:basedOn w:val="a0"/>
    <w:rsid w:val="0063494B"/>
  </w:style>
  <w:style w:type="character" w:styleId="aa">
    <w:name w:val="Emphasis"/>
    <w:basedOn w:val="a0"/>
    <w:uiPriority w:val="20"/>
    <w:qFormat/>
    <w:rsid w:val="0063494B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4C543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textexposedshow">
    <w:name w:val="text_exposed_show"/>
    <w:basedOn w:val="a0"/>
    <w:rsid w:val="00D50386"/>
  </w:style>
  <w:style w:type="paragraph" w:customStyle="1" w:styleId="post-byline">
    <w:name w:val="post-byline"/>
    <w:basedOn w:val="a"/>
    <w:rsid w:val="009B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vcard">
    <w:name w:val="vcard"/>
    <w:basedOn w:val="a0"/>
    <w:rsid w:val="009B2A98"/>
  </w:style>
  <w:style w:type="character" w:customStyle="1" w:styleId="fn">
    <w:name w:val="fn"/>
    <w:basedOn w:val="a0"/>
    <w:rsid w:val="009B2A98"/>
  </w:style>
  <w:style w:type="character" w:customStyle="1" w:styleId="published">
    <w:name w:val="published"/>
    <w:basedOn w:val="a0"/>
    <w:rsid w:val="009B2A98"/>
  </w:style>
  <w:style w:type="paragraph" w:customStyle="1" w:styleId="western">
    <w:name w:val="western"/>
    <w:basedOn w:val="a"/>
    <w:rsid w:val="009B2A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8960CA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customStyle="1" w:styleId="Default">
    <w:name w:val="Default"/>
    <w:rsid w:val="00FE3A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8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0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2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2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66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98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36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011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27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613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14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07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304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4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2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8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99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6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1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p.gov.ua/wp-content/uploads/2020/04/kontrol_nyj_perelik_zahodiv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dsp.gov.ua/wp-content/uploads/2020/04/zvernennja_z_nahody_dnja_ohorony_praci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E8B54-AAB9-4E60-96BD-2FFAB0390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Подільська районна в м.Києві держ. адміністрація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Службовець</dc:creator>
  <cp:lastModifiedBy>Шіошвілі Світлана Володимирівна</cp:lastModifiedBy>
  <cp:revision>2</cp:revision>
  <dcterms:created xsi:type="dcterms:W3CDTF">2020-04-27T06:48:00Z</dcterms:created>
  <dcterms:modified xsi:type="dcterms:W3CDTF">2020-04-27T06:48:00Z</dcterms:modified>
</cp:coreProperties>
</file>