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6619" w:rsidRDefault="00BF0463">
      <w:bookmarkStart w:id="0" w:name="_GoBack"/>
      <w:bookmarkEnd w:id="0"/>
      <w:r w:rsidRPr="00BF0463">
        <w:rPr>
          <w:noProof/>
          <w:lang w:eastAsia="uk-UA"/>
        </w:rPr>
        <w:drawing>
          <wp:inline distT="0" distB="0" distL="0" distR="0">
            <wp:extent cx="6120765" cy="4084860"/>
            <wp:effectExtent l="19050" t="0" r="0" b="0"/>
            <wp:docPr id="13" name="Рисунок 5" descr="\\10.26.1.16\прда\Внутрішня політика та звязки з громадскістю\Відділ\Громадська рада 2019-2021\Круглий стіл Питання наркополітики України 26.06.2020\Круглий стіл фото\DSC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0.26.1.16\прда\Внутрішня політика та звязки з громадскістю\Відділ\Громадська рада 2019-2021\Круглий стіл Питання наркополітики України 26.06.2020\Круглий стіл фото\DSC_00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8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840" w:rsidRPr="00DF67A1" w:rsidRDefault="006D6619" w:rsidP="009B1840">
      <w:pPr>
        <w:jc w:val="both"/>
        <w:rPr>
          <w:rFonts w:ascii="Times New Roman" w:hAnsi="Times New Roman"/>
          <w:sz w:val="26"/>
          <w:szCs w:val="26"/>
        </w:rPr>
      </w:pPr>
      <w:r w:rsidRPr="00DF67A1">
        <w:rPr>
          <w:rFonts w:ascii="Times New Roman" w:hAnsi="Times New Roman"/>
          <w:sz w:val="26"/>
          <w:szCs w:val="26"/>
        </w:rPr>
        <w:t xml:space="preserve">У Міжнародний день боротьби з наркоманією </w:t>
      </w:r>
      <w:r w:rsidR="009B1840" w:rsidRPr="00DF67A1">
        <w:rPr>
          <w:rFonts w:ascii="Times New Roman" w:hAnsi="Times New Roman"/>
          <w:sz w:val="26"/>
          <w:szCs w:val="26"/>
        </w:rPr>
        <w:t xml:space="preserve">26.06.2020 року </w:t>
      </w:r>
      <w:r w:rsidRPr="00DF67A1">
        <w:rPr>
          <w:rFonts w:ascii="Times New Roman" w:hAnsi="Times New Roman"/>
          <w:sz w:val="26"/>
          <w:szCs w:val="26"/>
        </w:rPr>
        <w:t xml:space="preserve">Комітет з питань охорони здоров’я, спорту та молодіжної політики Громадської ради при Подільській районній в місті Києві державній адміністрації </w:t>
      </w:r>
      <w:r w:rsidR="00DF67A1">
        <w:rPr>
          <w:rFonts w:ascii="Times New Roman" w:hAnsi="Times New Roman"/>
          <w:sz w:val="26"/>
          <w:szCs w:val="26"/>
        </w:rPr>
        <w:t xml:space="preserve">за сприяння </w:t>
      </w:r>
      <w:r w:rsidR="00DF67A1" w:rsidRPr="00DF67A1">
        <w:rPr>
          <w:rFonts w:ascii="Times New Roman" w:hAnsi="Times New Roman"/>
          <w:sz w:val="26"/>
          <w:szCs w:val="26"/>
        </w:rPr>
        <w:t>Подільськ</w:t>
      </w:r>
      <w:r w:rsidR="00DF67A1">
        <w:rPr>
          <w:rFonts w:ascii="Times New Roman" w:hAnsi="Times New Roman"/>
          <w:sz w:val="26"/>
          <w:szCs w:val="26"/>
        </w:rPr>
        <w:t>ої</w:t>
      </w:r>
      <w:r w:rsidR="00DF67A1" w:rsidRPr="00DF67A1">
        <w:rPr>
          <w:rFonts w:ascii="Times New Roman" w:hAnsi="Times New Roman"/>
          <w:sz w:val="26"/>
          <w:szCs w:val="26"/>
        </w:rPr>
        <w:t xml:space="preserve"> районн</w:t>
      </w:r>
      <w:r w:rsidR="00DF67A1">
        <w:rPr>
          <w:rFonts w:ascii="Times New Roman" w:hAnsi="Times New Roman"/>
          <w:sz w:val="26"/>
          <w:szCs w:val="26"/>
        </w:rPr>
        <w:t>ої</w:t>
      </w:r>
      <w:r w:rsidR="00DF67A1" w:rsidRPr="00DF67A1">
        <w:rPr>
          <w:rFonts w:ascii="Times New Roman" w:hAnsi="Times New Roman"/>
          <w:sz w:val="26"/>
          <w:szCs w:val="26"/>
        </w:rPr>
        <w:t xml:space="preserve"> в місті Києві державн</w:t>
      </w:r>
      <w:r w:rsidR="00DF67A1">
        <w:rPr>
          <w:rFonts w:ascii="Times New Roman" w:hAnsi="Times New Roman"/>
          <w:sz w:val="26"/>
          <w:szCs w:val="26"/>
        </w:rPr>
        <w:t>ої</w:t>
      </w:r>
      <w:r w:rsidR="00DF67A1" w:rsidRPr="00DF67A1">
        <w:rPr>
          <w:rFonts w:ascii="Times New Roman" w:hAnsi="Times New Roman"/>
          <w:sz w:val="26"/>
          <w:szCs w:val="26"/>
        </w:rPr>
        <w:t xml:space="preserve"> адміністрації </w:t>
      </w:r>
      <w:r w:rsidRPr="00DF67A1">
        <w:rPr>
          <w:rFonts w:ascii="Times New Roman" w:hAnsi="Times New Roman"/>
          <w:sz w:val="26"/>
          <w:szCs w:val="26"/>
        </w:rPr>
        <w:t xml:space="preserve">організував проведення </w:t>
      </w:r>
      <w:r w:rsidR="00E33DB6" w:rsidRPr="00DF67A1">
        <w:rPr>
          <w:rFonts w:ascii="Times New Roman" w:hAnsi="Times New Roman"/>
          <w:sz w:val="26"/>
          <w:szCs w:val="26"/>
        </w:rPr>
        <w:t xml:space="preserve">у приміщенні Подільської РДА м. Києва </w:t>
      </w:r>
      <w:r w:rsidRPr="00DF67A1">
        <w:rPr>
          <w:rFonts w:ascii="Times New Roman" w:hAnsi="Times New Roman"/>
          <w:sz w:val="26"/>
          <w:szCs w:val="26"/>
        </w:rPr>
        <w:t xml:space="preserve">круглого столу </w:t>
      </w:r>
      <w:r w:rsidR="009B1840" w:rsidRPr="00DF67A1">
        <w:rPr>
          <w:rFonts w:ascii="Times New Roman" w:hAnsi="Times New Roman"/>
          <w:sz w:val="26"/>
          <w:szCs w:val="26"/>
        </w:rPr>
        <w:t>на тему: «Питання наркополітики України».</w:t>
      </w:r>
    </w:p>
    <w:p w:rsidR="007707EE" w:rsidRDefault="007707EE" w:rsidP="00DF67A1">
      <w:p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uk-UA"/>
        </w:rPr>
        <w:drawing>
          <wp:inline distT="0" distB="0" distL="0" distR="0">
            <wp:extent cx="6118402" cy="4083283"/>
            <wp:effectExtent l="19050" t="0" r="0" b="0"/>
            <wp:docPr id="1" name="Рисунок 1" descr="\\10.26.1.16\прда\Внутрішня політика та звязки з громадскістю\Відділ\Громадська рада 2019-2021\Круглий стіл Питання наркополітики України 26.06.2020\Круглий стіл фото\DSC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26.1.16\прда\Внутрішня політика та звязки з громадскістю\Відділ\Громадська рада 2019-2021\Круглий стіл Питання наркополітики України 26.06.2020\Круглий стіл фото\DSC_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103" cy="408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463" w:rsidRDefault="00BF0463" w:rsidP="00BF0463">
      <w:pPr>
        <w:jc w:val="both"/>
        <w:rPr>
          <w:rFonts w:ascii="Times New Roman" w:hAnsi="Times New Roman"/>
          <w:sz w:val="26"/>
          <w:szCs w:val="26"/>
        </w:rPr>
      </w:pPr>
      <w:r w:rsidRPr="00DF67A1">
        <w:rPr>
          <w:rFonts w:ascii="Times New Roman" w:hAnsi="Times New Roman"/>
          <w:sz w:val="26"/>
          <w:szCs w:val="26"/>
        </w:rPr>
        <w:lastRenderedPageBreak/>
        <w:t xml:space="preserve">Круглий стіл відбувся за участю наркологів вищої категорії, психолога-психотерапевта, керівників громадських організацій </w:t>
      </w:r>
      <w:r>
        <w:rPr>
          <w:rFonts w:ascii="Times New Roman" w:hAnsi="Times New Roman"/>
          <w:sz w:val="26"/>
          <w:szCs w:val="26"/>
        </w:rPr>
        <w:t>«Рух Змін» (</w:t>
      </w:r>
      <w:r w:rsidRPr="00695863">
        <w:rPr>
          <w:rFonts w:ascii="Times New Roman" w:hAnsi="Times New Roman"/>
          <w:sz w:val="26"/>
          <w:szCs w:val="26"/>
        </w:rPr>
        <w:t>Андрій Кошара</w:t>
      </w:r>
      <w:r>
        <w:rPr>
          <w:rFonts w:ascii="Times New Roman" w:hAnsi="Times New Roman"/>
          <w:sz w:val="26"/>
          <w:szCs w:val="26"/>
        </w:rPr>
        <w:t>),</w:t>
      </w:r>
      <w:r w:rsidRPr="00695863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Твереза спільнота "Крепость" (Антон Войцеховський), «</w:t>
      </w:r>
      <w:r w:rsidRPr="009067B5">
        <w:rPr>
          <w:rFonts w:ascii="Times New Roman" w:hAnsi="Times New Roman"/>
          <w:sz w:val="26"/>
          <w:szCs w:val="26"/>
        </w:rPr>
        <w:t>СОНЦЕ В ДОЛОНЯХ»</w:t>
      </w:r>
      <w:r>
        <w:rPr>
          <w:rFonts w:ascii="Times New Roman" w:hAnsi="Times New Roman"/>
          <w:sz w:val="26"/>
          <w:szCs w:val="26"/>
        </w:rPr>
        <w:t xml:space="preserve"> (Світлана </w:t>
      </w:r>
      <w:r w:rsidRPr="002A4929">
        <w:rPr>
          <w:rFonts w:ascii="Times New Roman" w:hAnsi="Times New Roman"/>
          <w:sz w:val="28"/>
          <w:szCs w:val="28"/>
        </w:rPr>
        <w:t>Спасіченко</w:t>
      </w:r>
      <w:r>
        <w:rPr>
          <w:rFonts w:ascii="Times New Roman" w:hAnsi="Times New Roman"/>
          <w:sz w:val="28"/>
          <w:szCs w:val="28"/>
        </w:rPr>
        <w:t xml:space="preserve">), </w:t>
      </w:r>
      <w:r w:rsidRPr="00EF5206">
        <w:rPr>
          <w:rFonts w:ascii="Times New Roman" w:hAnsi="Times New Roman"/>
          <w:sz w:val="26"/>
          <w:szCs w:val="26"/>
        </w:rPr>
        <w:t>Подільської районної організації Товариства Червоного Хреста України</w:t>
      </w:r>
      <w:r>
        <w:rPr>
          <w:rFonts w:ascii="Times New Roman" w:hAnsi="Times New Roman"/>
          <w:sz w:val="26"/>
          <w:szCs w:val="26"/>
        </w:rPr>
        <w:t xml:space="preserve"> (Альона </w:t>
      </w:r>
      <w:r w:rsidRPr="002A4929">
        <w:rPr>
          <w:rFonts w:ascii="Times New Roman" w:hAnsi="Times New Roman"/>
          <w:sz w:val="28"/>
          <w:szCs w:val="28"/>
        </w:rPr>
        <w:t>Гребенчукова</w:t>
      </w:r>
      <w:r>
        <w:rPr>
          <w:rFonts w:ascii="Times New Roman" w:hAnsi="Times New Roman"/>
          <w:sz w:val="26"/>
          <w:szCs w:val="26"/>
        </w:rPr>
        <w:t>)</w:t>
      </w:r>
      <w:r w:rsidRPr="00DF67A1">
        <w:rPr>
          <w:rFonts w:ascii="Times New Roman" w:hAnsi="Times New Roman"/>
          <w:sz w:val="26"/>
          <w:szCs w:val="26"/>
        </w:rPr>
        <w:t xml:space="preserve">, </w:t>
      </w:r>
      <w:r>
        <w:rPr>
          <w:rFonts w:ascii="Times New Roman" w:hAnsi="Times New Roman"/>
          <w:sz w:val="26"/>
          <w:szCs w:val="26"/>
        </w:rPr>
        <w:t>н</w:t>
      </w:r>
      <w:r w:rsidRPr="009067B5">
        <w:rPr>
          <w:rFonts w:ascii="Times New Roman" w:hAnsi="Times New Roman"/>
          <w:sz w:val="26"/>
          <w:szCs w:val="26"/>
        </w:rPr>
        <w:t>ачальник</w:t>
      </w:r>
      <w:r>
        <w:rPr>
          <w:rFonts w:ascii="Times New Roman" w:hAnsi="Times New Roman"/>
          <w:sz w:val="26"/>
          <w:szCs w:val="26"/>
        </w:rPr>
        <w:t>а</w:t>
      </w:r>
      <w:r w:rsidRPr="009067B5">
        <w:rPr>
          <w:rFonts w:ascii="Times New Roman" w:hAnsi="Times New Roman"/>
          <w:sz w:val="26"/>
          <w:szCs w:val="26"/>
        </w:rPr>
        <w:t xml:space="preserve"> оперативно-пошукового сектору відділу кримінальної поліції Подільського </w:t>
      </w:r>
      <w:r w:rsidRPr="00E31652">
        <w:rPr>
          <w:rFonts w:ascii="Times New Roman" w:hAnsi="Times New Roman"/>
          <w:sz w:val="26"/>
          <w:szCs w:val="26"/>
        </w:rPr>
        <w:t xml:space="preserve">Управління поліції </w:t>
      </w:r>
      <w:r w:rsidRPr="009067B5">
        <w:rPr>
          <w:rFonts w:ascii="Times New Roman" w:hAnsi="Times New Roman"/>
          <w:sz w:val="26"/>
          <w:szCs w:val="26"/>
        </w:rPr>
        <w:t>(Вадим Марущак)</w:t>
      </w:r>
      <w:r>
        <w:rPr>
          <w:rFonts w:ascii="Times New Roman" w:hAnsi="Times New Roman"/>
          <w:sz w:val="26"/>
          <w:szCs w:val="26"/>
        </w:rPr>
        <w:t>,</w:t>
      </w:r>
      <w:r w:rsidRPr="00E31652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представників </w:t>
      </w:r>
      <w:r w:rsidRPr="00E31652">
        <w:rPr>
          <w:rFonts w:ascii="Times New Roman" w:hAnsi="Times New Roman"/>
          <w:sz w:val="26"/>
          <w:szCs w:val="26"/>
        </w:rPr>
        <w:t>Управління патрульної поліції у м.Києві</w:t>
      </w:r>
      <w:r>
        <w:rPr>
          <w:rFonts w:ascii="Times New Roman" w:hAnsi="Times New Roman"/>
          <w:sz w:val="26"/>
          <w:szCs w:val="26"/>
        </w:rPr>
        <w:t xml:space="preserve"> (</w:t>
      </w:r>
      <w:r w:rsidRPr="00E31652">
        <w:rPr>
          <w:rFonts w:ascii="Times New Roman" w:hAnsi="Times New Roman"/>
          <w:sz w:val="26"/>
          <w:szCs w:val="26"/>
        </w:rPr>
        <w:t>Ліді</w:t>
      </w:r>
      <w:r>
        <w:rPr>
          <w:rFonts w:ascii="Times New Roman" w:hAnsi="Times New Roman"/>
          <w:sz w:val="26"/>
          <w:szCs w:val="26"/>
        </w:rPr>
        <w:t>я</w:t>
      </w:r>
      <w:r w:rsidRPr="00E31652">
        <w:rPr>
          <w:rFonts w:ascii="Times New Roman" w:hAnsi="Times New Roman"/>
          <w:sz w:val="26"/>
          <w:szCs w:val="26"/>
        </w:rPr>
        <w:t xml:space="preserve"> Занюк</w:t>
      </w:r>
      <w:r>
        <w:rPr>
          <w:rFonts w:ascii="Times New Roman" w:hAnsi="Times New Roman"/>
          <w:sz w:val="26"/>
          <w:szCs w:val="26"/>
        </w:rPr>
        <w:t xml:space="preserve">, </w:t>
      </w:r>
      <w:r w:rsidRPr="009067B5">
        <w:rPr>
          <w:rFonts w:ascii="Times New Roman" w:hAnsi="Times New Roman"/>
          <w:sz w:val="26"/>
          <w:szCs w:val="26"/>
        </w:rPr>
        <w:t>Роман Кармірян</w:t>
      </w:r>
      <w:r>
        <w:rPr>
          <w:rFonts w:ascii="Times New Roman" w:hAnsi="Times New Roman"/>
          <w:sz w:val="26"/>
          <w:szCs w:val="26"/>
        </w:rPr>
        <w:t xml:space="preserve">), </w:t>
      </w:r>
      <w:r w:rsidRPr="00DF67A1">
        <w:rPr>
          <w:rFonts w:ascii="Times New Roman" w:hAnsi="Times New Roman"/>
          <w:sz w:val="26"/>
          <w:szCs w:val="26"/>
        </w:rPr>
        <w:t>начальника відділу охорони здоров’я Подільської РДА (Тетяна Яневська), представників відділу з питань внутрішньої політики та зв’язків з громадськістю</w:t>
      </w:r>
      <w:r>
        <w:rPr>
          <w:rFonts w:ascii="Times New Roman" w:hAnsi="Times New Roman"/>
          <w:sz w:val="26"/>
          <w:szCs w:val="26"/>
        </w:rPr>
        <w:t xml:space="preserve"> (Юрій Козак, Анастасія Даценко)</w:t>
      </w:r>
      <w:r w:rsidRPr="00DF67A1">
        <w:rPr>
          <w:rFonts w:ascii="Times New Roman" w:hAnsi="Times New Roman"/>
          <w:sz w:val="26"/>
          <w:szCs w:val="26"/>
        </w:rPr>
        <w:t xml:space="preserve"> та громадських діячів.</w:t>
      </w:r>
    </w:p>
    <w:p w:rsidR="00BF0463" w:rsidRDefault="00BF0463" w:rsidP="00DF67A1">
      <w:pPr>
        <w:jc w:val="both"/>
        <w:rPr>
          <w:rFonts w:ascii="Times New Roman" w:hAnsi="Times New Roman"/>
          <w:sz w:val="26"/>
          <w:szCs w:val="26"/>
        </w:rPr>
      </w:pPr>
      <w:r w:rsidRPr="00BF0463">
        <w:rPr>
          <w:rFonts w:ascii="Times New Roman" w:hAnsi="Times New Roman"/>
          <w:noProof/>
          <w:sz w:val="26"/>
          <w:szCs w:val="26"/>
          <w:lang w:eastAsia="uk-UA"/>
        </w:rPr>
        <w:drawing>
          <wp:inline distT="0" distB="0" distL="0" distR="0">
            <wp:extent cx="6120765" cy="4084860"/>
            <wp:effectExtent l="19050" t="0" r="0" b="0"/>
            <wp:docPr id="14" name="Рисунок 6" descr="\\10.26.1.16\прда\Внутрішня політика та звязки з громадскістю\Відділ\Громадська рада 2019-2021\Круглий стіл Питання наркополітики України 26.06.2020\Круглий стіл фото\DSC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0.26.1.16\прда\Внутрішня політика та звязки з громадскістю\Відділ\Громадська рада 2019-2021\Круглий стіл Питання наркополітики України 26.06.2020\Круглий стіл фото\DSC_0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8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840" w:rsidRPr="00695863" w:rsidRDefault="00E31652" w:rsidP="00DF67A1">
      <w:p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Захід мав</w:t>
      </w:r>
      <w:r w:rsidR="009B1840">
        <w:rPr>
          <w:rFonts w:ascii="Times New Roman" w:hAnsi="Times New Roman"/>
          <w:sz w:val="26"/>
          <w:szCs w:val="26"/>
        </w:rPr>
        <w:t xml:space="preserve"> </w:t>
      </w:r>
      <w:r w:rsidR="009B1840" w:rsidRPr="00695863">
        <w:rPr>
          <w:rFonts w:ascii="Times New Roman" w:hAnsi="Times New Roman"/>
          <w:sz w:val="26"/>
          <w:szCs w:val="26"/>
        </w:rPr>
        <w:t xml:space="preserve">на меті </w:t>
      </w:r>
      <w:r w:rsidR="006F40E6">
        <w:rPr>
          <w:rFonts w:ascii="Times New Roman" w:hAnsi="Times New Roman"/>
          <w:sz w:val="26"/>
          <w:szCs w:val="26"/>
        </w:rPr>
        <w:t xml:space="preserve">обговорити проблеми </w:t>
      </w:r>
      <w:r w:rsidR="009B1840" w:rsidRPr="00695863">
        <w:rPr>
          <w:rFonts w:ascii="Times New Roman" w:hAnsi="Times New Roman"/>
          <w:sz w:val="26"/>
          <w:szCs w:val="26"/>
        </w:rPr>
        <w:t>соціальн</w:t>
      </w:r>
      <w:r w:rsidR="006F40E6">
        <w:rPr>
          <w:rFonts w:ascii="Times New Roman" w:hAnsi="Times New Roman"/>
          <w:sz w:val="26"/>
          <w:szCs w:val="26"/>
        </w:rPr>
        <w:t>ої</w:t>
      </w:r>
      <w:r w:rsidR="009B1840" w:rsidRPr="00695863">
        <w:rPr>
          <w:rFonts w:ascii="Times New Roman" w:hAnsi="Times New Roman"/>
          <w:sz w:val="26"/>
          <w:szCs w:val="26"/>
        </w:rPr>
        <w:t xml:space="preserve"> та психологічн</w:t>
      </w:r>
      <w:r w:rsidR="006F40E6">
        <w:rPr>
          <w:rFonts w:ascii="Times New Roman" w:hAnsi="Times New Roman"/>
          <w:sz w:val="26"/>
          <w:szCs w:val="26"/>
        </w:rPr>
        <w:t>ої</w:t>
      </w:r>
      <w:r w:rsidR="009B1840" w:rsidRPr="00695863">
        <w:rPr>
          <w:rFonts w:ascii="Times New Roman" w:hAnsi="Times New Roman"/>
          <w:sz w:val="26"/>
          <w:szCs w:val="26"/>
        </w:rPr>
        <w:t xml:space="preserve"> реабілітаці</w:t>
      </w:r>
      <w:r w:rsidR="006F40E6">
        <w:rPr>
          <w:rFonts w:ascii="Times New Roman" w:hAnsi="Times New Roman"/>
          <w:sz w:val="26"/>
          <w:szCs w:val="26"/>
        </w:rPr>
        <w:t>ї</w:t>
      </w:r>
      <w:r w:rsidR="009B1840" w:rsidRPr="00695863">
        <w:rPr>
          <w:rFonts w:ascii="Times New Roman" w:hAnsi="Times New Roman"/>
          <w:sz w:val="26"/>
          <w:szCs w:val="26"/>
        </w:rPr>
        <w:t xml:space="preserve"> нарко- та алкозалежних громадян,</w:t>
      </w:r>
      <w:r w:rsidR="006F40E6">
        <w:rPr>
          <w:rFonts w:ascii="Times New Roman" w:hAnsi="Times New Roman"/>
          <w:sz w:val="26"/>
          <w:szCs w:val="26"/>
        </w:rPr>
        <w:t xml:space="preserve"> та розробити план спільних дій щодо</w:t>
      </w:r>
      <w:r w:rsidR="009B1840" w:rsidRPr="00695863">
        <w:rPr>
          <w:rFonts w:ascii="Times New Roman" w:hAnsi="Times New Roman"/>
          <w:sz w:val="26"/>
          <w:szCs w:val="26"/>
        </w:rPr>
        <w:t xml:space="preserve"> повернення </w:t>
      </w:r>
      <w:r w:rsidR="00EF5206">
        <w:rPr>
          <w:rFonts w:ascii="Times New Roman" w:hAnsi="Times New Roman"/>
          <w:sz w:val="26"/>
          <w:szCs w:val="26"/>
        </w:rPr>
        <w:t>їх</w:t>
      </w:r>
      <w:r w:rsidR="009B1840" w:rsidRPr="00695863">
        <w:rPr>
          <w:rFonts w:ascii="Times New Roman" w:hAnsi="Times New Roman"/>
          <w:sz w:val="26"/>
          <w:szCs w:val="26"/>
        </w:rPr>
        <w:t xml:space="preserve"> до нормального способу життя.</w:t>
      </w:r>
    </w:p>
    <w:p w:rsidR="00BF0463" w:rsidRDefault="00BF0463" w:rsidP="00DF67A1">
      <w:pPr>
        <w:jc w:val="both"/>
        <w:rPr>
          <w:rFonts w:ascii="Times New Roman" w:hAnsi="Times New Roman"/>
          <w:sz w:val="26"/>
          <w:szCs w:val="26"/>
        </w:rPr>
      </w:pPr>
      <w:r w:rsidRPr="00BF0463">
        <w:rPr>
          <w:rFonts w:ascii="Times New Roman" w:hAnsi="Times New Roman"/>
          <w:noProof/>
          <w:sz w:val="26"/>
          <w:szCs w:val="26"/>
          <w:lang w:eastAsia="uk-UA"/>
        </w:rPr>
        <w:lastRenderedPageBreak/>
        <w:drawing>
          <wp:inline distT="0" distB="0" distL="0" distR="0">
            <wp:extent cx="5972098" cy="3985642"/>
            <wp:effectExtent l="19050" t="0" r="0" b="0"/>
            <wp:docPr id="15" name="Рисунок 7" descr="\\10.26.1.16\прда\Внутрішня політика та звязки з громадскістю\Відділ\Громадська рада 2019-2021\Круглий стіл Питання наркополітики України 26.06.2020\Круглий стіл фото\DSC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0.26.1.16\прда\Внутрішня політика та звязки з громадскістю\Відділ\Громадська рада 2019-2021\Круглий стіл Питання наркополітики України 26.06.2020\Круглий стіл фото\DSC_0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678" cy="3989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840" w:rsidRPr="00695863" w:rsidRDefault="009B1840" w:rsidP="00DF67A1">
      <w:pPr>
        <w:jc w:val="both"/>
        <w:rPr>
          <w:rFonts w:ascii="Times New Roman" w:hAnsi="Times New Roman"/>
          <w:sz w:val="26"/>
          <w:szCs w:val="26"/>
        </w:rPr>
      </w:pPr>
      <w:r w:rsidRPr="00695863">
        <w:rPr>
          <w:rFonts w:ascii="Times New Roman" w:hAnsi="Times New Roman"/>
          <w:sz w:val="26"/>
          <w:szCs w:val="26"/>
        </w:rPr>
        <w:t xml:space="preserve">На даний час на території м. Києва та Київської області середній вік наркозалежних становить 14 років. Проблеми з різними видами залежності за приблизними підрахунками мають понад 33 % жителів. </w:t>
      </w:r>
    </w:p>
    <w:p w:rsidR="007707EE" w:rsidRDefault="00BF0463" w:rsidP="00DF67A1">
      <w:pPr>
        <w:jc w:val="both"/>
        <w:rPr>
          <w:rFonts w:ascii="Times New Roman" w:hAnsi="Times New Roman"/>
          <w:sz w:val="26"/>
          <w:szCs w:val="26"/>
        </w:rPr>
      </w:pPr>
      <w:r w:rsidRPr="00BF0463">
        <w:rPr>
          <w:rFonts w:ascii="Times New Roman" w:hAnsi="Times New Roman"/>
          <w:noProof/>
          <w:sz w:val="26"/>
          <w:szCs w:val="26"/>
          <w:lang w:eastAsia="uk-UA"/>
        </w:rPr>
        <w:drawing>
          <wp:inline distT="0" distB="0" distL="0" distR="0">
            <wp:extent cx="6120765" cy="4084860"/>
            <wp:effectExtent l="19050" t="0" r="0" b="0"/>
            <wp:docPr id="16" name="Рисунок 2" descr="\\10.26.1.16\прда\Внутрішня політика та звязки з громадскістю\Відділ\Громадська рада 2019-2021\Круглий стіл Питання наркополітики України 26.06.2020\Круглий стіл фото\DSC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26.1.16\прда\Внутрішня політика та звязки з громадскістю\Відділ\Громадська рада 2019-2021\Круглий стіл Питання наркополітики України 26.06.2020\Круглий стіл фото\DSC_0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8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840" w:rsidRPr="00695863" w:rsidRDefault="00BF0463" w:rsidP="00DF67A1">
      <w:pPr>
        <w:jc w:val="both"/>
        <w:rPr>
          <w:rFonts w:ascii="Times New Roman" w:hAnsi="Times New Roman"/>
          <w:sz w:val="26"/>
          <w:szCs w:val="26"/>
        </w:rPr>
      </w:pPr>
      <w:r w:rsidRPr="00695863">
        <w:rPr>
          <w:rFonts w:ascii="Times New Roman" w:hAnsi="Times New Roman"/>
          <w:sz w:val="26"/>
          <w:szCs w:val="26"/>
        </w:rPr>
        <w:t xml:space="preserve">Громадські </w:t>
      </w:r>
      <w:r w:rsidR="009B1840" w:rsidRPr="00695863">
        <w:rPr>
          <w:rFonts w:ascii="Times New Roman" w:hAnsi="Times New Roman"/>
          <w:sz w:val="26"/>
          <w:szCs w:val="26"/>
        </w:rPr>
        <w:t>організації</w:t>
      </w:r>
      <w:r>
        <w:rPr>
          <w:rFonts w:ascii="Times New Roman" w:hAnsi="Times New Roman"/>
          <w:sz w:val="26"/>
          <w:szCs w:val="26"/>
        </w:rPr>
        <w:t>,</w:t>
      </w:r>
      <w:r w:rsidR="009B1840" w:rsidRPr="00695863">
        <w:rPr>
          <w:rFonts w:ascii="Times New Roman" w:hAnsi="Times New Roman"/>
          <w:sz w:val="26"/>
          <w:szCs w:val="26"/>
        </w:rPr>
        <w:t xml:space="preserve"> реабілітаційні центри, лікарі</w:t>
      </w:r>
      <w:r>
        <w:rPr>
          <w:rFonts w:ascii="Times New Roman" w:hAnsi="Times New Roman"/>
          <w:sz w:val="26"/>
          <w:szCs w:val="26"/>
        </w:rPr>
        <w:t>-</w:t>
      </w:r>
      <w:r w:rsidR="009B1840" w:rsidRPr="00695863">
        <w:rPr>
          <w:rFonts w:ascii="Times New Roman" w:hAnsi="Times New Roman"/>
          <w:sz w:val="26"/>
          <w:szCs w:val="26"/>
        </w:rPr>
        <w:t>наркологи, психіатри</w:t>
      </w:r>
      <w:r w:rsidR="00E33DB6">
        <w:rPr>
          <w:rFonts w:ascii="Times New Roman" w:hAnsi="Times New Roman"/>
          <w:sz w:val="26"/>
          <w:szCs w:val="26"/>
        </w:rPr>
        <w:t>,</w:t>
      </w:r>
      <w:r w:rsidR="009B1840" w:rsidRPr="00695863">
        <w:rPr>
          <w:rFonts w:ascii="Times New Roman" w:hAnsi="Times New Roman"/>
          <w:sz w:val="26"/>
          <w:szCs w:val="26"/>
        </w:rPr>
        <w:t xml:space="preserve"> психологи</w:t>
      </w:r>
      <w:r w:rsidR="00E33DB6">
        <w:rPr>
          <w:rFonts w:ascii="Times New Roman" w:hAnsi="Times New Roman"/>
          <w:sz w:val="26"/>
          <w:szCs w:val="26"/>
        </w:rPr>
        <w:t xml:space="preserve"> та</w:t>
      </w:r>
      <w:r w:rsidR="009B1840" w:rsidRPr="00695863">
        <w:rPr>
          <w:rFonts w:ascii="Times New Roman" w:hAnsi="Times New Roman"/>
          <w:sz w:val="26"/>
          <w:szCs w:val="26"/>
        </w:rPr>
        <w:t xml:space="preserve"> правоохоронні органи усвідомлюють масштаб соціальної катастрофи, </w:t>
      </w:r>
      <w:r w:rsidR="00E33DB6">
        <w:rPr>
          <w:rFonts w:ascii="Times New Roman" w:hAnsi="Times New Roman"/>
          <w:sz w:val="26"/>
          <w:szCs w:val="26"/>
        </w:rPr>
        <w:t>яка</w:t>
      </w:r>
      <w:r w:rsidR="009B1840" w:rsidRPr="00695863">
        <w:rPr>
          <w:rFonts w:ascii="Times New Roman" w:hAnsi="Times New Roman"/>
          <w:sz w:val="26"/>
          <w:szCs w:val="26"/>
        </w:rPr>
        <w:t xml:space="preserve"> відбувається протягом десятиліть </w:t>
      </w:r>
      <w:r>
        <w:rPr>
          <w:rFonts w:ascii="Times New Roman" w:hAnsi="Times New Roman"/>
          <w:sz w:val="26"/>
          <w:szCs w:val="26"/>
        </w:rPr>
        <w:t>в суспільстві</w:t>
      </w:r>
      <w:r w:rsidR="009B1840" w:rsidRPr="00695863">
        <w:rPr>
          <w:rFonts w:ascii="Times New Roman" w:hAnsi="Times New Roman"/>
          <w:sz w:val="26"/>
          <w:szCs w:val="26"/>
        </w:rPr>
        <w:t>.</w:t>
      </w:r>
    </w:p>
    <w:p w:rsidR="007707EE" w:rsidRDefault="00BF0463" w:rsidP="00DF67A1">
      <w:pPr>
        <w:jc w:val="both"/>
        <w:rPr>
          <w:rFonts w:ascii="Times New Roman" w:hAnsi="Times New Roman"/>
          <w:sz w:val="26"/>
          <w:szCs w:val="26"/>
        </w:rPr>
      </w:pPr>
      <w:r w:rsidRPr="00BF0463">
        <w:rPr>
          <w:rFonts w:ascii="Times New Roman" w:hAnsi="Times New Roman"/>
          <w:noProof/>
          <w:sz w:val="26"/>
          <w:szCs w:val="26"/>
          <w:lang w:eastAsia="uk-UA"/>
        </w:rPr>
        <w:lastRenderedPageBreak/>
        <w:drawing>
          <wp:inline distT="0" distB="0" distL="0" distR="0">
            <wp:extent cx="6120765" cy="4084860"/>
            <wp:effectExtent l="19050" t="0" r="0" b="0"/>
            <wp:docPr id="17" name="Рисунок 8" descr="\\10.26.1.16\прда\Внутрішня політика та звязки з громадскістю\Відділ\Громадська рада 2019-2021\Круглий стіл Питання наркополітики України 26.06.2020\Круглий стіл фото\DSC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0.26.1.16\прда\Внутрішня політика та звязки з громадскістю\Відділ\Громадська рада 2019-2021\Круглий стіл Питання наркополітики України 26.06.2020\Круглий стіл фото\DSC_00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8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840" w:rsidRDefault="00E33DB6" w:rsidP="00DF67A1">
      <w:pPr>
        <w:jc w:val="both"/>
        <w:rPr>
          <w:rFonts w:ascii="Times New Roman" w:hAnsi="Times New Roman"/>
          <w:sz w:val="26"/>
          <w:szCs w:val="26"/>
        </w:rPr>
      </w:pPr>
      <w:r w:rsidRPr="00695863">
        <w:rPr>
          <w:rFonts w:ascii="Times New Roman" w:hAnsi="Times New Roman"/>
          <w:sz w:val="26"/>
          <w:szCs w:val="26"/>
        </w:rPr>
        <w:t xml:space="preserve">Подолання </w:t>
      </w:r>
      <w:r w:rsidR="009B1840" w:rsidRPr="00695863">
        <w:rPr>
          <w:rFonts w:ascii="Times New Roman" w:hAnsi="Times New Roman"/>
          <w:sz w:val="26"/>
          <w:szCs w:val="26"/>
        </w:rPr>
        <w:t xml:space="preserve">проблеми наркоманії та алкоголізму можливе лише за спільних зусиль інститутів громадянського суспільства, лікарів, правоохоронних органів та </w:t>
      </w:r>
      <w:r w:rsidRPr="00695863">
        <w:rPr>
          <w:rFonts w:ascii="Times New Roman" w:hAnsi="Times New Roman"/>
          <w:sz w:val="26"/>
          <w:szCs w:val="26"/>
        </w:rPr>
        <w:t xml:space="preserve">представників </w:t>
      </w:r>
      <w:r w:rsidR="009B1840" w:rsidRPr="00695863">
        <w:rPr>
          <w:rFonts w:ascii="Times New Roman" w:hAnsi="Times New Roman"/>
          <w:sz w:val="26"/>
          <w:szCs w:val="26"/>
        </w:rPr>
        <w:t>Уповноважених з прав людини та дитини.</w:t>
      </w:r>
    </w:p>
    <w:p w:rsidR="007707EE" w:rsidRDefault="007707EE">
      <w:r w:rsidRPr="007707EE">
        <w:rPr>
          <w:noProof/>
          <w:lang w:eastAsia="uk-UA"/>
        </w:rPr>
        <w:drawing>
          <wp:inline distT="0" distB="0" distL="0" distR="0">
            <wp:extent cx="5481980" cy="3658550"/>
            <wp:effectExtent l="19050" t="0" r="4420" b="0"/>
            <wp:docPr id="7" name="Рисунок 4" descr="\\10.26.1.16\прда\Внутрішня політика та звязки з громадскістю\Відділ\Громадська рада 2019-2021\Круглий стіл Питання наркополітики України 26.06.2020\Круглий стіл фото\DSC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0.26.1.16\прда\Внутрішня політика та звязки з громадскістю\Відділ\Громадська рада 2019-2021\Круглий стіл Питання наркополітики України 26.06.2020\Круглий стіл фото\DSC_0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980" cy="366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7EE" w:rsidRDefault="007707EE">
      <w:r>
        <w:rPr>
          <w:noProof/>
          <w:lang w:eastAsia="uk-UA"/>
        </w:rPr>
        <w:lastRenderedPageBreak/>
        <w:drawing>
          <wp:inline distT="0" distB="0" distL="0" distR="0">
            <wp:extent cx="3474821" cy="4630522"/>
            <wp:effectExtent l="19050" t="0" r="0" b="0"/>
            <wp:docPr id="11" name="Рисунок 9" descr="На изображении может находиться: 1 человек, сидит и в помеще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На изображении может находиться: 1 человек, сидит и в помещении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873" cy="4629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7EE" w:rsidRDefault="007707EE" w:rsidP="007707EE">
      <w:pPr>
        <w:jc w:val="both"/>
        <w:rPr>
          <w:rFonts w:ascii="Times New Roman" w:hAnsi="Times New Roman"/>
          <w:sz w:val="26"/>
          <w:szCs w:val="26"/>
        </w:rPr>
      </w:pPr>
      <w:r w:rsidRPr="00DF67A1">
        <w:rPr>
          <w:rFonts w:ascii="Times New Roman" w:hAnsi="Times New Roman"/>
          <w:sz w:val="26"/>
          <w:szCs w:val="26"/>
        </w:rPr>
        <w:t>Зустріч  була плідною, в ході роботи було прийнято рішення створити Координаційну раду та обговорені напрями її  роботи в Подільському районі.</w:t>
      </w:r>
    </w:p>
    <w:p w:rsidR="00BF0463" w:rsidRDefault="00BF0463" w:rsidP="007707EE">
      <w:pPr>
        <w:jc w:val="both"/>
      </w:pPr>
      <w:r w:rsidRPr="00BF0463">
        <w:rPr>
          <w:rFonts w:ascii="Times New Roman" w:hAnsi="Times New Roman"/>
          <w:noProof/>
          <w:sz w:val="26"/>
          <w:szCs w:val="26"/>
          <w:lang w:eastAsia="uk-UA"/>
        </w:rPr>
        <w:lastRenderedPageBreak/>
        <w:drawing>
          <wp:inline distT="0" distB="0" distL="0" distR="0">
            <wp:extent cx="5527220" cy="4147718"/>
            <wp:effectExtent l="19050" t="0" r="0" b="0"/>
            <wp:docPr id="12" name="Рисунок 4" descr="На изображении может находиться: 2 человека, люди стоят и в помеще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а изображении может находиться: 2 человека, люди стоят и в помещении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296" cy="4150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0463" w:rsidSect="00F705F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6619"/>
    <w:rsid w:val="001A7CF6"/>
    <w:rsid w:val="001F243C"/>
    <w:rsid w:val="006D6619"/>
    <w:rsid w:val="006F40E6"/>
    <w:rsid w:val="007707EE"/>
    <w:rsid w:val="0084164B"/>
    <w:rsid w:val="009067B5"/>
    <w:rsid w:val="009B1840"/>
    <w:rsid w:val="009E5733"/>
    <w:rsid w:val="00AF60F7"/>
    <w:rsid w:val="00BE3FDA"/>
    <w:rsid w:val="00BF0463"/>
    <w:rsid w:val="00C16756"/>
    <w:rsid w:val="00C644F2"/>
    <w:rsid w:val="00D77C38"/>
    <w:rsid w:val="00DE05D2"/>
    <w:rsid w:val="00DF67A1"/>
    <w:rsid w:val="00E31652"/>
    <w:rsid w:val="00E33DB6"/>
    <w:rsid w:val="00E60886"/>
    <w:rsid w:val="00EF5206"/>
    <w:rsid w:val="00F70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E28A206-C2FE-422F-9D45-8BBFFCBE84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05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D661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D66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6D6619"/>
    <w:rPr>
      <w:rFonts w:ascii="Tahoma" w:hAnsi="Tahoma" w:cs="Tahoma"/>
      <w:sz w:val="16"/>
      <w:szCs w:val="16"/>
    </w:rPr>
  </w:style>
  <w:style w:type="paragraph" w:styleId="a6">
    <w:name w:val="List Paragraph"/>
    <w:basedOn w:val="a"/>
    <w:qFormat/>
    <w:rsid w:val="009B1840"/>
    <w:pPr>
      <w:ind w:left="720"/>
      <w:contextualSpacing/>
    </w:pPr>
    <w:rPr>
      <w:rFonts w:ascii="Calibri" w:eastAsia="Times New Roman" w:hAnsi="Calibri" w:cs="Times New Roman"/>
      <w:lang w:val="ru-RU" w:eastAsia="ru-RU"/>
    </w:rPr>
  </w:style>
  <w:style w:type="character" w:customStyle="1" w:styleId="5yl5">
    <w:name w:val="_5yl5"/>
    <w:basedOn w:val="a0"/>
    <w:rsid w:val="009067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772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1333</Words>
  <Characters>761</Characters>
  <Application>Microsoft Office Word</Application>
  <DocSecurity>0</DocSecurity>
  <Lines>6</Lines>
  <Paragraphs>4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yurii.kozak</dc:creator>
  <cp:keywords/>
  <dc:description/>
  <cp:lastModifiedBy>Єлінська Валентина Василівна</cp:lastModifiedBy>
  <cp:revision>2</cp:revision>
  <dcterms:created xsi:type="dcterms:W3CDTF">2020-07-03T10:17:00Z</dcterms:created>
  <dcterms:modified xsi:type="dcterms:W3CDTF">2020-07-03T10:17:00Z</dcterms:modified>
</cp:coreProperties>
</file>