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AE" w:rsidRDefault="006137AE" w:rsidP="0061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137AE" w:rsidRDefault="006137AE" w:rsidP="0061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6137AE" w:rsidRPr="00D55C90" w:rsidRDefault="006137AE" w:rsidP="004A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</w:t>
      </w:r>
      <w:r w:rsidR="003D63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добору </w:t>
      </w:r>
      <w:r w:rsidR="00521BE1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</w:t>
      </w:r>
      <w:r w:rsidR="00521BE1" w:rsidRPr="0052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4F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44F3" w:rsidRPr="004A44F3">
        <w:rPr>
          <w:rFonts w:ascii="Times New Roman" w:hAnsi="Times New Roman" w:cs="Times New Roman"/>
          <w:b/>
          <w:sz w:val="28"/>
          <w:szCs w:val="28"/>
          <w:lang w:val="uk-UA"/>
        </w:rPr>
        <w:t>дміністратор</w:t>
      </w:r>
      <w:r w:rsidR="004A44F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44F3" w:rsidRPr="004A4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забезпечення діяльності ЦНАП управління (Центру) надання адміністративних послуг Подільської р</w:t>
      </w:r>
      <w:r w:rsidR="004A4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айонної в місті Києві державної 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дії карантину</w:t>
      </w:r>
      <w:r w:rsidRPr="00D55C90">
        <w:rPr>
          <w:rFonts w:ascii="Times New Roman" w:hAnsi="Times New Roman" w:cs="Times New Roman"/>
          <w:b/>
          <w:sz w:val="28"/>
          <w:szCs w:val="28"/>
          <w:lang w:val="uk-UA"/>
        </w:rPr>
        <w:t>, установленого з метою запобіганню поширенню на території України гострої респіраторної хвороби COVID-19, спричиненої коронавірусом SARS-CoV-2</w:t>
      </w:r>
    </w:p>
    <w:p w:rsidR="006137AE" w:rsidRDefault="006137AE" w:rsidP="0061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37AE" w:rsidRPr="00D55C90" w:rsidRDefault="006137AE" w:rsidP="006137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552"/>
        <w:gridCol w:w="1984"/>
      </w:tblGrid>
      <w:tr w:rsidR="006137AE" w:rsidRPr="000A39E9" w:rsidTr="004A44F3">
        <w:trPr>
          <w:tblHeader/>
        </w:trPr>
        <w:tc>
          <w:tcPr>
            <w:tcW w:w="568" w:type="dxa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:rsidR="006137AE" w:rsidRPr="000A39E9" w:rsidRDefault="004A44F3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="006137AE"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акансії</w:t>
            </w:r>
          </w:p>
        </w:tc>
        <w:tc>
          <w:tcPr>
            <w:tcW w:w="3260" w:type="dxa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552" w:type="dxa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6137AE" w:rsidRPr="00D54806" w:rsidTr="004A44F3">
        <w:tc>
          <w:tcPr>
            <w:tcW w:w="568" w:type="dxa"/>
          </w:tcPr>
          <w:p w:rsidR="006137AE" w:rsidRPr="000A39E9" w:rsidRDefault="006137AE" w:rsidP="004A44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6137AE" w:rsidRDefault="006137AE" w:rsidP="004A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21BE1">
              <w:t xml:space="preserve"> </w:t>
            </w:r>
            <w:r w:rsidR="00521BE1" w:rsidRPr="00521BE1">
              <w:rPr>
                <w:rFonts w:ascii="Times New Roman" w:hAnsi="Times New Roman" w:cs="Times New Roman"/>
                <w:sz w:val="26"/>
                <w:szCs w:val="26"/>
              </w:rPr>
              <w:t>ЦНАППРДА01</w:t>
            </w:r>
          </w:p>
          <w:p w:rsidR="006137AE" w:rsidRPr="00B75510" w:rsidRDefault="004A44F3" w:rsidP="004A44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</w:t>
            </w:r>
            <w:r w:rsidR="006137A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137AE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6137AE" w:rsidRPr="00F7453E" w:rsidRDefault="006137AE" w:rsidP="001714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A44F3" w:rsidRPr="004A44F3" w:rsidRDefault="004A44F3" w:rsidP="004A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Адміністратор відділу забезпечення діяльності ЦНАП управління (Центру) надання адміністративних послуг Подільської районної в місті Києві державної адміністрації, категорія «В»</w:t>
            </w:r>
          </w:p>
          <w:p w:rsidR="006137AE" w:rsidRPr="00F7453E" w:rsidRDefault="004A44F3" w:rsidP="004A44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(Перша посада)</w:t>
            </w:r>
          </w:p>
        </w:tc>
        <w:tc>
          <w:tcPr>
            <w:tcW w:w="2552" w:type="dxa"/>
          </w:tcPr>
          <w:p w:rsidR="006137AE" w:rsidRDefault="004A44F3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ІВАНЕНКО Катерина Павлівна</w:t>
            </w:r>
          </w:p>
          <w:p w:rsidR="005E1D94" w:rsidRPr="005E1D94" w:rsidRDefault="003D638F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(наказ </w:t>
            </w:r>
            <w:r w:rsidR="005E1D94"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4A44F3" w:rsidRPr="005E1D94">
              <w:rPr>
                <w:rFonts w:ascii="Times New Roman" w:hAnsi="Times New Roman" w:cs="Times New Roman"/>
                <w:sz w:val="24"/>
                <w:szCs w:val="24"/>
              </w:rPr>
              <w:t>управління (Центру) надання адміністративних послуг Подільської районної в місті Києві державної адміністрації від 30</w:t>
            </w: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44F3" w:rsidRPr="005E1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5E1D94" w:rsidRPr="005E1D94">
              <w:rPr>
                <w:rFonts w:ascii="Times New Roman" w:hAnsi="Times New Roman" w:cs="Times New Roman"/>
                <w:sz w:val="24"/>
                <w:szCs w:val="24"/>
              </w:rPr>
              <w:t>187-</w:t>
            </w: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r w:rsidR="005E1D94"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визначення результатів </w:t>
            </w:r>
          </w:p>
          <w:p w:rsidR="005E1D94" w:rsidRPr="005E1D94" w:rsidRDefault="005E1D94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добору на зайняття вакантних </w:t>
            </w:r>
          </w:p>
          <w:p w:rsidR="005E1D94" w:rsidRPr="005E1D94" w:rsidRDefault="005E1D94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посад державної служби категорії «В» </w:t>
            </w:r>
          </w:p>
          <w:p w:rsidR="003D638F" w:rsidRPr="005E1D94" w:rsidRDefault="005E1D94" w:rsidP="005E1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на період дії карантину</w:t>
            </w:r>
            <w:r w:rsidR="003D638F" w:rsidRPr="005E1D9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137AE" w:rsidRPr="000A39E9" w:rsidRDefault="006137AE" w:rsidP="004A4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137AE" w:rsidRPr="000A39E9" w:rsidRDefault="006137AE" w:rsidP="004A44F3">
            <w:pPr>
              <w:jc w:val="center"/>
            </w:pP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 xml:space="preserve">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="004A44F3" w:rsidRPr="001A6637">
              <w:rPr>
                <w:rFonts w:ascii="Times New Roman" w:hAnsi="Times New Roman"/>
                <w:sz w:val="24"/>
                <w:szCs w:val="24"/>
              </w:rPr>
              <w:t>COVID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 xml:space="preserve">-19, спричиненої коронавірусом </w:t>
            </w:r>
            <w:r w:rsidR="004A44F3" w:rsidRPr="001A6637">
              <w:rPr>
                <w:rFonts w:ascii="Times New Roman" w:hAnsi="Times New Roman"/>
                <w:sz w:val="24"/>
                <w:szCs w:val="24"/>
              </w:rPr>
              <w:t>SARS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>-</w:t>
            </w:r>
            <w:r w:rsidR="004A44F3" w:rsidRPr="001A6637">
              <w:rPr>
                <w:rFonts w:ascii="Times New Roman" w:hAnsi="Times New Roman"/>
                <w:sz w:val="24"/>
                <w:szCs w:val="24"/>
              </w:rPr>
              <w:t>CoV</w:t>
            </w:r>
            <w:r w:rsidR="004A44F3" w:rsidRPr="00095251">
              <w:rPr>
                <w:rFonts w:ascii="Times New Roman" w:hAnsi="Times New Roman"/>
                <w:sz w:val="24"/>
                <w:szCs w:val="24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</w:p>
        </w:tc>
      </w:tr>
    </w:tbl>
    <w:p w:rsidR="00D54806" w:rsidRDefault="00D54806" w:rsidP="006137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806" w:rsidRDefault="00D54806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9"/>
        <w:gridCol w:w="2693"/>
        <w:gridCol w:w="1984"/>
      </w:tblGrid>
      <w:tr w:rsidR="00D54806" w:rsidRPr="000A39E9" w:rsidTr="002626F4">
        <w:trPr>
          <w:tblHeader/>
        </w:trPr>
        <w:tc>
          <w:tcPr>
            <w:tcW w:w="568" w:type="dxa"/>
          </w:tcPr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268" w:type="dxa"/>
          </w:tcPr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акансії</w:t>
            </w:r>
          </w:p>
        </w:tc>
        <w:tc>
          <w:tcPr>
            <w:tcW w:w="3119" w:type="dxa"/>
          </w:tcPr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693" w:type="dxa"/>
          </w:tcPr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D54806" w:rsidRPr="00D54806" w:rsidTr="002626F4">
        <w:tc>
          <w:tcPr>
            <w:tcW w:w="568" w:type="dxa"/>
          </w:tcPr>
          <w:p w:rsidR="00D54806" w:rsidRPr="000A39E9" w:rsidRDefault="00D54806" w:rsidP="002626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D54806" w:rsidRDefault="00D54806" w:rsidP="002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t xml:space="preserve"> </w:t>
            </w:r>
            <w:r w:rsidRPr="00521BE1">
              <w:rPr>
                <w:rFonts w:ascii="Times New Roman" w:hAnsi="Times New Roman" w:cs="Times New Roman"/>
                <w:sz w:val="26"/>
                <w:szCs w:val="26"/>
              </w:rPr>
              <w:t>ЦНАППРДА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D54806" w:rsidRPr="00B75510" w:rsidRDefault="00D54806" w:rsidP="002626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22.09.2020</w:t>
            </w:r>
          </w:p>
          <w:p w:rsidR="00D54806" w:rsidRPr="00F7453E" w:rsidRDefault="00D54806" w:rsidP="00262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4806" w:rsidRPr="004A44F3" w:rsidRDefault="00D54806" w:rsidP="002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Адміністратор відділу забезпечення діяльності ЦНАП управління (Центру) надання адміністративних послуг Подільської районної в місті Києві державної адміністрації, категорія «В»</w:t>
            </w:r>
          </w:p>
          <w:p w:rsidR="00D54806" w:rsidRPr="00F7453E" w:rsidRDefault="00D54806" w:rsidP="002626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Друга посада</w:t>
            </w: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D54806" w:rsidRDefault="00D54806" w:rsidP="0026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БРАЩЕНКО Ольга Олександрівна</w:t>
            </w:r>
          </w:p>
          <w:p w:rsidR="00D54806" w:rsidRPr="005E1D94" w:rsidRDefault="00D54806" w:rsidP="002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(наказ начальника управління (Центру) надання адміністративних послуг Подільської районної в місті Києві державної адміністрації від 30.09.2020 № 187-к «Про визначення результатів </w:t>
            </w:r>
          </w:p>
          <w:p w:rsidR="00D54806" w:rsidRPr="005E1D94" w:rsidRDefault="00D54806" w:rsidP="002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добору на зайняття вакантних </w:t>
            </w:r>
          </w:p>
          <w:p w:rsidR="00D54806" w:rsidRPr="005E1D94" w:rsidRDefault="00D54806" w:rsidP="002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 xml:space="preserve">посад державної служби категорії «В» </w:t>
            </w:r>
          </w:p>
          <w:p w:rsidR="00D54806" w:rsidRPr="005E1D94" w:rsidRDefault="00D54806" w:rsidP="002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</w:rPr>
              <w:t>на період дії карантину»)</w:t>
            </w:r>
          </w:p>
          <w:p w:rsidR="00D54806" w:rsidRPr="000A39E9" w:rsidRDefault="00D54806" w:rsidP="0026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4806" w:rsidRPr="000A39E9" w:rsidRDefault="00D54806" w:rsidP="002626F4">
            <w:pPr>
              <w:jc w:val="center"/>
            </w:pP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095251">
              <w:rPr>
                <w:rFonts w:ascii="Times New Roman" w:hAnsi="Times New Roman"/>
                <w:sz w:val="24"/>
                <w:szCs w:val="24"/>
              </w:rPr>
              <w:t xml:space="preserve">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A6637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095251">
              <w:rPr>
                <w:rFonts w:ascii="Times New Roman" w:hAnsi="Times New Roman"/>
                <w:sz w:val="24"/>
                <w:szCs w:val="24"/>
              </w:rPr>
              <w:t xml:space="preserve">-19, спричиненої коронавірусом </w:t>
            </w:r>
            <w:r w:rsidRPr="001A6637">
              <w:rPr>
                <w:rFonts w:ascii="Times New Roman" w:hAnsi="Times New Roman"/>
                <w:sz w:val="24"/>
                <w:szCs w:val="24"/>
              </w:rPr>
              <w:t>SARS</w:t>
            </w:r>
            <w:r w:rsidRPr="00095251">
              <w:rPr>
                <w:rFonts w:ascii="Times New Roman" w:hAnsi="Times New Roman"/>
                <w:sz w:val="24"/>
                <w:szCs w:val="24"/>
              </w:rPr>
              <w:t>-</w:t>
            </w:r>
            <w:r w:rsidRPr="001A6637">
              <w:rPr>
                <w:rFonts w:ascii="Times New Roman" w:hAnsi="Times New Roman"/>
                <w:sz w:val="24"/>
                <w:szCs w:val="24"/>
              </w:rPr>
              <w:t>CoV</w:t>
            </w:r>
            <w:r w:rsidRPr="00095251">
              <w:rPr>
                <w:rFonts w:ascii="Times New Roman" w:hAnsi="Times New Roman"/>
                <w:sz w:val="24"/>
                <w:szCs w:val="24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</w:p>
        </w:tc>
      </w:tr>
    </w:tbl>
    <w:p w:rsidR="006137AE" w:rsidRPr="004A44F3" w:rsidRDefault="006137AE" w:rsidP="006137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584D" w:rsidRPr="006137AE" w:rsidRDefault="0010584D">
      <w:pPr>
        <w:rPr>
          <w:lang w:val="uk-UA"/>
        </w:rPr>
      </w:pPr>
    </w:p>
    <w:sectPr w:rsidR="0010584D" w:rsidRPr="006137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AE"/>
    <w:rsid w:val="0010584D"/>
    <w:rsid w:val="002B2B09"/>
    <w:rsid w:val="003D638F"/>
    <w:rsid w:val="004A44F3"/>
    <w:rsid w:val="00521BE1"/>
    <w:rsid w:val="005E1D94"/>
    <w:rsid w:val="006137AE"/>
    <w:rsid w:val="007159CC"/>
    <w:rsid w:val="00D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C07D-DB03-4BEA-83D2-12F9982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7AE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2020-09-30T08:21:00Z</cp:lastPrinted>
  <dcterms:created xsi:type="dcterms:W3CDTF">2020-09-30T09:49:00Z</dcterms:created>
  <dcterms:modified xsi:type="dcterms:W3CDTF">2020-09-30T09:49:00Z</dcterms:modified>
</cp:coreProperties>
</file>