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63" w:rsidRDefault="00DE6363" w:rsidP="00DE6363">
      <w:pPr>
        <w:ind w:left="6946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C630B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</w:p>
    <w:p w:rsidR="00DE6363" w:rsidRDefault="00DE6363" w:rsidP="00DE6363">
      <w:pPr>
        <w:ind w:left="6946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F1D30" w:rsidRPr="008B439E" w:rsidRDefault="00FF1D30" w:rsidP="008B439E">
      <w:pPr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FF1D30" w:rsidRPr="008B439E" w:rsidRDefault="00FF1D30" w:rsidP="008B439E">
      <w:pPr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>наказом Управління житлово-комунального господарства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9E"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9E">
        <w:rPr>
          <w:rFonts w:ascii="Times New Roman" w:hAnsi="Times New Roman" w:cs="Times New Roman"/>
          <w:sz w:val="24"/>
          <w:szCs w:val="24"/>
          <w:lang w:eastAsia="ru-RU"/>
        </w:rPr>
        <w:t>державної адміністрації</w:t>
      </w:r>
    </w:p>
    <w:p w:rsidR="00FF1D30" w:rsidRPr="008B439E" w:rsidRDefault="00B23B38" w:rsidP="008B439E">
      <w:pPr>
        <w:ind w:left="694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 xml:space="preserve">від </w:t>
      </w:r>
      <w:r w:rsidR="006E1876">
        <w:rPr>
          <w:rFonts w:ascii="Times New Roman" w:hAnsi="Times New Roman" w:cs="Times New Roman"/>
          <w:sz w:val="24"/>
          <w:szCs w:val="24"/>
          <w:lang w:eastAsia="ru-RU"/>
        </w:rPr>
        <w:t>18.11</w:t>
      </w:r>
      <w:r w:rsidR="008C7591" w:rsidRPr="008B439E">
        <w:rPr>
          <w:rFonts w:ascii="Times New Roman" w:hAnsi="Times New Roman" w:cs="Times New Roman"/>
          <w:sz w:val="24"/>
          <w:szCs w:val="24"/>
          <w:lang w:eastAsia="ru-RU"/>
        </w:rPr>
        <w:t>.2021</w:t>
      </w:r>
      <w:r w:rsidR="00FF1D30" w:rsidRPr="008B439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E1876">
        <w:rPr>
          <w:rFonts w:ascii="Times New Roman" w:hAnsi="Times New Roman" w:cs="Times New Roman"/>
          <w:sz w:val="24"/>
          <w:szCs w:val="24"/>
          <w:lang w:eastAsia="ru-RU"/>
        </w:rPr>
        <w:t>71</w:t>
      </w:r>
      <w:r w:rsidR="00C67861" w:rsidRPr="008B439E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Pr="008B439E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439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8B439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МОВИ</w:t>
      </w:r>
    </w:p>
    <w:p w:rsidR="008B439E" w:rsidRPr="00571592" w:rsidRDefault="008B439E" w:rsidP="00571592">
      <w:pPr>
        <w:shd w:val="clear" w:color="auto" w:fill="FFFFFF"/>
        <w:ind w:left="450" w:right="450"/>
        <w:jc w:val="center"/>
        <w:textAlignment w:val="baseline"/>
        <w:rPr>
          <w:rStyle w:val="rvts15"/>
          <w:rFonts w:ascii="Times New Roman" w:hAnsi="Times New Roman" w:cs="Times New Roman"/>
          <w:b/>
          <w:sz w:val="26"/>
          <w:szCs w:val="26"/>
        </w:rPr>
      </w:pP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>проведення конкурсу на зайняття посади державної служби</w:t>
      </w:r>
      <w:r w:rsidRPr="00AA115A"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                   </w:t>
      </w:r>
      <w:r w:rsidRPr="00AA115A"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категорії «В»</w:t>
      </w: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</w:t>
      </w:r>
      <w:r w:rsidRPr="00AA115A">
        <w:rPr>
          <w:rFonts w:ascii="Times New Roman" w:hAnsi="Times New Roman" w:cs="Times New Roman"/>
          <w:sz w:val="26"/>
          <w:szCs w:val="26"/>
        </w:rPr>
        <w:t>–</w:t>
      </w:r>
      <w:r w:rsidRPr="00AA1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>головного</w:t>
      </w:r>
      <w:r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спеціаліста відділу </w:t>
      </w:r>
      <w:r w:rsidR="00571592" w:rsidRPr="00571592"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контролю за благоустроєм </w:t>
      </w:r>
      <w:r w:rsidRPr="00571592">
        <w:rPr>
          <w:rStyle w:val="rvts15"/>
          <w:rFonts w:ascii="Times New Roman" w:hAnsi="Times New Roman" w:cs="Times New Roman"/>
          <w:b/>
          <w:sz w:val="26"/>
          <w:szCs w:val="26"/>
        </w:rPr>
        <w:t>управління житлово-комунального господарства Подільської районної в місті Києві державної адміністрації</w:t>
      </w:r>
    </w:p>
    <w:p w:rsidR="00FF1D30" w:rsidRPr="00CA29B8" w:rsidRDefault="00FF1D30" w:rsidP="008B439E">
      <w:pPr>
        <w:shd w:val="clear" w:color="auto" w:fill="FFFFFF"/>
        <w:ind w:right="450"/>
        <w:textAlignment w:val="baseline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834"/>
        <w:gridCol w:w="6943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8B439E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 Приймання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особист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ої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участ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 вирішені питань благоустрою та дизайну контрольованих ним територій та закріплених, згідно з р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озподілом обов’язків по відділу, здійснення систематичного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 порушень благоустрою, запрошення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571592" w:rsidRPr="00EC554E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 С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клада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протокол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ів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ри виявленні порушень правил благоустрою про адміністративні правопорушення на по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садових і фізичних осіб та надання приписів, доручень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або надсила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факсограми за підписом </w:t>
            </w:r>
            <w:r>
              <w:t xml:space="preserve"> </w:t>
            </w:r>
            <w:r w:rsidRP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відділу 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усунення порушень благоуст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рою.</w:t>
            </w:r>
          </w:p>
          <w:p w:rsidR="00571592" w:rsidRPr="00EC554E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 Організація та забезпечення контролю, аналіз та оцінка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стану справ на відповід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ному напрямі діяльності. Приймання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відвідувачів, нада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 їм необхідної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консультації з порядку оформлення документів.</w:t>
            </w:r>
          </w:p>
          <w:p w:rsidR="00571592" w:rsidRPr="00EC554E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 Розробка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пропозицій, комплексів заходів, які стосуються належного утримання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закріпленої території, контроль організації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їх виконання. </w:t>
            </w:r>
          </w:p>
          <w:p w:rsidR="00571592" w:rsidRPr="00EC554E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5. Організація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проведе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нарад, семінарів, конференцій з відповідних питань.</w:t>
            </w:r>
          </w:p>
          <w:p w:rsidR="00710F2E" w:rsidRPr="00710F2E" w:rsidRDefault="00571592" w:rsidP="00DE6363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6. Розгляд листів та заяв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підприємств, установ, організацій, юридичних і фізичних осіб, виконавчих комітетів та звернення громадян з питань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благоустрою, що належать до</w:t>
            </w:r>
            <w:r w:rsidR="00DE636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посадових функцій.</w:t>
            </w:r>
          </w:p>
        </w:tc>
      </w:tr>
      <w:tr w:rsidR="00C73753" w:rsidRPr="008B3060" w:rsidTr="00710F2E">
        <w:trPr>
          <w:trHeight w:val="70"/>
        </w:trPr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8B439E" w:rsidRPr="009F5609" w:rsidRDefault="008B439E" w:rsidP="008B439E">
            <w:pPr>
              <w:pStyle w:val="a8"/>
              <w:widowControl w:val="0"/>
              <w:spacing w:before="0"/>
              <w:ind w:left="5"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609">
              <w:rPr>
                <w:rFonts w:ascii="Times New Roman" w:hAnsi="Times New Roman"/>
                <w:sz w:val="24"/>
                <w:szCs w:val="24"/>
              </w:rPr>
              <w:t xml:space="preserve">1) посадовий оклад – </w:t>
            </w:r>
            <w:r w:rsidRPr="009F5609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 xml:space="preserve"> грн.;</w:t>
            </w:r>
          </w:p>
          <w:p w:rsidR="008B439E" w:rsidRDefault="008B439E" w:rsidP="008B439E">
            <w:pPr>
              <w:pStyle w:val="a8"/>
              <w:widowControl w:val="0"/>
              <w:spacing w:before="0"/>
              <w:ind w:left="5"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609">
              <w:rPr>
                <w:rFonts w:ascii="Times New Roman" w:hAnsi="Times New Roman"/>
                <w:sz w:val="24"/>
                <w:szCs w:val="24"/>
              </w:rPr>
              <w:t>2) надбавка за ранг державного службовця</w:t>
            </w:r>
            <w:r w:rsidRPr="009F5609">
              <w:rPr>
                <w:rFonts w:ascii="Times New Roman" w:hAnsi="Times New Roman"/>
                <w:sz w:val="24"/>
                <w:szCs w:val="24"/>
              </w:rPr>
              <w:br/>
              <w:t>відповідно до постанови Кабінету Міністрів України</w:t>
            </w:r>
            <w:r w:rsidRPr="009F56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>від 18 січня 2017 року</w:t>
            </w:r>
            <w:r w:rsidRPr="009F5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 xml:space="preserve">№ 15 «Питання оплати праці </w:t>
            </w:r>
            <w:r>
              <w:rPr>
                <w:rFonts w:ascii="Times New Roman" w:hAnsi="Times New Roman"/>
                <w:sz w:val="24"/>
                <w:szCs w:val="24"/>
              </w:rPr>
              <w:t>працівників державних органів»;</w:t>
            </w:r>
          </w:p>
          <w:p w:rsidR="00C73753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 надбавки, доплати та премії відповідно до статті 52 Закону України «Про державну службу».</w:t>
            </w:r>
          </w:p>
        </w:tc>
      </w:tr>
      <w:tr w:rsidR="00C73753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8B439E" w:rsidP="00C73753">
            <w:pPr>
              <w:pStyle w:val="rvps14"/>
              <w:spacing w:before="150" w:after="150"/>
              <w:textAlignment w:val="baseline"/>
              <w:rPr>
                <w:rFonts w:eastAsia="Calibri"/>
              </w:rPr>
            </w:pPr>
            <w:r>
              <w:t>Б</w:t>
            </w:r>
            <w:proofErr w:type="spellStart"/>
            <w:r w:rsidRPr="00AA115A">
              <w:rPr>
                <w:lang w:val="uk-UA"/>
              </w:rPr>
              <w:t>езстроково</w:t>
            </w:r>
            <w:proofErr w:type="spellEnd"/>
            <w:r>
              <w:t xml:space="preserve">, </w:t>
            </w:r>
            <w:r w:rsidRPr="00AA115A">
              <w:rPr>
                <w:lang w:val="uk-UA"/>
              </w:rPr>
              <w:t>строк призначення особи, яка  досягла 65-річного віку, становить один рік з правом повторного призначення без обов’язкового проведення конкурсу щороку</w:t>
            </w:r>
            <w:r>
              <w:t>.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8B439E" w:rsidRPr="009F5609" w:rsidRDefault="008B439E" w:rsidP="008B439E">
            <w:pPr>
              <w:ind w:left="5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F5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</w:t>
            </w:r>
            <w:hyperlink r:id="rId8" w:anchor="n19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(із змінами);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20"/>
            <w:bookmarkEnd w:id="1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згідно з </w:t>
            </w:r>
            <w:hyperlink r:id="rId9" w:anchor="n103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hyperlink r:id="rId10" w:anchor="n103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(із змінами), в якому обов’язково зазначається така інформація: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2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ім’я, по батькові кандидата;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22"/>
            <w:bookmarkEnd w:id="3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23"/>
            <w:bookmarkEnd w:id="4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24"/>
            <w:bookmarkStart w:id="6" w:name="n25"/>
            <w:bookmarkEnd w:id="5"/>
            <w:bookmarkEnd w:id="6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9F5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та на керівних посадах (за наявності відповідних вимог);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26"/>
            <w:bookmarkEnd w:id="7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3) заява, в якій особа повідомляє, що до неї не застосовуються заборони, визначені частиною </w:t>
            </w:r>
            <w:hyperlink r:id="rId11" w:anchor="n13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третьою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hyperlink r:id="rId12" w:anchor="n14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r w:rsidRPr="009F5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8B439E">
              <w:rPr>
                <w:rStyle w:val="rvts3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8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копія Державного сертифіката про рівень володіння</w:t>
            </w:r>
            <w:r w:rsidRPr="009F5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39E" w:rsidRPr="009F5609" w:rsidRDefault="008B439E" w:rsidP="008B439E">
            <w:pPr>
              <w:shd w:val="clear" w:color="auto" w:fill="FFFFFF"/>
              <w:tabs>
                <w:tab w:val="left" w:pos="612"/>
              </w:tabs>
              <w:ind w:left="5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8B439E" w:rsidRPr="009F5609" w:rsidRDefault="008B439E" w:rsidP="00D91BBE">
            <w:pPr>
              <w:spacing w:before="150" w:after="150"/>
              <w:ind w:left="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B72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год. 00 хв. </w:t>
            </w:r>
            <w:r w:rsidR="00571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BE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 2021 року</w:t>
            </w:r>
          </w:p>
        </w:tc>
      </w:tr>
      <w:tr w:rsidR="008B439E" w:rsidRPr="008B3060" w:rsidTr="008B439E">
        <w:trPr>
          <w:trHeight w:val="909"/>
        </w:trPr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тестування.</w:t>
            </w:r>
          </w:p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571592" w:rsidP="008B439E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9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листопада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року о</w:t>
            </w:r>
            <w:r w:rsidR="008B4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 год. 00 хв.</w:t>
            </w:r>
          </w:p>
          <w:p w:rsidR="008B439E" w:rsidRPr="00C038A3" w:rsidRDefault="008B439E" w:rsidP="008B439E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E6363" w:rsidRDefault="00DE6363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439E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тестування за фізичної присутності кандидатів).</w:t>
            </w:r>
          </w:p>
          <w:p w:rsidR="008B439E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співбесіди за фізичної присутності кандидатів).</w:t>
            </w:r>
          </w:p>
          <w:p w:rsidR="00CA29B8" w:rsidRDefault="00CA29B8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E6363" w:rsidRDefault="00DE6363" w:rsidP="008B43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29B8" w:rsidRPr="00CA29B8" w:rsidRDefault="00CA29B8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29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B439E" w:rsidRPr="008B3060" w:rsidTr="00CA29B8">
        <w:trPr>
          <w:trHeight w:val="1756"/>
        </w:trPr>
        <w:tc>
          <w:tcPr>
            <w:tcW w:w="3227" w:type="dxa"/>
            <w:gridSpan w:val="2"/>
            <w:shd w:val="clear" w:color="auto" w:fill="auto"/>
          </w:tcPr>
          <w:p w:rsidR="008B439E" w:rsidRPr="00C038A3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Прізвище, ім</w:t>
            </w:r>
            <w:r w:rsidRPr="00C038A3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8B439E" w:rsidP="008B439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Дяченко Валентина Петрівна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8B439E" w:rsidRPr="00C038A3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B439E" w:rsidRPr="008B3060" w:rsidTr="00C34EFB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DE636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</w:t>
            </w:r>
            <w:r w:rsidR="00DE6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8B439E" w:rsidRPr="008B3060" w:rsidTr="00C34EFB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8B439E" w:rsidRPr="008B3060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946" w:type="dxa"/>
            <w:shd w:val="clear" w:color="auto" w:fill="auto"/>
          </w:tcPr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</w:t>
            </w:r>
            <w:r w:rsidR="00CA2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формації у цифровому середовищі</w:t>
            </w:r>
          </w:p>
          <w:p w:rsidR="008B439E" w:rsidRDefault="008B439E" w:rsidP="008B439E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2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B439E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використовувати відкриті цифрові ресурси для власного професійного розвитку.</w:t>
            </w:r>
          </w:p>
          <w:p w:rsidR="008B439E" w:rsidRPr="00C1019D" w:rsidRDefault="008B439E" w:rsidP="008B439E">
            <w:pPr>
              <w:ind w:left="60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8B439E" w:rsidRPr="00C30765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29B8" w:rsidRPr="003F0866">
              <w:rPr>
                <w:sz w:val="24"/>
                <w:szCs w:val="24"/>
              </w:rPr>
              <w:t xml:space="preserve"> </w:t>
            </w:r>
            <w:r w:rsidR="00CA29B8" w:rsidRPr="00CA29B8">
              <w:rPr>
                <w:rFonts w:ascii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B439E" w:rsidRPr="00C30765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незалежність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ініціативність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працювати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стресових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ситуаціях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E6363" w:rsidRDefault="00DE6363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8557B" w:rsidRDefault="00E8557B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8557B" w:rsidRDefault="00E8557B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8557B" w:rsidRPr="001F1915" w:rsidRDefault="00E8557B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B439E" w:rsidRPr="008B3060" w:rsidTr="006C109E">
        <w:tc>
          <w:tcPr>
            <w:tcW w:w="10173" w:type="dxa"/>
            <w:gridSpan w:val="3"/>
            <w:shd w:val="clear" w:color="auto" w:fill="auto"/>
          </w:tcPr>
          <w:p w:rsidR="008B439E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  <w:p w:rsidR="00571592" w:rsidRPr="00755030" w:rsidRDefault="00571592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439E" w:rsidRPr="00F62B41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8B439E" w:rsidRPr="008B306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D1DE2" w:rsidRPr="008B3060" w:rsidTr="00AA7EC6">
        <w:tc>
          <w:tcPr>
            <w:tcW w:w="392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Конституція України;</w:t>
            </w:r>
          </w:p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України «Про державну службу»;</w:t>
            </w:r>
          </w:p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України «Про запобігання корупції»</w:t>
            </w:r>
            <w:r w:rsidRPr="003D1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DE2" w:rsidRPr="008B3060" w:rsidTr="00AA7EC6">
        <w:tc>
          <w:tcPr>
            <w:tcW w:w="392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946" w:type="dxa"/>
            <w:shd w:val="clear" w:color="auto" w:fill="auto"/>
          </w:tcPr>
          <w:p w:rsidR="003D1DE2" w:rsidRPr="003D1DE2" w:rsidRDefault="00E8557B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 України "Про столицю України – місто-герой Київ", "Про місцеве самоврядування в Україні", "Про місцеві державні адміністрації", "Про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благоустрій населених пунктів" та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"Правилами благоустрою міста Києва"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B439E" w:rsidRPr="00275738" w:rsidRDefault="008B439E" w:rsidP="003D1DE2">
      <w:pPr>
        <w:shd w:val="clear" w:color="auto" w:fill="FFFFFF"/>
        <w:ind w:right="450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7D79" w:rsidRDefault="002A7D79" w:rsidP="00040934">
      <w:pPr>
        <w:ind w:left="-142"/>
      </w:pPr>
    </w:p>
    <w:p w:rsidR="002E7B2B" w:rsidRDefault="002E7B2B" w:rsidP="00040934">
      <w:pPr>
        <w:ind w:left="-142"/>
      </w:pPr>
    </w:p>
    <w:p w:rsidR="002E7B2B" w:rsidRPr="002E7B2B" w:rsidRDefault="002E7B2B" w:rsidP="002E7B2B">
      <w:pPr>
        <w:rPr>
          <w:rFonts w:ascii="Times New Roman" w:hAnsi="Times New Roman" w:cs="Times New Roman"/>
          <w:sz w:val="24"/>
          <w:szCs w:val="24"/>
        </w:rPr>
      </w:pPr>
      <w:r w:rsidRPr="002E7B2B">
        <w:rPr>
          <w:rFonts w:ascii="Times New Roman" w:hAnsi="Times New Roman" w:cs="Times New Roman"/>
          <w:sz w:val="24"/>
          <w:szCs w:val="24"/>
        </w:rPr>
        <w:t xml:space="preserve">Начальник управління </w:t>
      </w:r>
      <w:r w:rsidRPr="002E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7B2B">
        <w:rPr>
          <w:rFonts w:ascii="Times New Roman" w:hAnsi="Times New Roman" w:cs="Times New Roman"/>
          <w:sz w:val="24"/>
          <w:szCs w:val="24"/>
        </w:rPr>
        <w:tab/>
      </w:r>
      <w:r w:rsidRPr="002E7B2B">
        <w:rPr>
          <w:rFonts w:ascii="Times New Roman" w:hAnsi="Times New Roman" w:cs="Times New Roman"/>
          <w:sz w:val="24"/>
          <w:szCs w:val="24"/>
        </w:rPr>
        <w:tab/>
      </w:r>
      <w:r w:rsidRPr="002E7B2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2E7B2B">
        <w:rPr>
          <w:rFonts w:ascii="Times New Roman" w:hAnsi="Times New Roman" w:cs="Times New Roman"/>
          <w:sz w:val="24"/>
          <w:szCs w:val="24"/>
        </w:rPr>
        <w:tab/>
        <w:t xml:space="preserve">           Ігор СМАРОВОЗ</w:t>
      </w:r>
    </w:p>
    <w:p w:rsidR="002E7B2B" w:rsidRDefault="002E7B2B" w:rsidP="002E7B2B">
      <w:pPr>
        <w:ind w:left="-142"/>
      </w:pPr>
    </w:p>
    <w:sectPr w:rsidR="002E7B2B" w:rsidSect="00F940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15" w:rsidRDefault="00492115" w:rsidP="00454BF1">
      <w:r>
        <w:separator/>
      </w:r>
    </w:p>
  </w:endnote>
  <w:endnote w:type="continuationSeparator" w:id="0">
    <w:p w:rsidR="00492115" w:rsidRDefault="00492115" w:rsidP="0045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15" w:rsidRDefault="00492115" w:rsidP="00454BF1">
      <w:r>
        <w:separator/>
      </w:r>
    </w:p>
  </w:footnote>
  <w:footnote w:type="continuationSeparator" w:id="0">
    <w:p w:rsidR="00492115" w:rsidRDefault="00492115" w:rsidP="0045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F1" w:rsidRDefault="00454BF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DD9"/>
    <w:multiLevelType w:val="hybridMultilevel"/>
    <w:tmpl w:val="5D061FEA"/>
    <w:lvl w:ilvl="0" w:tplc="C2583EA2">
      <w:start w:val="42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0"/>
    <w:rsid w:val="00005173"/>
    <w:rsid w:val="00040934"/>
    <w:rsid w:val="00046CBF"/>
    <w:rsid w:val="0005056E"/>
    <w:rsid w:val="00087CFB"/>
    <w:rsid w:val="000D638F"/>
    <w:rsid w:val="000D7815"/>
    <w:rsid w:val="00146EC0"/>
    <w:rsid w:val="00182B9D"/>
    <w:rsid w:val="001B4F7A"/>
    <w:rsid w:val="002031C9"/>
    <w:rsid w:val="002800A1"/>
    <w:rsid w:val="002A5ED9"/>
    <w:rsid w:val="002A7D79"/>
    <w:rsid w:val="002E0435"/>
    <w:rsid w:val="002E7B2B"/>
    <w:rsid w:val="00320450"/>
    <w:rsid w:val="003730FB"/>
    <w:rsid w:val="003D1DE2"/>
    <w:rsid w:val="00415FE9"/>
    <w:rsid w:val="00454BF1"/>
    <w:rsid w:val="00475F14"/>
    <w:rsid w:val="00490B38"/>
    <w:rsid w:val="00492115"/>
    <w:rsid w:val="004C7653"/>
    <w:rsid w:val="004D7751"/>
    <w:rsid w:val="004F6382"/>
    <w:rsid w:val="005035EC"/>
    <w:rsid w:val="0052010D"/>
    <w:rsid w:val="005336D0"/>
    <w:rsid w:val="00545B83"/>
    <w:rsid w:val="00545E77"/>
    <w:rsid w:val="005630FB"/>
    <w:rsid w:val="00571592"/>
    <w:rsid w:val="005A18AD"/>
    <w:rsid w:val="005D5FB2"/>
    <w:rsid w:val="00674C52"/>
    <w:rsid w:val="0069022A"/>
    <w:rsid w:val="006C39F5"/>
    <w:rsid w:val="006E1876"/>
    <w:rsid w:val="00710F2E"/>
    <w:rsid w:val="00717727"/>
    <w:rsid w:val="00731FAE"/>
    <w:rsid w:val="007444A8"/>
    <w:rsid w:val="0075017F"/>
    <w:rsid w:val="00791271"/>
    <w:rsid w:val="007A57FA"/>
    <w:rsid w:val="00807DB5"/>
    <w:rsid w:val="008B439E"/>
    <w:rsid w:val="008C630B"/>
    <w:rsid w:val="008C7591"/>
    <w:rsid w:val="008E5E56"/>
    <w:rsid w:val="00913E7F"/>
    <w:rsid w:val="0096783B"/>
    <w:rsid w:val="00A35202"/>
    <w:rsid w:val="00AA7EC6"/>
    <w:rsid w:val="00AE02AA"/>
    <w:rsid w:val="00B23B38"/>
    <w:rsid w:val="00B7248E"/>
    <w:rsid w:val="00BC7F15"/>
    <w:rsid w:val="00BF128A"/>
    <w:rsid w:val="00C038A3"/>
    <w:rsid w:val="00C04228"/>
    <w:rsid w:val="00C259F9"/>
    <w:rsid w:val="00C67861"/>
    <w:rsid w:val="00C70109"/>
    <w:rsid w:val="00C73753"/>
    <w:rsid w:val="00CA29B8"/>
    <w:rsid w:val="00CA4206"/>
    <w:rsid w:val="00D217E3"/>
    <w:rsid w:val="00D41979"/>
    <w:rsid w:val="00D60D61"/>
    <w:rsid w:val="00D91BBE"/>
    <w:rsid w:val="00DA1BA0"/>
    <w:rsid w:val="00DE6363"/>
    <w:rsid w:val="00DF2E18"/>
    <w:rsid w:val="00E07DE0"/>
    <w:rsid w:val="00E347EB"/>
    <w:rsid w:val="00E8557B"/>
    <w:rsid w:val="00E91B9D"/>
    <w:rsid w:val="00EA71CE"/>
    <w:rsid w:val="00EC554E"/>
    <w:rsid w:val="00F62B41"/>
    <w:rsid w:val="00F76CB4"/>
    <w:rsid w:val="00F8319B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EC722-4931-478B-BB4C-2AF64184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rsid w:val="00C73753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C737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15">
    <w:name w:val="rvts15"/>
    <w:basedOn w:val="a0"/>
    <w:rsid w:val="008B439E"/>
  </w:style>
  <w:style w:type="paragraph" w:customStyle="1" w:styleId="a8">
    <w:name w:val="Нормальний текст"/>
    <w:basedOn w:val="a"/>
    <w:link w:val="a9"/>
    <w:rsid w:val="008B439E"/>
    <w:pPr>
      <w:spacing w:before="120"/>
      <w:ind w:firstLine="567"/>
    </w:pPr>
    <w:rPr>
      <w:rFonts w:ascii="Antiqua" w:hAnsi="Antiqua" w:cs="Times New Roman"/>
      <w:sz w:val="26"/>
      <w:szCs w:val="20"/>
      <w:lang w:val="x-none" w:eastAsia="ru-RU"/>
    </w:rPr>
  </w:style>
  <w:style w:type="character" w:customStyle="1" w:styleId="a9">
    <w:name w:val="Нормальний текст Знак"/>
    <w:link w:val="a8"/>
    <w:locked/>
    <w:rsid w:val="008B439E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rvts37">
    <w:name w:val="rvts37"/>
    <w:rsid w:val="008B439E"/>
  </w:style>
  <w:style w:type="paragraph" w:styleId="aa">
    <w:name w:val="List Paragraph"/>
    <w:basedOn w:val="a"/>
    <w:uiPriority w:val="34"/>
    <w:qFormat/>
    <w:rsid w:val="008B439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4BF1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54BF1"/>
    <w:rPr>
      <w:rFonts w:ascii="Calibri" w:eastAsia="Times New Roman" w:hAnsi="Calibri" w:cs="Calibri"/>
      <w:lang w:val="uk-UA"/>
    </w:rPr>
  </w:style>
  <w:style w:type="paragraph" w:styleId="ad">
    <w:name w:val="footer"/>
    <w:basedOn w:val="a"/>
    <w:link w:val="ae"/>
    <w:uiPriority w:val="99"/>
    <w:unhideWhenUsed/>
    <w:rsid w:val="00454BF1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54BF1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246-2016-%D0%B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DDAF-393A-4FF9-B99B-E35279E9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5068</Words>
  <Characters>2889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Єлінська Валентина Василівна</cp:lastModifiedBy>
  <cp:revision>2</cp:revision>
  <cp:lastPrinted>2021-11-15T09:47:00Z</cp:lastPrinted>
  <dcterms:created xsi:type="dcterms:W3CDTF">2021-11-18T13:41:00Z</dcterms:created>
  <dcterms:modified xsi:type="dcterms:W3CDTF">2021-11-18T13:41:00Z</dcterms:modified>
</cp:coreProperties>
</file>