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11" w:rsidRPr="009F4E09" w:rsidRDefault="004C6211" w:rsidP="004C6211">
      <w:pPr>
        <w:tabs>
          <w:tab w:val="left" w:pos="4680"/>
        </w:tabs>
        <w:rPr>
          <w:szCs w:val="24"/>
        </w:rPr>
      </w:pPr>
      <w:bookmarkStart w:id="0" w:name="_GoBack"/>
      <w:bookmarkEnd w:id="0"/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4C6211" w:rsidRPr="009F4E09" w:rsidRDefault="00316BE6" w:rsidP="004C6211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="004C6211"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4C6211" w:rsidRPr="009F4E09" w:rsidRDefault="004C6211" w:rsidP="004C6211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</w:t>
      </w:r>
      <w:r w:rsidR="00C96431">
        <w:rPr>
          <w:szCs w:val="24"/>
          <w:u w:val="single"/>
          <w:lang w:val="ru-RU"/>
        </w:rPr>
        <w:t>01</w:t>
      </w:r>
      <w:r w:rsidRPr="009F0DF7">
        <w:rPr>
          <w:szCs w:val="24"/>
          <w:u w:val="single"/>
        </w:rPr>
        <w:t>.</w:t>
      </w:r>
      <w:r w:rsidR="00C96431">
        <w:rPr>
          <w:szCs w:val="24"/>
          <w:u w:val="single"/>
        </w:rPr>
        <w:t>12</w:t>
      </w:r>
      <w:r w:rsidRPr="009F0DF7">
        <w:rPr>
          <w:szCs w:val="24"/>
          <w:u w:val="single"/>
        </w:rPr>
        <w:t xml:space="preserve">.2021          </w:t>
      </w:r>
      <w:r w:rsidRPr="009F0DF7">
        <w:rPr>
          <w:szCs w:val="24"/>
        </w:rPr>
        <w:t xml:space="preserve"> №</w:t>
      </w:r>
      <w:r w:rsidR="00153B06">
        <w:rPr>
          <w:szCs w:val="24"/>
        </w:rPr>
        <w:t xml:space="preserve"> </w:t>
      </w:r>
      <w:r w:rsidRPr="009F0DF7">
        <w:rPr>
          <w:szCs w:val="24"/>
        </w:rPr>
        <w:t xml:space="preserve"> </w:t>
      </w:r>
      <w:r w:rsidRPr="009F0DF7">
        <w:rPr>
          <w:szCs w:val="24"/>
          <w:u w:val="single"/>
        </w:rPr>
        <w:t xml:space="preserve"> </w:t>
      </w:r>
      <w:r w:rsidR="00C96431">
        <w:rPr>
          <w:szCs w:val="24"/>
          <w:u w:val="single"/>
        </w:rPr>
        <w:t xml:space="preserve"> </w:t>
      </w:r>
      <w:r w:rsidR="00CB03EA">
        <w:rPr>
          <w:szCs w:val="24"/>
          <w:u w:val="single"/>
        </w:rPr>
        <w:t>178</w:t>
      </w:r>
      <w:r w:rsidR="009F0DF7">
        <w:rPr>
          <w:szCs w:val="24"/>
          <w:u w:val="single"/>
          <w:lang w:val="ru-RU"/>
        </w:rPr>
        <w:t xml:space="preserve"> </w:t>
      </w:r>
      <w:r w:rsidRPr="009F0DF7">
        <w:rPr>
          <w:szCs w:val="24"/>
          <w:u w:val="single"/>
        </w:rPr>
        <w:t>-</w:t>
      </w:r>
      <w:r w:rsidR="008E432A">
        <w:rPr>
          <w:szCs w:val="24"/>
          <w:u w:val="single"/>
        </w:rPr>
        <w:t xml:space="preserve"> </w:t>
      </w:r>
      <w:r w:rsidRPr="009F0DF7">
        <w:rPr>
          <w:szCs w:val="24"/>
          <w:u w:val="single"/>
        </w:rPr>
        <w:t>к</w:t>
      </w:r>
      <w:r w:rsidRPr="009F4E09">
        <w:rPr>
          <w:szCs w:val="24"/>
          <w:u w:val="single"/>
        </w:rPr>
        <w:t xml:space="preserve">    </w:t>
      </w: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4C6211" w:rsidRDefault="004C6211" w:rsidP="004C6211">
      <w:pPr>
        <w:jc w:val="center"/>
        <w:rPr>
          <w:b/>
          <w:bCs/>
          <w:sz w:val="28"/>
          <w:szCs w:val="28"/>
        </w:rPr>
      </w:pPr>
    </w:p>
    <w:p w:rsidR="00E73ADA" w:rsidRDefault="00E73ADA" w:rsidP="004C6211">
      <w:pPr>
        <w:jc w:val="center"/>
        <w:rPr>
          <w:b/>
          <w:bCs/>
          <w:sz w:val="28"/>
          <w:szCs w:val="28"/>
        </w:rPr>
      </w:pPr>
    </w:p>
    <w:p w:rsidR="006862E7" w:rsidRDefault="004C6211" w:rsidP="00CF72D0">
      <w:pPr>
        <w:ind w:firstLine="0"/>
        <w:jc w:val="center"/>
        <w:rPr>
          <w:szCs w:val="24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>проведення конкурсу на зайняття посади державної служби категорії «</w:t>
      </w:r>
      <w:r w:rsidR="003D2DF1">
        <w:rPr>
          <w:rStyle w:val="rvts15"/>
          <w:b/>
          <w:sz w:val="28"/>
          <w:szCs w:val="28"/>
        </w:rPr>
        <w:t>В</w:t>
      </w:r>
      <w:r w:rsidRPr="009F4E09">
        <w:rPr>
          <w:rStyle w:val="rvts15"/>
          <w:b/>
          <w:sz w:val="28"/>
          <w:szCs w:val="28"/>
        </w:rPr>
        <w:t xml:space="preserve">» </w:t>
      </w:r>
      <w:r w:rsidRPr="009F4E09">
        <w:rPr>
          <w:b/>
          <w:bCs/>
          <w:sz w:val="28"/>
          <w:szCs w:val="28"/>
        </w:rPr>
        <w:t xml:space="preserve"> - </w:t>
      </w:r>
      <w:r w:rsidR="003D2DF1">
        <w:rPr>
          <w:b/>
          <w:bCs/>
          <w:sz w:val="28"/>
          <w:szCs w:val="28"/>
        </w:rPr>
        <w:t>головного спеціаліста</w:t>
      </w:r>
      <w:r w:rsidR="00502070">
        <w:rPr>
          <w:b/>
          <w:bCs/>
          <w:sz w:val="28"/>
          <w:szCs w:val="28"/>
        </w:rPr>
        <w:t xml:space="preserve"> </w:t>
      </w:r>
      <w:r w:rsidR="009B1743" w:rsidRPr="009B1743">
        <w:rPr>
          <w:b/>
          <w:bCs/>
          <w:sz w:val="28"/>
          <w:szCs w:val="28"/>
        </w:rPr>
        <w:t>відділу з питань цивільного захисту</w:t>
      </w:r>
      <w:r w:rsidR="009B1743" w:rsidRPr="009B1743">
        <w:rPr>
          <w:szCs w:val="24"/>
          <w:u w:val="single"/>
        </w:rPr>
        <w:t xml:space="preserve"> </w:t>
      </w:r>
    </w:p>
    <w:p w:rsidR="004C6211" w:rsidRDefault="004C6211" w:rsidP="00CF72D0">
      <w:pPr>
        <w:ind w:firstLine="0"/>
        <w:jc w:val="center"/>
        <w:rPr>
          <w:b/>
          <w:bCs/>
          <w:sz w:val="28"/>
          <w:szCs w:val="28"/>
        </w:rPr>
      </w:pPr>
      <w:r w:rsidRPr="009F4E09">
        <w:rPr>
          <w:b/>
          <w:bCs/>
          <w:sz w:val="28"/>
          <w:szCs w:val="28"/>
        </w:rPr>
        <w:t>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E73ADA" w:rsidRDefault="00E73ADA" w:rsidP="004C6211">
      <w:pPr>
        <w:jc w:val="center"/>
        <w:rPr>
          <w:b/>
          <w:bCs/>
          <w:sz w:val="28"/>
          <w:szCs w:val="28"/>
        </w:rPr>
      </w:pPr>
    </w:p>
    <w:p w:rsidR="007D0893" w:rsidRPr="007D0893" w:rsidRDefault="007D0893" w:rsidP="004C6211">
      <w:pPr>
        <w:jc w:val="center"/>
        <w:rPr>
          <w:sz w:val="14"/>
          <w:szCs w:val="14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6952"/>
      </w:tblGrid>
      <w:tr w:rsidR="004C6211" w:rsidRPr="009F4E09" w:rsidTr="00A97312">
        <w:trPr>
          <w:trHeight w:val="418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211" w:rsidRPr="00952A0A" w:rsidRDefault="004C6211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52A0A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4C6211" w:rsidRPr="009F4E09" w:rsidTr="00AF4CB7">
        <w:trPr>
          <w:trHeight w:val="68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EA237D">
            <w:pPr>
              <w:pStyle w:val="rvps14"/>
              <w:spacing w:before="0" w:beforeAutospacing="0" w:after="0" w:afterAutospacing="0"/>
              <w:ind w:left="142" w:right="126"/>
            </w:pPr>
            <w:r w:rsidRPr="00952A0A">
              <w:t>Посадові обов’язки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Здійснювати заходи щодо реалізації державної політики стосовно захисту інформації з обмеженим доступом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Планувати та виконує заходи щодо функціонування районної ланки територіальної підсистеми цивільного захисту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Планувати та здійснює заходи, спрямовані на забезпечення сталого функціонування суб’єктів господарювання, які належать до сфери управління райдержадміністрації, у особливий період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9B1743" w:rsidRPr="00952A0A">
              <w:rPr>
                <w:szCs w:val="24"/>
              </w:rPr>
              <w:t>У</w:t>
            </w:r>
            <w:r w:rsidR="00D67F2D" w:rsidRPr="00952A0A">
              <w:rPr>
                <w:szCs w:val="24"/>
              </w:rPr>
              <w:t>точнювати перелік суб’єктів господарювання, які належать до сфери управління райдержадміністрації, віднесених до категорії цивільного захисту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Планувати та контролювати виконання заходів, спрямованих на поліпшення пожежної безпеки суб’єктів господарювання, які належать до сфери управління райдержадміністрації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Забезпечувати роботу Комісії з питань техногенно-екологічної безпеки та надзвичайних ситуацій райдержадміністрації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В межах своїх повноважень приймати участь у виконанні завдань з мобілізаційної підготовки, приймає участь у розробці та щорічному уточненні документів мобілізаційного плану</w:t>
            </w:r>
          </w:p>
          <w:p w:rsidR="00D67F2D" w:rsidRPr="00952A0A" w:rsidRDefault="0007191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- </w:t>
            </w:r>
            <w:r w:rsidR="00D67F2D" w:rsidRPr="00952A0A">
              <w:rPr>
                <w:szCs w:val="24"/>
              </w:rPr>
              <w:t>Розробляти:</w:t>
            </w:r>
          </w:p>
          <w:p w:rsidR="00D67F2D" w:rsidRPr="00952A0A" w:rsidRDefault="00D67F2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перелік суб’єктів господарювання віднесених до категорії цивільного захисту;</w:t>
            </w:r>
          </w:p>
          <w:p w:rsidR="00D67F2D" w:rsidRPr="00952A0A" w:rsidRDefault="00D67F2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плани реагування на конкретні надзвичайні ситуації; </w:t>
            </w:r>
            <w:bookmarkStart w:id="1" w:name="n336"/>
            <w:bookmarkEnd w:id="1"/>
          </w:p>
          <w:p w:rsidR="00D67F2D" w:rsidRPr="00952A0A" w:rsidRDefault="00D67F2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план основних заходів цивільного захисту районної ланки цивільного захисту на рік;</w:t>
            </w:r>
          </w:p>
          <w:p w:rsidR="00D67F2D" w:rsidRPr="00952A0A" w:rsidRDefault="00D67F2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план роботи Комісії ТЕБ та НС району на рік;</w:t>
            </w:r>
          </w:p>
          <w:p w:rsidR="00D67F2D" w:rsidRPr="00952A0A" w:rsidRDefault="00D67F2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комплект документації мобільної оперативної групи району;</w:t>
            </w:r>
          </w:p>
          <w:p w:rsidR="00D67F2D" w:rsidRPr="00952A0A" w:rsidRDefault="00D67F2D" w:rsidP="0007191D">
            <w:pPr>
              <w:shd w:val="clear" w:color="auto" w:fill="FFFFFF"/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комплект документів штабу ліквідації наслідків надзвичайної ситуації;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- П</w:t>
            </w:r>
            <w:r w:rsidR="00D67F2D" w:rsidRPr="00952A0A">
              <w:rPr>
                <w:szCs w:val="24"/>
              </w:rPr>
              <w:t>риймати участь у виконанні завдань територіальної оборони;</w:t>
            </w:r>
          </w:p>
          <w:p w:rsidR="00D67F2D" w:rsidRPr="00952A0A" w:rsidRDefault="0007191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- О</w:t>
            </w:r>
            <w:r w:rsidR="00D67F2D" w:rsidRPr="00952A0A">
              <w:rPr>
                <w:szCs w:val="24"/>
              </w:rPr>
              <w:t xml:space="preserve">працьовувати звітність згідно з табелем термінових донесень по встановленим формам; </w:t>
            </w:r>
          </w:p>
          <w:p w:rsidR="00D67F2D" w:rsidRPr="00952A0A" w:rsidRDefault="00D67F2D" w:rsidP="0007191D">
            <w:pPr>
              <w:ind w:left="128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виконувати інші завдання та функції, визначені Положенням про відділ та законодавством</w:t>
            </w:r>
          </w:p>
          <w:p w:rsidR="00AF4CB7" w:rsidRDefault="00D67F2D" w:rsidP="0007191D">
            <w:pPr>
              <w:pStyle w:val="a8"/>
              <w:tabs>
                <w:tab w:val="left" w:pos="470"/>
              </w:tabs>
              <w:spacing w:after="60"/>
              <w:ind w:left="128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разі виникнення надзвичайних ситуацій та проведення ліквідації наслідків надзвичайних ситуацій залучається до роботи штабу ліквідації н</w:t>
            </w:r>
            <w:r w:rsidR="00AF4CB7">
              <w:rPr>
                <w:rFonts w:ascii="Times New Roman" w:hAnsi="Times New Roman" w:cs="Times New Roman"/>
                <w:sz w:val="24"/>
                <w:szCs w:val="24"/>
              </w:rPr>
              <w:t>аслідків надзвичайної ситуації.</w:t>
            </w:r>
          </w:p>
          <w:p w:rsidR="004C6211" w:rsidRPr="00952A0A" w:rsidRDefault="00D67F2D" w:rsidP="0007191D">
            <w:pPr>
              <w:pStyle w:val="a8"/>
              <w:tabs>
                <w:tab w:val="left" w:pos="470"/>
              </w:tabs>
              <w:spacing w:after="60"/>
              <w:ind w:left="128" w:right="125"/>
              <w:jc w:val="both"/>
              <w:rPr>
                <w:noProof/>
                <w:sz w:val="24"/>
                <w:szCs w:val="24"/>
              </w:rPr>
            </w:pPr>
            <w:r w:rsidRPr="00952A0A">
              <w:rPr>
                <w:rFonts w:ascii="Times New Roman" w:hAnsi="Times New Roman" w:cs="Times New Roman"/>
                <w:sz w:val="24"/>
                <w:szCs w:val="24"/>
              </w:rPr>
              <w:t xml:space="preserve">Час прибуття до місця розгортання штабу в робочий час </w:t>
            </w:r>
            <w:r w:rsidR="0007191D" w:rsidRPr="00952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52A0A">
              <w:rPr>
                <w:rFonts w:ascii="Times New Roman" w:hAnsi="Times New Roman" w:cs="Times New Roman"/>
                <w:sz w:val="24"/>
                <w:szCs w:val="24"/>
              </w:rPr>
              <w:t>30 хв., в неробочий час 2 години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952A0A">
              <w:lastRenderedPageBreak/>
              <w:t>Умови оплати праці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A97312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52A0A">
              <w:t xml:space="preserve">посадовий оклад – </w:t>
            </w:r>
            <w:r w:rsidR="0066043E" w:rsidRPr="00952A0A">
              <w:t>53</w:t>
            </w:r>
            <w:r w:rsidR="00CA6A0D" w:rsidRPr="00952A0A">
              <w:t>00</w:t>
            </w:r>
            <w:r w:rsidRPr="00952A0A">
              <w:t xml:space="preserve"> грн. </w:t>
            </w:r>
          </w:p>
          <w:p w:rsidR="004C6211" w:rsidRPr="00952A0A" w:rsidRDefault="004C6211" w:rsidP="00E274C7">
            <w:pPr>
              <w:ind w:right="127" w:firstLine="0"/>
              <w:jc w:val="both"/>
              <w:rPr>
                <w:szCs w:val="24"/>
              </w:rPr>
            </w:pPr>
            <w:r w:rsidRPr="00952A0A">
              <w:rPr>
                <w:color w:val="000000"/>
                <w:szCs w:val="24"/>
              </w:rPr>
              <w:t>надбавки, доплати, премії та компенсації</w:t>
            </w:r>
            <w:r w:rsidRPr="00952A0A">
              <w:rPr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4C6211" w:rsidRPr="00952A0A" w:rsidRDefault="004C6211" w:rsidP="00E274C7">
            <w:pPr>
              <w:ind w:right="127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952A0A">
              <w:t>Інформація про строковість чи безстроковість призначення на посаду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A97312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безстроково</w:t>
            </w:r>
          </w:p>
          <w:p w:rsidR="004C6211" w:rsidRPr="00952A0A" w:rsidRDefault="004C6211" w:rsidP="00A97312">
            <w:pPr>
              <w:ind w:firstLine="0"/>
              <w:rPr>
                <w:szCs w:val="24"/>
              </w:rPr>
            </w:pPr>
          </w:p>
          <w:p w:rsidR="004C6211" w:rsidRPr="00952A0A" w:rsidRDefault="004C6211" w:rsidP="00E274C7">
            <w:pPr>
              <w:ind w:right="127" w:firstLine="0"/>
              <w:jc w:val="both"/>
              <w:rPr>
                <w:szCs w:val="24"/>
                <w:lang w:eastAsia="en-US"/>
              </w:rPr>
            </w:pPr>
            <w:r w:rsidRPr="00952A0A">
              <w:rPr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952A0A">
              <w:t>Перелік інформації, необхідної для участі в конкурсі, та строк її подання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bookmarkStart w:id="2" w:name="n1331"/>
            <w:bookmarkStart w:id="3" w:name="n343"/>
            <w:bookmarkStart w:id="4" w:name="n1334"/>
            <w:bookmarkStart w:id="5" w:name="n346"/>
            <w:bookmarkEnd w:id="2"/>
            <w:bookmarkEnd w:id="3"/>
            <w:bookmarkEnd w:id="4"/>
            <w:bookmarkEnd w:id="5"/>
            <w:r w:rsidRPr="00952A0A">
              <w:rPr>
                <w:szCs w:val="24"/>
                <w:lang w:eastAsia="uk-UA"/>
              </w:rPr>
              <w:t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служби;</w:t>
            </w:r>
          </w:p>
          <w:p w:rsidR="006D54A1" w:rsidRPr="00952A0A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2) резюме за формою згідно з додатком 2</w:t>
            </w:r>
            <w:r w:rsidRPr="00952A0A">
              <w:rPr>
                <w:szCs w:val="24"/>
                <w:vertAlign w:val="superscript"/>
                <w:lang w:eastAsia="uk-UA"/>
              </w:rPr>
              <w:t>1</w:t>
            </w:r>
            <w:r w:rsidRPr="00952A0A">
              <w:rPr>
                <w:szCs w:val="24"/>
                <w:lang w:eastAsia="uk-UA"/>
              </w:rPr>
              <w:t xml:space="preserve"> Порядку проведення конкурсу на зайняття посад державної служби , затвердженого постановою 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6D54A1" w:rsidRPr="00952A0A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прізвище, ім’я, по батькові кандидата;</w:t>
            </w:r>
          </w:p>
          <w:p w:rsidR="006D54A1" w:rsidRPr="00952A0A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6D54A1" w:rsidRPr="00952A0A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:rsidR="006D54A1" w:rsidRPr="00952A0A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6D54A1" w:rsidRPr="00952A0A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D54A1" w:rsidRPr="00952A0A" w:rsidRDefault="006D54A1" w:rsidP="00DA5091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Подача додатків до заяви не є обов’язковою;</w:t>
            </w:r>
          </w:p>
          <w:p w:rsidR="006D54A1" w:rsidRPr="00952A0A" w:rsidRDefault="006D54A1" w:rsidP="00DA5091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3</w:t>
            </w:r>
            <w:r w:rsidRPr="00952A0A">
              <w:rPr>
                <w:szCs w:val="24"/>
                <w:vertAlign w:val="superscript"/>
                <w:lang w:eastAsia="uk-UA"/>
              </w:rPr>
              <w:t>1</w:t>
            </w:r>
            <w:r w:rsidRPr="00952A0A">
              <w:rPr>
                <w:szCs w:val="24"/>
                <w:lang w:eastAsia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6D54A1" w:rsidRPr="00952A0A" w:rsidRDefault="006D54A1" w:rsidP="00DA5091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4C6211" w:rsidRDefault="004C6211" w:rsidP="0094348D">
            <w:pPr>
              <w:ind w:left="128" w:firstLine="0"/>
              <w:jc w:val="both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lastRenderedPageBreak/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AF4CB7" w:rsidRPr="00952A0A" w:rsidRDefault="00AF4CB7" w:rsidP="0094348D">
            <w:pPr>
              <w:ind w:left="128" w:firstLine="0"/>
              <w:jc w:val="both"/>
              <w:rPr>
                <w:szCs w:val="24"/>
                <w:lang w:eastAsia="uk-UA"/>
              </w:rPr>
            </w:pPr>
          </w:p>
          <w:p w:rsidR="004C6211" w:rsidRDefault="004C6211" w:rsidP="0094348D">
            <w:pPr>
              <w:ind w:left="128" w:firstLine="0"/>
              <w:rPr>
                <w:szCs w:val="24"/>
                <w:lang w:eastAsia="uk-UA"/>
              </w:rPr>
            </w:pPr>
            <w:r w:rsidRPr="00952A0A">
              <w:rPr>
                <w:szCs w:val="24"/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AF4CB7" w:rsidRPr="00952A0A" w:rsidRDefault="00AF4CB7" w:rsidP="00AF4CB7">
            <w:pPr>
              <w:rPr>
                <w:szCs w:val="24"/>
                <w:lang w:eastAsia="uk-UA"/>
              </w:rPr>
            </w:pPr>
          </w:p>
          <w:p w:rsidR="00E73ADA" w:rsidRPr="00952A0A" w:rsidRDefault="004C6211" w:rsidP="00C96431">
            <w:pPr>
              <w:pStyle w:val="rvps2"/>
              <w:shd w:val="clear" w:color="auto" w:fill="FFFFFF"/>
              <w:spacing w:before="0" w:beforeAutospacing="0" w:after="0" w:afterAutospacing="0"/>
              <w:ind w:left="128" w:right="127"/>
              <w:jc w:val="both"/>
              <w:textAlignment w:val="baseline"/>
            </w:pPr>
            <w:r w:rsidRPr="00952A0A">
              <w:rPr>
                <w:b/>
              </w:rPr>
              <w:t>Інформація приймається</w:t>
            </w:r>
            <w:r w:rsidR="000650F4" w:rsidRPr="00952A0A">
              <w:rPr>
                <w:b/>
              </w:rPr>
              <w:t xml:space="preserve"> </w:t>
            </w:r>
            <w:r w:rsidRPr="00952A0A">
              <w:rPr>
                <w:b/>
              </w:rPr>
              <w:t>до 1</w:t>
            </w:r>
            <w:r w:rsidR="00C96431">
              <w:rPr>
                <w:b/>
              </w:rPr>
              <w:t>6</w:t>
            </w:r>
            <w:r w:rsidRPr="00952A0A">
              <w:rPr>
                <w:b/>
              </w:rPr>
              <w:t xml:space="preserve"> год. 00 хв. </w:t>
            </w:r>
            <w:r w:rsidR="00C96431">
              <w:rPr>
                <w:b/>
              </w:rPr>
              <w:t>13</w:t>
            </w:r>
            <w:r w:rsidRPr="00952A0A">
              <w:rPr>
                <w:b/>
              </w:rPr>
              <w:t xml:space="preserve"> </w:t>
            </w:r>
            <w:r w:rsidR="00C96431">
              <w:rPr>
                <w:b/>
              </w:rPr>
              <w:t>груд</w:t>
            </w:r>
            <w:r w:rsidRPr="00952A0A">
              <w:rPr>
                <w:b/>
              </w:rPr>
              <w:t>ня 2021 року</w:t>
            </w:r>
            <w:r w:rsidR="000650F4" w:rsidRPr="00952A0A">
              <w:t xml:space="preserve"> виключно через Єдиний портал вакансій державної служби НАДС. 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211" w:rsidRPr="00952A0A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952A0A">
              <w:lastRenderedPageBreak/>
              <w:t>Додаткові (необов’язкові) документи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495" w:rsidRPr="00952A0A" w:rsidRDefault="004C6211" w:rsidP="00E73ADA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color w:val="000000"/>
              </w:rPr>
            </w:pPr>
            <w:r w:rsidRPr="00952A0A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4C6211" w:rsidRPr="009F4E09" w:rsidTr="00713E33">
        <w:trPr>
          <w:trHeight w:val="108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EA237D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Дата і час початку проведення тестування кандидатів.</w:t>
            </w:r>
          </w:p>
          <w:p w:rsidR="004C6211" w:rsidRPr="00952A0A" w:rsidRDefault="004C6211" w:rsidP="00EA237D">
            <w:pPr>
              <w:ind w:firstLine="0"/>
              <w:rPr>
                <w:szCs w:val="24"/>
              </w:rPr>
            </w:pPr>
          </w:p>
          <w:p w:rsidR="004C6211" w:rsidRPr="00952A0A" w:rsidRDefault="004C6211" w:rsidP="00EA237D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Місце або спосіб проведення тестування.</w:t>
            </w:r>
          </w:p>
          <w:p w:rsidR="004C6211" w:rsidRPr="00952A0A" w:rsidRDefault="004C6211" w:rsidP="00EA237D">
            <w:pPr>
              <w:ind w:firstLine="0"/>
              <w:rPr>
                <w:szCs w:val="24"/>
              </w:rPr>
            </w:pPr>
          </w:p>
          <w:p w:rsidR="004C6211" w:rsidRPr="00952A0A" w:rsidRDefault="004C6211" w:rsidP="00EA237D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4C6211" w:rsidRPr="00952A0A" w:rsidRDefault="004C6211" w:rsidP="00EA237D">
            <w:pPr>
              <w:ind w:firstLine="0"/>
              <w:rPr>
                <w:szCs w:val="24"/>
              </w:rPr>
            </w:pPr>
          </w:p>
          <w:p w:rsidR="004F7495" w:rsidRPr="00952A0A" w:rsidRDefault="004C6211" w:rsidP="00EA237D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F44A72" w:rsidP="00A97312">
            <w:pPr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15.12</w:t>
            </w:r>
            <w:r w:rsidR="004C6211" w:rsidRPr="00952A0A">
              <w:rPr>
                <w:b/>
                <w:szCs w:val="24"/>
              </w:rPr>
              <w:t xml:space="preserve">.2021 о </w:t>
            </w:r>
            <w:r w:rsidR="004851ED" w:rsidRPr="00952A0A">
              <w:rPr>
                <w:b/>
                <w:szCs w:val="24"/>
              </w:rPr>
              <w:t>09</w:t>
            </w:r>
            <w:r w:rsidR="00F61CF2" w:rsidRPr="00952A0A">
              <w:rPr>
                <w:b/>
                <w:szCs w:val="24"/>
              </w:rPr>
              <w:t xml:space="preserve"> </w:t>
            </w:r>
            <w:r w:rsidR="004C6211" w:rsidRPr="00952A0A">
              <w:rPr>
                <w:b/>
                <w:szCs w:val="24"/>
              </w:rPr>
              <w:t>год.</w:t>
            </w:r>
            <w:r w:rsidR="004851ED" w:rsidRPr="00952A0A">
              <w:rPr>
                <w:b/>
                <w:szCs w:val="24"/>
              </w:rPr>
              <w:t xml:space="preserve"> 3</w:t>
            </w:r>
            <w:r w:rsidR="004C6211" w:rsidRPr="00952A0A">
              <w:rPr>
                <w:b/>
                <w:szCs w:val="24"/>
              </w:rPr>
              <w:t>0 хв.</w:t>
            </w: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м. Київ, Контрактова площа, 2 (проведення тестування за фізичної присутності кандидатів)</w:t>
            </w: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м. Київ, Контрактова площа, 2 (проведення співбесіди за фізичної присутності кандидатів)</w:t>
            </w: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AF4CB7" w:rsidRPr="00952A0A" w:rsidRDefault="00AF4CB7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952A0A" w:rsidRDefault="004C6211" w:rsidP="00A97312">
            <w:pPr>
              <w:ind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м. Київ, Контрактова площа, 2 (проведення співбесіди за фізичної присутності кандидатів)</w:t>
            </w:r>
          </w:p>
          <w:p w:rsidR="001F0210" w:rsidRPr="00952A0A" w:rsidRDefault="001F0210" w:rsidP="00A97312">
            <w:pPr>
              <w:ind w:firstLine="0"/>
              <w:jc w:val="both"/>
              <w:rPr>
                <w:szCs w:val="24"/>
              </w:rPr>
            </w:pPr>
          </w:p>
          <w:p w:rsidR="001F0210" w:rsidRPr="00952A0A" w:rsidRDefault="001F0210" w:rsidP="00A97312">
            <w:pPr>
              <w:ind w:firstLine="0"/>
              <w:jc w:val="both"/>
              <w:rPr>
                <w:szCs w:val="24"/>
              </w:rPr>
            </w:pPr>
          </w:p>
          <w:p w:rsidR="001F0210" w:rsidRPr="00952A0A" w:rsidRDefault="001F0210" w:rsidP="00A97312">
            <w:pPr>
              <w:ind w:firstLine="0"/>
              <w:jc w:val="both"/>
              <w:rPr>
                <w:szCs w:val="24"/>
              </w:rPr>
            </w:pPr>
          </w:p>
          <w:p w:rsidR="001F0210" w:rsidRPr="00952A0A" w:rsidRDefault="001F0210" w:rsidP="00A97312">
            <w:pPr>
              <w:ind w:firstLine="0"/>
              <w:jc w:val="both"/>
              <w:rPr>
                <w:szCs w:val="24"/>
              </w:rPr>
            </w:pPr>
            <w:r w:rsidRPr="00952A0A">
              <w:rPr>
                <w:b/>
                <w:szCs w:val="24"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0F" w:rsidRPr="00952A0A" w:rsidRDefault="004C6211" w:rsidP="00E73ADA">
            <w:pPr>
              <w:pStyle w:val="rvps14"/>
              <w:spacing w:beforeAutospacing="0" w:afterAutospacing="0"/>
              <w:ind w:left="142" w:right="126"/>
              <w:jc w:val="both"/>
            </w:pPr>
            <w:r w:rsidRPr="00952A0A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A97312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Прядко Олена Юріївна,</w:t>
            </w:r>
          </w:p>
          <w:p w:rsidR="004C6211" w:rsidRPr="00952A0A" w:rsidRDefault="004C6211" w:rsidP="00A97312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>контактний телефон: (044) 425 44 67</w:t>
            </w:r>
          </w:p>
          <w:p w:rsidR="004C6211" w:rsidRPr="00952A0A" w:rsidRDefault="004C6211" w:rsidP="00A97312">
            <w:pPr>
              <w:ind w:firstLine="0"/>
              <w:rPr>
                <w:szCs w:val="24"/>
              </w:rPr>
            </w:pPr>
            <w:r w:rsidRPr="00952A0A">
              <w:rPr>
                <w:szCs w:val="24"/>
              </w:rPr>
              <w:t xml:space="preserve">адреса електронної пошти: </w:t>
            </w:r>
            <w:hyperlink r:id="rId6" w:history="1">
              <w:r w:rsidRPr="00952A0A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4C6211" w:rsidRPr="00952A0A" w:rsidRDefault="004C6211" w:rsidP="00A97312">
            <w:pPr>
              <w:ind w:firstLine="0"/>
              <w:rPr>
                <w:szCs w:val="24"/>
              </w:rPr>
            </w:pPr>
          </w:p>
          <w:p w:rsidR="004C6211" w:rsidRPr="00952A0A" w:rsidRDefault="004C6211" w:rsidP="00A97312">
            <w:pPr>
              <w:pStyle w:val="a4"/>
              <w:spacing w:before="0" w:beforeAutospacing="0" w:after="0" w:afterAutospacing="0"/>
              <w:ind w:right="128"/>
              <w:jc w:val="both"/>
              <w:rPr>
                <w:lang w:val="uk-UA"/>
              </w:rPr>
            </w:pPr>
          </w:p>
        </w:tc>
      </w:tr>
      <w:tr w:rsidR="004C6211" w:rsidRPr="009F4E09" w:rsidTr="00A97312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AF4CB7" w:rsidRDefault="004C6211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AF4CB7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973590" w:rsidRPr="009F4E09" w:rsidTr="00713E33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2"/>
            </w:pPr>
            <w:r w:rsidRPr="00952A0A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4"/>
            </w:pPr>
            <w:r w:rsidRPr="00952A0A">
              <w:t>Освіта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90" w:rsidRPr="00952A0A" w:rsidRDefault="00973590" w:rsidP="00973590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52A0A">
              <w:rPr>
                <w:lang w:val="uk-UA"/>
              </w:rPr>
              <w:t>вища, ступінь освіти не нижче бакалавра, молодшого бакалавра</w:t>
            </w:r>
          </w:p>
        </w:tc>
      </w:tr>
      <w:tr w:rsidR="00973590" w:rsidRPr="009F4E09" w:rsidTr="00713E33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2"/>
            </w:pPr>
            <w:r w:rsidRPr="00952A0A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4"/>
              <w:ind w:right="268"/>
            </w:pPr>
            <w:r w:rsidRPr="00952A0A">
              <w:t>Досвід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90" w:rsidRPr="00952A0A" w:rsidRDefault="00973590" w:rsidP="00973590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52A0A">
              <w:rPr>
                <w:lang w:val="uk-UA"/>
              </w:rPr>
              <w:t>не потребує</w:t>
            </w:r>
          </w:p>
        </w:tc>
      </w:tr>
      <w:tr w:rsidR="00973590" w:rsidRPr="009F4E09" w:rsidTr="00713E33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2"/>
            </w:pPr>
            <w:r w:rsidRPr="00952A0A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4"/>
            </w:pPr>
            <w:r w:rsidRPr="00952A0A">
              <w:t>Володіння державною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952A0A" w:rsidRDefault="00973590" w:rsidP="00973590">
            <w:pPr>
              <w:pStyle w:val="rvps14"/>
              <w:ind w:right="270"/>
              <w:jc w:val="both"/>
            </w:pPr>
            <w:r w:rsidRPr="00952A0A">
              <w:rPr>
                <w:rStyle w:val="rvts0"/>
              </w:rPr>
              <w:t>вільне володіння державною мовою</w:t>
            </w:r>
          </w:p>
        </w:tc>
      </w:tr>
      <w:tr w:rsidR="00AC51E3" w:rsidRPr="009F4E09" w:rsidTr="00713E33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1E3" w:rsidRPr="00952A0A" w:rsidRDefault="00AC51E3" w:rsidP="00973590">
            <w:pPr>
              <w:pStyle w:val="rvps12"/>
            </w:pPr>
            <w:r w:rsidRPr="00952A0A"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1E3" w:rsidRPr="00952A0A" w:rsidRDefault="00AC51E3" w:rsidP="00AC51E3">
            <w:pPr>
              <w:pStyle w:val="rvps14"/>
            </w:pPr>
            <w:r w:rsidRPr="00952A0A">
              <w:t>Володіння іноземною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1E3" w:rsidRPr="00952A0A" w:rsidRDefault="00AC51E3" w:rsidP="00973590">
            <w:pPr>
              <w:pStyle w:val="rvps14"/>
              <w:ind w:right="270"/>
              <w:jc w:val="both"/>
              <w:rPr>
                <w:rStyle w:val="rvts0"/>
              </w:rPr>
            </w:pPr>
            <w:r w:rsidRPr="00952A0A">
              <w:rPr>
                <w:rStyle w:val="rvts0"/>
              </w:rPr>
              <w:t>не потребує</w:t>
            </w:r>
          </w:p>
        </w:tc>
      </w:tr>
      <w:tr w:rsidR="004C6211" w:rsidRPr="009F4E09" w:rsidTr="00A97312">
        <w:trPr>
          <w:trHeight w:val="42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AF4CB7" w:rsidRDefault="004C6211" w:rsidP="00A97312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952A0A">
              <w:t xml:space="preserve">   </w:t>
            </w:r>
            <w:hyperlink r:id="rId7" w:tgtFrame="_top" w:history="1">
              <w:r w:rsidRPr="00AF4CB7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A97312">
            <w:pPr>
              <w:pStyle w:val="rvps14"/>
              <w:jc w:val="center"/>
              <w:rPr>
                <w:b/>
              </w:rPr>
            </w:pPr>
            <w:r w:rsidRPr="00952A0A">
              <w:rPr>
                <w:b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952A0A" w:rsidRDefault="004C6211" w:rsidP="00A97312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2A0A">
              <w:rPr>
                <w:b/>
                <w:lang w:val="uk-UA"/>
              </w:rPr>
              <w:t>Компоненти вимоги</w:t>
            </w:r>
          </w:p>
        </w:tc>
      </w:tr>
      <w:tr w:rsidR="00027412" w:rsidRPr="009F4E09" w:rsidTr="00AF4CB7">
        <w:trPr>
          <w:trHeight w:val="400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27412">
            <w:pPr>
              <w:pStyle w:val="rvps12"/>
            </w:pPr>
            <w:r w:rsidRPr="00952A0A">
              <w:lastRenderedPageBreak/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E73ADA">
            <w:pPr>
              <w:ind w:left="118" w:hanging="20"/>
              <w:rPr>
                <w:szCs w:val="24"/>
              </w:rPr>
            </w:pPr>
            <w:r w:rsidRPr="00952A0A">
              <w:rPr>
                <w:szCs w:val="24"/>
              </w:rPr>
              <w:t>Досягнення результатів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952A0A" w:rsidRDefault="00027412" w:rsidP="00E73ADA">
            <w:pPr>
              <w:tabs>
                <w:tab w:val="left" w:pos="128"/>
              </w:tabs>
              <w:ind w:left="128" w:right="125" w:firstLine="0"/>
              <w:rPr>
                <w:szCs w:val="24"/>
              </w:rPr>
            </w:pPr>
            <w:r w:rsidRPr="00952A0A">
              <w:rPr>
                <w:szCs w:val="24"/>
              </w:rPr>
              <w:t>здатність до чіткого бачення результату діяльності;</w:t>
            </w:r>
          </w:p>
          <w:p w:rsidR="00027412" w:rsidRPr="00952A0A" w:rsidRDefault="00027412" w:rsidP="00E73ADA">
            <w:pPr>
              <w:tabs>
                <w:tab w:val="left" w:pos="128"/>
              </w:tabs>
              <w:ind w:left="128" w:right="125" w:firstLine="0"/>
              <w:rPr>
                <w:szCs w:val="24"/>
              </w:rPr>
            </w:pPr>
            <w:r w:rsidRPr="00952A0A">
              <w:rPr>
                <w:szCs w:val="24"/>
              </w:rPr>
              <w:t>вміння фокусувати зусилля для досягнення результату діяльності;</w:t>
            </w:r>
          </w:p>
          <w:p w:rsidR="00027412" w:rsidRPr="00952A0A" w:rsidRDefault="00027412" w:rsidP="00E73ADA">
            <w:pPr>
              <w:tabs>
                <w:tab w:val="left" w:pos="128"/>
                <w:tab w:val="left" w:pos="414"/>
              </w:tabs>
              <w:ind w:right="125" w:firstLine="128"/>
              <w:rPr>
                <w:szCs w:val="24"/>
              </w:rPr>
            </w:pPr>
            <w:r w:rsidRPr="00952A0A">
              <w:rPr>
                <w:szCs w:val="24"/>
              </w:rPr>
              <w:t>вміння запобігати та ефективно долати перешкоди</w:t>
            </w:r>
          </w:p>
        </w:tc>
      </w:tr>
      <w:tr w:rsidR="00027412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27412">
            <w:pPr>
              <w:pStyle w:val="rvps12"/>
            </w:pPr>
            <w:r w:rsidRPr="00952A0A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27412">
            <w:pPr>
              <w:ind w:left="110" w:hanging="12"/>
              <w:rPr>
                <w:szCs w:val="24"/>
              </w:rPr>
            </w:pPr>
            <w:r w:rsidRPr="00952A0A">
              <w:rPr>
                <w:szCs w:val="24"/>
                <w:highlight w:val="white"/>
              </w:rPr>
              <w:t>Відповідальність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952A0A" w:rsidRDefault="00027412" w:rsidP="00E73ADA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73ADA" w:rsidRPr="00952A0A" w:rsidRDefault="00027412" w:rsidP="00E73ADA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27412" w:rsidRPr="00952A0A" w:rsidRDefault="00027412" w:rsidP="00E73ADA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27412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27412">
            <w:pPr>
              <w:pStyle w:val="rvps12"/>
            </w:pPr>
            <w:r w:rsidRPr="00952A0A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E73ADA">
            <w:pPr>
              <w:ind w:left="110" w:hanging="12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952A0A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E73ADA" w:rsidRPr="00952A0A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</w:t>
            </w:r>
            <w:r w:rsidR="00E73ADA" w:rsidRPr="00952A0A">
              <w:rPr>
                <w:szCs w:val="24"/>
                <w:highlight w:val="white"/>
              </w:rPr>
              <w:t>ормації у цифровому середовищі;</w:t>
            </w:r>
          </w:p>
          <w:p w:rsidR="00E73ADA" w:rsidRPr="00952A0A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6" w:name="_heading=h.30j0zll" w:colFirst="0" w:colLast="0"/>
            <w:bookmarkEnd w:id="6"/>
          </w:p>
          <w:p w:rsidR="00E73ADA" w:rsidRPr="00952A0A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E73ADA" w:rsidRPr="00952A0A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027412" w:rsidRPr="00952A0A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952A0A">
              <w:rPr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A41187" w:rsidRPr="009F4E09" w:rsidTr="00A97312">
        <w:trPr>
          <w:trHeight w:val="31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952A0A" w:rsidRDefault="00A41187" w:rsidP="00A41187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2A0A">
              <w:rPr>
                <w:b/>
                <w:lang w:val="uk-UA"/>
              </w:rPr>
              <w:t>Професійні знання</w:t>
            </w:r>
          </w:p>
        </w:tc>
      </w:tr>
      <w:tr w:rsidR="00A41187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952A0A" w:rsidRDefault="00A41187" w:rsidP="00A41187">
            <w:pPr>
              <w:pStyle w:val="rvps14"/>
              <w:jc w:val="center"/>
              <w:rPr>
                <w:b/>
              </w:rPr>
            </w:pPr>
            <w:r w:rsidRPr="00952A0A">
              <w:rPr>
                <w:b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952A0A" w:rsidRDefault="00A41187" w:rsidP="00A41187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952A0A">
              <w:rPr>
                <w:b/>
                <w:lang w:val="uk-UA"/>
              </w:rPr>
              <w:t>Компоненти вимоги</w:t>
            </w:r>
          </w:p>
        </w:tc>
      </w:tr>
      <w:tr w:rsidR="00A41187" w:rsidRPr="00CC4A68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952A0A" w:rsidRDefault="00A41187" w:rsidP="00A41187">
            <w:pPr>
              <w:spacing w:after="20"/>
              <w:ind w:firstLine="127"/>
              <w:rPr>
                <w:szCs w:val="24"/>
              </w:rPr>
            </w:pPr>
            <w:r w:rsidRPr="00952A0A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1187" w:rsidRPr="00952A0A" w:rsidRDefault="00A41187" w:rsidP="00A41187">
            <w:pPr>
              <w:spacing w:after="20"/>
              <w:ind w:left="120" w:firstLine="0"/>
              <w:rPr>
                <w:szCs w:val="24"/>
              </w:rPr>
            </w:pPr>
            <w:r w:rsidRPr="00952A0A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1187" w:rsidRPr="00952A0A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Знання:</w:t>
            </w:r>
          </w:p>
          <w:p w:rsidR="00A41187" w:rsidRPr="00952A0A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Конституції України;</w:t>
            </w:r>
          </w:p>
          <w:p w:rsidR="00A41187" w:rsidRPr="00952A0A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Закону України «Про державну службу»;</w:t>
            </w:r>
          </w:p>
          <w:p w:rsidR="00A41187" w:rsidRPr="00952A0A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Закону України «Про запобігання корупції»</w:t>
            </w:r>
          </w:p>
          <w:p w:rsidR="00A41187" w:rsidRPr="00952A0A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та іншого законодавства</w:t>
            </w:r>
          </w:p>
        </w:tc>
      </w:tr>
      <w:tr w:rsidR="00A41187" w:rsidRPr="00CC4A68" w:rsidTr="00E73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8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952A0A" w:rsidRDefault="00A41187" w:rsidP="00A41187">
            <w:pPr>
              <w:spacing w:after="20"/>
              <w:ind w:firstLine="127"/>
              <w:jc w:val="center"/>
              <w:rPr>
                <w:szCs w:val="24"/>
              </w:rPr>
            </w:pPr>
            <w:r w:rsidRPr="00952A0A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952A0A" w:rsidRDefault="00A41187" w:rsidP="00A41187">
            <w:pPr>
              <w:spacing w:after="20"/>
              <w:ind w:left="118" w:firstLine="0"/>
              <w:rPr>
                <w:szCs w:val="24"/>
              </w:rPr>
            </w:pPr>
            <w:r w:rsidRPr="00952A0A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952A0A" w:rsidRDefault="00E73ADA" w:rsidP="00E73ADA">
            <w:pPr>
              <w:tabs>
                <w:tab w:val="left" w:pos="0"/>
              </w:tabs>
              <w:ind w:right="125" w:firstLine="128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Знання:</w:t>
            </w:r>
          </w:p>
          <w:p w:rsidR="00E73ADA" w:rsidRPr="00952A0A" w:rsidRDefault="00E73ADA" w:rsidP="00E73ADA">
            <w:pPr>
              <w:tabs>
                <w:tab w:val="left" w:pos="0"/>
                <w:tab w:val="left" w:pos="412"/>
              </w:tabs>
              <w:ind w:right="125" w:firstLine="128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Закону України «Про інформацію»;</w:t>
            </w:r>
          </w:p>
          <w:p w:rsidR="00E73ADA" w:rsidRPr="00952A0A" w:rsidRDefault="00E73ADA" w:rsidP="00E73ADA">
            <w:pPr>
              <w:tabs>
                <w:tab w:val="left" w:pos="0"/>
                <w:tab w:val="left" w:pos="412"/>
              </w:tabs>
              <w:ind w:right="125" w:firstLine="128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Закону України «Про доступ до публічної інформації»;</w:t>
            </w:r>
          </w:p>
          <w:p w:rsidR="00E73ADA" w:rsidRPr="00952A0A" w:rsidRDefault="00E73ADA" w:rsidP="0007191D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Закону України «Про захист персональних даних»;</w:t>
            </w:r>
          </w:p>
          <w:p w:rsidR="00092499" w:rsidRPr="00952A0A" w:rsidRDefault="00E73ADA" w:rsidP="0007191D">
            <w:pPr>
              <w:tabs>
                <w:tab w:val="left" w:pos="128"/>
              </w:tabs>
              <w:ind w:left="128" w:right="125" w:firstLine="0"/>
              <w:jc w:val="both"/>
              <w:rPr>
                <w:color w:val="000000" w:themeColor="text1"/>
                <w:szCs w:val="24"/>
              </w:rPr>
            </w:pPr>
            <w:r w:rsidRPr="00952A0A">
              <w:rPr>
                <w:szCs w:val="24"/>
              </w:rPr>
              <w:t>Кодексу цивільного захисту України, інші нормативно-правові акти у сфері цивільного захисту України</w:t>
            </w:r>
          </w:p>
        </w:tc>
      </w:tr>
      <w:tr w:rsidR="00027412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27412">
            <w:pPr>
              <w:spacing w:after="20"/>
              <w:ind w:firstLine="127"/>
              <w:jc w:val="center"/>
              <w:rPr>
                <w:szCs w:val="24"/>
              </w:rPr>
            </w:pPr>
            <w:r w:rsidRPr="00952A0A">
              <w:rPr>
                <w:szCs w:val="24"/>
              </w:rPr>
              <w:t>3.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27412">
            <w:pPr>
              <w:spacing w:after="20"/>
              <w:ind w:left="118" w:hanging="5"/>
              <w:rPr>
                <w:szCs w:val="24"/>
              </w:rPr>
            </w:pPr>
            <w:r w:rsidRPr="00952A0A">
              <w:rPr>
                <w:szCs w:val="24"/>
              </w:rPr>
              <w:t>Знання системи захисту інформації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952A0A" w:rsidRDefault="00027412" w:rsidP="0007191D">
            <w:pPr>
              <w:tabs>
                <w:tab w:val="left" w:pos="412"/>
              </w:tabs>
              <w:ind w:left="128" w:right="125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 xml:space="preserve">Складові політики інформаційної безпеки; </w:t>
            </w:r>
          </w:p>
          <w:p w:rsidR="00027412" w:rsidRPr="00952A0A" w:rsidRDefault="00027412" w:rsidP="0007191D">
            <w:pPr>
              <w:tabs>
                <w:tab w:val="left" w:pos="0"/>
              </w:tabs>
              <w:ind w:left="128" w:right="125" w:firstLine="0"/>
              <w:jc w:val="both"/>
              <w:rPr>
                <w:szCs w:val="24"/>
              </w:rPr>
            </w:pPr>
            <w:r w:rsidRPr="00952A0A">
              <w:rPr>
                <w:szCs w:val="24"/>
              </w:rPr>
              <w:t>Забезпечення функціонування комплексної системи захисту інформації</w:t>
            </w:r>
          </w:p>
        </w:tc>
      </w:tr>
    </w:tbl>
    <w:p w:rsidR="0059248C" w:rsidRDefault="0059248C" w:rsidP="0059248C">
      <w:pPr>
        <w:pStyle w:val="a8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p w:rsidR="00E73ADA" w:rsidRDefault="00E73ADA" w:rsidP="0059248C">
      <w:pPr>
        <w:pStyle w:val="a8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sectPr w:rsidR="00E73ADA" w:rsidSect="00E73ADA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0B2"/>
    <w:multiLevelType w:val="hybridMultilevel"/>
    <w:tmpl w:val="D73A4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D59"/>
    <w:multiLevelType w:val="hybridMultilevel"/>
    <w:tmpl w:val="7512BAC0"/>
    <w:lvl w:ilvl="0" w:tplc="07127B82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 w15:restartNumberingAfterBreak="0">
    <w:nsid w:val="29AB3AE6"/>
    <w:multiLevelType w:val="hybridMultilevel"/>
    <w:tmpl w:val="25E4E106"/>
    <w:lvl w:ilvl="0" w:tplc="53FA37A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 w15:restartNumberingAfterBreak="0">
    <w:nsid w:val="34833700"/>
    <w:multiLevelType w:val="multilevel"/>
    <w:tmpl w:val="6AEA0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32617F"/>
    <w:multiLevelType w:val="hybridMultilevel"/>
    <w:tmpl w:val="38FC6978"/>
    <w:lvl w:ilvl="0" w:tplc="0ED2E5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6" w15:restartNumberingAfterBreak="0">
    <w:nsid w:val="4B153A4F"/>
    <w:multiLevelType w:val="multilevel"/>
    <w:tmpl w:val="65584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3B6723"/>
    <w:multiLevelType w:val="multilevel"/>
    <w:tmpl w:val="026E8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24571E"/>
    <w:multiLevelType w:val="multilevel"/>
    <w:tmpl w:val="AE2C5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11"/>
    <w:rsid w:val="00027412"/>
    <w:rsid w:val="00047691"/>
    <w:rsid w:val="000650F4"/>
    <w:rsid w:val="0007191D"/>
    <w:rsid w:val="00092499"/>
    <w:rsid w:val="00153B06"/>
    <w:rsid w:val="001F0210"/>
    <w:rsid w:val="002F07FD"/>
    <w:rsid w:val="00316BE6"/>
    <w:rsid w:val="003D2DF1"/>
    <w:rsid w:val="004851ED"/>
    <w:rsid w:val="004C4A0F"/>
    <w:rsid w:val="004C6211"/>
    <w:rsid w:val="004E45B9"/>
    <w:rsid w:val="004F7495"/>
    <w:rsid w:val="00502070"/>
    <w:rsid w:val="00522E51"/>
    <w:rsid w:val="0059248C"/>
    <w:rsid w:val="0066043E"/>
    <w:rsid w:val="00685177"/>
    <w:rsid w:val="006862E7"/>
    <w:rsid w:val="006D54A1"/>
    <w:rsid w:val="00713E33"/>
    <w:rsid w:val="007D0893"/>
    <w:rsid w:val="00845688"/>
    <w:rsid w:val="008E432A"/>
    <w:rsid w:val="00900A66"/>
    <w:rsid w:val="00903D2F"/>
    <w:rsid w:val="0094348D"/>
    <w:rsid w:val="00952A0A"/>
    <w:rsid w:val="00973590"/>
    <w:rsid w:val="009B1743"/>
    <w:rsid w:val="009F0DF7"/>
    <w:rsid w:val="00A41187"/>
    <w:rsid w:val="00AB5BE9"/>
    <w:rsid w:val="00AC51E3"/>
    <w:rsid w:val="00AE7CD6"/>
    <w:rsid w:val="00AF2ED6"/>
    <w:rsid w:val="00AF4CB7"/>
    <w:rsid w:val="00B52070"/>
    <w:rsid w:val="00B93683"/>
    <w:rsid w:val="00C96431"/>
    <w:rsid w:val="00CA6A0D"/>
    <w:rsid w:val="00CB03EA"/>
    <w:rsid w:val="00CF72D0"/>
    <w:rsid w:val="00D67F2D"/>
    <w:rsid w:val="00DA5091"/>
    <w:rsid w:val="00E274C7"/>
    <w:rsid w:val="00E73ADA"/>
    <w:rsid w:val="00EA237D"/>
    <w:rsid w:val="00F2389C"/>
    <w:rsid w:val="00F44A72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CA9F9-2899-44CB-9312-D75944A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11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unhideWhenUsed/>
    <w:rsid w:val="004C62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6211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styleId="a5">
    <w:name w:val="No Spacing"/>
    <w:uiPriority w:val="1"/>
    <w:qFormat/>
    <w:rsid w:val="004C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4C6211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4C6211"/>
  </w:style>
  <w:style w:type="paragraph" w:customStyle="1" w:styleId="a6">
    <w:name w:val="Стиль"/>
    <w:rsid w:val="004C6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1"/>
    <w:rsid w:val="00065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/>
    </w:rPr>
  </w:style>
  <w:style w:type="character" w:customStyle="1" w:styleId="2">
    <w:name w:val="Основной текст2"/>
    <w:rsid w:val="00713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a7">
    <w:name w:val="Основной текст_"/>
    <w:link w:val="3"/>
    <w:rsid w:val="00713E33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E33"/>
    <w:pPr>
      <w:widowControl w:val="0"/>
      <w:shd w:val="clear" w:color="auto" w:fill="FFFFFF"/>
      <w:spacing w:line="274" w:lineRule="exact"/>
      <w:ind w:firstLine="0"/>
      <w:jc w:val="both"/>
    </w:pPr>
    <w:rPr>
      <w:rFonts w:asciiTheme="minorHAnsi" w:eastAsiaTheme="minorHAnsi" w:hAnsiTheme="minorHAnsi" w:cstheme="minorBidi"/>
      <w:spacing w:val="3"/>
      <w:sz w:val="21"/>
      <w:szCs w:val="21"/>
      <w:lang w:val="ru-RU" w:eastAsia="en-US"/>
    </w:rPr>
  </w:style>
  <w:style w:type="paragraph" w:styleId="a8">
    <w:name w:val="List Paragraph"/>
    <w:basedOn w:val="a"/>
    <w:uiPriority w:val="34"/>
    <w:qFormat/>
    <w:rsid w:val="00AE7CD6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uk-UA"/>
    </w:rPr>
  </w:style>
  <w:style w:type="table" w:styleId="a9">
    <w:name w:val="Table Grid"/>
    <w:basedOn w:val="a1"/>
    <w:rsid w:val="004E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53B0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53B0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E5EE-C326-484D-BA55-7510043E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5731</Words>
  <Characters>3268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2021-08-25T10:49:00Z</cp:lastPrinted>
  <dcterms:created xsi:type="dcterms:W3CDTF">2021-12-01T11:50:00Z</dcterms:created>
  <dcterms:modified xsi:type="dcterms:W3CDTF">2021-12-01T11:50:00Z</dcterms:modified>
</cp:coreProperties>
</file>