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66" w:rsidRPr="00B4602F" w:rsidRDefault="00101266" w:rsidP="001012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>Аналіз виробничого травматизму</w:t>
      </w:r>
    </w:p>
    <w:p w:rsidR="00101266" w:rsidRPr="00B4602F" w:rsidRDefault="00101266" w:rsidP="001012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>на підприємствах, в установах та організаціях м. Києва</w:t>
      </w:r>
    </w:p>
    <w:p w:rsidR="00B01C92" w:rsidRPr="00B4602F" w:rsidRDefault="003B0CC1" w:rsidP="001012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2020 рік</w:t>
      </w:r>
      <w:bookmarkStart w:id="0" w:name="_GoBack"/>
      <w:bookmarkEnd w:id="0"/>
    </w:p>
    <w:p w:rsidR="00DF6002" w:rsidRPr="00B4602F" w:rsidRDefault="00DF6002" w:rsidP="001012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1266" w:rsidRPr="00B4602F" w:rsidRDefault="00DF6002" w:rsidP="00B16B96">
      <w:pPr>
        <w:jc w:val="both"/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 xml:space="preserve">       </w:t>
      </w:r>
      <w:r w:rsidR="00101266" w:rsidRPr="00B4602F">
        <w:rPr>
          <w:rFonts w:ascii="Times New Roman" w:hAnsi="Times New Roman" w:cs="Times New Roman"/>
          <w:sz w:val="26"/>
          <w:szCs w:val="26"/>
        </w:rPr>
        <w:t xml:space="preserve">За 2020 року на підприємствах, в установах та організаціях м. Києва виробничі травми отримали </w:t>
      </w:r>
      <w:r w:rsidR="00937787">
        <w:rPr>
          <w:rFonts w:ascii="Times New Roman" w:hAnsi="Times New Roman" w:cs="Times New Roman"/>
          <w:sz w:val="26"/>
          <w:szCs w:val="26"/>
        </w:rPr>
        <w:t>592</w:t>
      </w:r>
      <w:r w:rsidR="00101266" w:rsidRPr="00B4602F">
        <w:rPr>
          <w:rFonts w:ascii="Times New Roman" w:hAnsi="Times New Roman" w:cs="Times New Roman"/>
          <w:sz w:val="26"/>
          <w:szCs w:val="26"/>
        </w:rPr>
        <w:t xml:space="preserve"> ос</w:t>
      </w:r>
      <w:r w:rsidR="00937787">
        <w:rPr>
          <w:rFonts w:ascii="Times New Roman" w:hAnsi="Times New Roman" w:cs="Times New Roman"/>
          <w:sz w:val="26"/>
          <w:szCs w:val="26"/>
        </w:rPr>
        <w:t>о</w:t>
      </w:r>
      <w:r w:rsidR="00101266" w:rsidRPr="00B4602F">
        <w:rPr>
          <w:rFonts w:ascii="Times New Roman" w:hAnsi="Times New Roman" w:cs="Times New Roman"/>
          <w:sz w:val="26"/>
          <w:szCs w:val="26"/>
        </w:rPr>
        <w:t>б</w:t>
      </w:r>
      <w:r w:rsidR="00937787">
        <w:rPr>
          <w:rFonts w:ascii="Times New Roman" w:hAnsi="Times New Roman" w:cs="Times New Roman"/>
          <w:sz w:val="26"/>
          <w:szCs w:val="26"/>
        </w:rPr>
        <w:t>и</w:t>
      </w:r>
      <w:r w:rsidR="00101266" w:rsidRPr="00B4602F">
        <w:rPr>
          <w:rFonts w:ascii="Times New Roman" w:hAnsi="Times New Roman" w:cs="Times New Roman"/>
          <w:sz w:val="26"/>
          <w:szCs w:val="26"/>
        </w:rPr>
        <w:t>, що на 2</w:t>
      </w:r>
      <w:r w:rsidR="00937787">
        <w:rPr>
          <w:rFonts w:ascii="Times New Roman" w:hAnsi="Times New Roman" w:cs="Times New Roman"/>
          <w:sz w:val="26"/>
          <w:szCs w:val="26"/>
        </w:rPr>
        <w:t>19</w:t>
      </w:r>
      <w:r w:rsidR="00101266" w:rsidRPr="00B4602F">
        <w:rPr>
          <w:rFonts w:ascii="Times New Roman" w:hAnsi="Times New Roman" w:cs="Times New Roman"/>
          <w:sz w:val="26"/>
          <w:szCs w:val="26"/>
        </w:rPr>
        <w:t xml:space="preserve"> чоловік або на 3</w:t>
      </w:r>
      <w:r w:rsidR="00937787">
        <w:rPr>
          <w:rFonts w:ascii="Times New Roman" w:hAnsi="Times New Roman" w:cs="Times New Roman"/>
          <w:sz w:val="26"/>
          <w:szCs w:val="26"/>
        </w:rPr>
        <w:t>7</w:t>
      </w:r>
      <w:r w:rsidR="00101266" w:rsidRPr="00B4602F">
        <w:rPr>
          <w:rFonts w:ascii="Times New Roman" w:hAnsi="Times New Roman" w:cs="Times New Roman"/>
          <w:sz w:val="26"/>
          <w:szCs w:val="26"/>
        </w:rPr>
        <w:t xml:space="preserve">% </w:t>
      </w:r>
      <w:r w:rsidR="00937787">
        <w:rPr>
          <w:rFonts w:ascii="Times New Roman" w:hAnsi="Times New Roman" w:cs="Times New Roman"/>
          <w:sz w:val="26"/>
          <w:szCs w:val="26"/>
        </w:rPr>
        <w:t>більше</w:t>
      </w:r>
      <w:r w:rsidR="00101266" w:rsidRPr="00B4602F">
        <w:rPr>
          <w:rFonts w:ascii="Times New Roman" w:hAnsi="Times New Roman" w:cs="Times New Roman"/>
          <w:sz w:val="26"/>
          <w:szCs w:val="26"/>
        </w:rPr>
        <w:t>, ніж за 2019 р</w:t>
      </w:r>
      <w:r w:rsidR="00937787">
        <w:rPr>
          <w:rFonts w:ascii="Times New Roman" w:hAnsi="Times New Roman" w:cs="Times New Roman"/>
          <w:sz w:val="26"/>
          <w:szCs w:val="26"/>
        </w:rPr>
        <w:t>і</w:t>
      </w:r>
      <w:r w:rsidR="00101266" w:rsidRPr="00B4602F">
        <w:rPr>
          <w:rFonts w:ascii="Times New Roman" w:hAnsi="Times New Roman" w:cs="Times New Roman"/>
          <w:sz w:val="26"/>
          <w:szCs w:val="26"/>
        </w:rPr>
        <w:t xml:space="preserve">к, в якому нараховувалось </w:t>
      </w:r>
      <w:r w:rsidR="00937787">
        <w:rPr>
          <w:rFonts w:ascii="Times New Roman" w:hAnsi="Times New Roman" w:cs="Times New Roman"/>
          <w:sz w:val="26"/>
          <w:szCs w:val="26"/>
        </w:rPr>
        <w:t>373</w:t>
      </w:r>
      <w:r w:rsidR="00101266" w:rsidRPr="00B4602F">
        <w:rPr>
          <w:rFonts w:ascii="Times New Roman" w:hAnsi="Times New Roman" w:cs="Times New Roman"/>
          <w:sz w:val="26"/>
          <w:szCs w:val="26"/>
        </w:rPr>
        <w:t xml:space="preserve"> потерпілих осіб внаслідок виробничого травматизму.</w:t>
      </w:r>
    </w:p>
    <w:p w:rsidR="007D04AF" w:rsidRPr="00B4602F" w:rsidRDefault="00DF6002" w:rsidP="007D0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602F">
        <w:rPr>
          <w:rFonts w:ascii="Times New Roman" w:hAnsi="Times New Roman" w:cs="Times New Roman"/>
          <w:sz w:val="26"/>
          <w:szCs w:val="26"/>
        </w:rPr>
        <w:t xml:space="preserve">       </w:t>
      </w:r>
      <w:r w:rsidR="007D04AF" w:rsidRPr="00B460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Загальний травматизм на виробництві по районах м. Києва</w:t>
      </w:r>
    </w:p>
    <w:p w:rsidR="007D04AF" w:rsidRPr="00B4602F" w:rsidRDefault="007D04AF" w:rsidP="007D0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02F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юридичною адресою підприємства)</w:t>
      </w:r>
    </w:p>
    <w:p w:rsidR="007D04AF" w:rsidRPr="00B4602F" w:rsidRDefault="007D04AF" w:rsidP="007D0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Ind w:w="1501" w:type="dxa"/>
        <w:tblLook w:val="04A0" w:firstRow="1" w:lastRow="0" w:firstColumn="1" w:lastColumn="0" w:noHBand="0" w:noVBand="1"/>
      </w:tblPr>
      <w:tblGrid>
        <w:gridCol w:w="677"/>
        <w:gridCol w:w="2930"/>
        <w:gridCol w:w="1946"/>
        <w:gridCol w:w="1701"/>
        <w:gridCol w:w="1701"/>
      </w:tblGrid>
      <w:tr w:rsidR="007D04AF" w:rsidRPr="00B4602F" w:rsidTr="00A65AB5">
        <w:trPr>
          <w:trHeight w:val="7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4AF" w:rsidRPr="007D04A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04A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Кількість травмованих</w:t>
            </w:r>
          </w:p>
          <w:p w:rsidR="007D04AF" w:rsidRPr="007D04A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D04AF" w:rsidRPr="007D04A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4AF" w:rsidRPr="007D04A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04A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У % від усіх травмованих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4AF" w:rsidRPr="007D04A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D04A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 порівнянні з 2019 роком</w:t>
            </w:r>
          </w:p>
        </w:tc>
      </w:tr>
      <w:tr w:rsidR="007D04AF" w:rsidRPr="00B4602F" w:rsidTr="00A65A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873967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739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Голосіївський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</w:t>
            </w:r>
          </w:p>
        </w:tc>
      </w:tr>
      <w:tr w:rsidR="007D04AF" w:rsidRPr="00B4602F" w:rsidTr="00A65A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873967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739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Дарницький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</w:t>
            </w:r>
          </w:p>
        </w:tc>
      </w:tr>
      <w:tr w:rsidR="007D04AF" w:rsidRPr="00B4602F" w:rsidTr="00A65A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873967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739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Деснянський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+25</w:t>
            </w:r>
          </w:p>
        </w:tc>
      </w:tr>
      <w:tr w:rsidR="007D04AF" w:rsidRPr="00B4602F" w:rsidTr="00A65A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873967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739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Дніпровський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+86</w:t>
            </w:r>
          </w:p>
        </w:tc>
      </w:tr>
      <w:tr w:rsidR="007D04AF" w:rsidRPr="00B4602F" w:rsidTr="00A65A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873967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739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Оболонський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</w:t>
            </w:r>
          </w:p>
        </w:tc>
      </w:tr>
      <w:tr w:rsidR="007D04AF" w:rsidRPr="00B4602F" w:rsidTr="00A65A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873967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739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Печерський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+27</w:t>
            </w:r>
          </w:p>
        </w:tc>
      </w:tr>
      <w:tr w:rsidR="007D04AF" w:rsidRPr="00B4602F" w:rsidTr="00A65A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873967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739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Подільський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</w:t>
            </w:r>
          </w:p>
        </w:tc>
      </w:tr>
      <w:tr w:rsidR="007D04AF" w:rsidRPr="00B4602F" w:rsidTr="00A65A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873967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739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Святошинський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+6</w:t>
            </w:r>
          </w:p>
        </w:tc>
      </w:tr>
      <w:tr w:rsidR="007D04AF" w:rsidRPr="00B4602F" w:rsidTr="00A65A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873967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739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Солом’янський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+19</w:t>
            </w:r>
          </w:p>
        </w:tc>
      </w:tr>
      <w:tr w:rsidR="007D04AF" w:rsidRPr="00B4602F" w:rsidTr="00A65A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873967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739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Шевченківський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+22</w:t>
            </w:r>
          </w:p>
        </w:tc>
      </w:tr>
      <w:tr w:rsidR="007D04AF" w:rsidRPr="00B4602F" w:rsidTr="00A65A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F" w:rsidRPr="00873967" w:rsidRDefault="007D04AF" w:rsidP="00A65AB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739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м. Київ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F" w:rsidRPr="00B4602F" w:rsidRDefault="007D04AF" w:rsidP="00A65AB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+219</w:t>
            </w:r>
          </w:p>
        </w:tc>
      </w:tr>
    </w:tbl>
    <w:p w:rsidR="007D04AF" w:rsidRDefault="007D04AF">
      <w:pPr>
        <w:rPr>
          <w:rFonts w:ascii="Times New Roman" w:hAnsi="Times New Roman" w:cs="Times New Roman"/>
          <w:sz w:val="26"/>
          <w:szCs w:val="26"/>
        </w:rPr>
      </w:pPr>
    </w:p>
    <w:p w:rsidR="00101266" w:rsidRPr="00B4602F" w:rsidRDefault="00101266">
      <w:pPr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>Розподіл загального виробничого травматизму по галузях економіки.</w:t>
      </w:r>
    </w:p>
    <w:p w:rsidR="00937787" w:rsidRDefault="00937787" w:rsidP="00101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Сільське господарство, лісове господарство та рибне господарство – 1.</w:t>
      </w:r>
    </w:p>
    <w:p w:rsidR="00937787" w:rsidRPr="00B4602F" w:rsidRDefault="00937787" w:rsidP="00937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 xml:space="preserve">Добувна промисловість і розроблення кар’єрів – </w:t>
      </w:r>
      <w:r>
        <w:rPr>
          <w:rFonts w:ascii="Times New Roman" w:hAnsi="Times New Roman" w:cs="Times New Roman"/>
          <w:sz w:val="26"/>
          <w:szCs w:val="26"/>
        </w:rPr>
        <w:t>4.</w:t>
      </w:r>
    </w:p>
    <w:p w:rsidR="00937787" w:rsidRDefault="00937787" w:rsidP="00101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Переробна </w:t>
      </w:r>
      <w:r w:rsidRPr="00B4602F">
        <w:rPr>
          <w:rFonts w:ascii="Times New Roman" w:hAnsi="Times New Roman" w:cs="Times New Roman"/>
          <w:sz w:val="26"/>
          <w:szCs w:val="26"/>
        </w:rPr>
        <w:t>промисловість</w:t>
      </w:r>
      <w:r>
        <w:rPr>
          <w:rFonts w:ascii="Times New Roman" w:hAnsi="Times New Roman" w:cs="Times New Roman"/>
          <w:sz w:val="26"/>
          <w:szCs w:val="26"/>
        </w:rPr>
        <w:t xml:space="preserve"> – 39.</w:t>
      </w:r>
    </w:p>
    <w:p w:rsidR="00937787" w:rsidRPr="00B4602F" w:rsidRDefault="00937787" w:rsidP="00937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>Постачання електроенергії, газу, пари</w:t>
      </w:r>
      <w:r>
        <w:rPr>
          <w:rFonts w:ascii="Times New Roman" w:hAnsi="Times New Roman" w:cs="Times New Roman"/>
          <w:sz w:val="26"/>
          <w:szCs w:val="26"/>
        </w:rPr>
        <w:t xml:space="preserve"> та кондиційованого повітря </w:t>
      </w:r>
      <w:r w:rsidRPr="00B4602F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4602F">
        <w:rPr>
          <w:rFonts w:ascii="Times New Roman" w:hAnsi="Times New Roman" w:cs="Times New Roman"/>
          <w:sz w:val="26"/>
          <w:szCs w:val="26"/>
        </w:rPr>
        <w:t>.</w:t>
      </w:r>
    </w:p>
    <w:p w:rsidR="00937787" w:rsidRPr="00B4602F" w:rsidRDefault="00937787" w:rsidP="00937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 xml:space="preserve">Водопостачання, каналізація, поводження з відходами –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4602F">
        <w:rPr>
          <w:rFonts w:ascii="Times New Roman" w:hAnsi="Times New Roman" w:cs="Times New Roman"/>
          <w:sz w:val="26"/>
          <w:szCs w:val="26"/>
        </w:rPr>
        <w:t>.</w:t>
      </w:r>
    </w:p>
    <w:p w:rsidR="00937787" w:rsidRPr="00B4602F" w:rsidRDefault="00937787" w:rsidP="00937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 xml:space="preserve">Будівництво –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4602F">
        <w:rPr>
          <w:rFonts w:ascii="Times New Roman" w:hAnsi="Times New Roman" w:cs="Times New Roman"/>
          <w:sz w:val="26"/>
          <w:szCs w:val="26"/>
        </w:rPr>
        <w:t>3.</w:t>
      </w:r>
    </w:p>
    <w:p w:rsidR="00937787" w:rsidRDefault="00937787" w:rsidP="00101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>Оптова та роздрібна торгівля</w:t>
      </w:r>
      <w:r>
        <w:rPr>
          <w:rFonts w:ascii="Times New Roman" w:hAnsi="Times New Roman" w:cs="Times New Roman"/>
          <w:sz w:val="26"/>
          <w:szCs w:val="26"/>
        </w:rPr>
        <w:t>, ремонт автотранспортних засобів і мотоциклів - 82.</w:t>
      </w:r>
    </w:p>
    <w:p w:rsidR="00AE0C3B" w:rsidRPr="00B4602F" w:rsidRDefault="00AE0C3B" w:rsidP="00AE0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 xml:space="preserve">Транспорт, </w:t>
      </w:r>
      <w:r>
        <w:rPr>
          <w:rFonts w:ascii="Times New Roman" w:hAnsi="Times New Roman" w:cs="Times New Roman"/>
          <w:sz w:val="26"/>
          <w:szCs w:val="26"/>
        </w:rPr>
        <w:t xml:space="preserve">складське господарство, </w:t>
      </w:r>
      <w:r w:rsidRPr="00B4602F">
        <w:rPr>
          <w:rFonts w:ascii="Times New Roman" w:hAnsi="Times New Roman" w:cs="Times New Roman"/>
          <w:sz w:val="26"/>
          <w:szCs w:val="26"/>
        </w:rPr>
        <w:t xml:space="preserve">поштова та кур’єрська діяльність – </w:t>
      </w:r>
      <w:r>
        <w:rPr>
          <w:rFonts w:ascii="Times New Roman" w:hAnsi="Times New Roman" w:cs="Times New Roman"/>
          <w:sz w:val="26"/>
          <w:szCs w:val="26"/>
        </w:rPr>
        <w:t>54</w:t>
      </w:r>
      <w:r w:rsidRPr="00B4602F">
        <w:rPr>
          <w:rFonts w:ascii="Times New Roman" w:hAnsi="Times New Roman" w:cs="Times New Roman"/>
          <w:sz w:val="26"/>
          <w:szCs w:val="26"/>
        </w:rPr>
        <w:t>.</w:t>
      </w:r>
    </w:p>
    <w:p w:rsidR="00AE0C3B" w:rsidRPr="00B4602F" w:rsidRDefault="00AE0C3B" w:rsidP="00AE0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 xml:space="preserve">Тимчасове розміщення та організація харчування –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B4602F">
        <w:rPr>
          <w:rFonts w:ascii="Times New Roman" w:hAnsi="Times New Roman" w:cs="Times New Roman"/>
          <w:sz w:val="26"/>
          <w:szCs w:val="26"/>
        </w:rPr>
        <w:t>.</w:t>
      </w:r>
    </w:p>
    <w:p w:rsidR="00937787" w:rsidRDefault="00AE0C3B" w:rsidP="00101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Інформація та телекомунікація – 3.</w:t>
      </w:r>
    </w:p>
    <w:p w:rsidR="00AE0C3B" w:rsidRPr="00B4602F" w:rsidRDefault="00AE0C3B" w:rsidP="00AE0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 xml:space="preserve">Фінансова та страхова діяльність –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4602F">
        <w:rPr>
          <w:rFonts w:ascii="Times New Roman" w:hAnsi="Times New Roman" w:cs="Times New Roman"/>
          <w:sz w:val="26"/>
          <w:szCs w:val="26"/>
        </w:rPr>
        <w:t>.</w:t>
      </w:r>
    </w:p>
    <w:p w:rsidR="00AE0C3B" w:rsidRPr="00B4602F" w:rsidRDefault="00AE0C3B" w:rsidP="00AE0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 xml:space="preserve">Операції з нерухомим майном –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4602F">
        <w:rPr>
          <w:rFonts w:ascii="Times New Roman" w:hAnsi="Times New Roman" w:cs="Times New Roman"/>
          <w:sz w:val="26"/>
          <w:szCs w:val="26"/>
        </w:rPr>
        <w:t>.</w:t>
      </w:r>
    </w:p>
    <w:p w:rsidR="00AE0C3B" w:rsidRDefault="00AE0C3B" w:rsidP="00101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Професійна, наукова та технічна діяльність – 13.</w:t>
      </w:r>
    </w:p>
    <w:p w:rsidR="00AE0C3B" w:rsidRPr="00B4602F" w:rsidRDefault="00AE0C3B" w:rsidP="00AE0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 xml:space="preserve">Діяльність у сфері адміністративного та допоміжного обслуговування –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B460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0C3B" w:rsidRPr="00B4602F" w:rsidRDefault="00AE0C3B" w:rsidP="00AE0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>Державне управління й оборона</w:t>
      </w:r>
      <w:r>
        <w:rPr>
          <w:rFonts w:ascii="Times New Roman" w:hAnsi="Times New Roman" w:cs="Times New Roman"/>
          <w:sz w:val="26"/>
          <w:szCs w:val="26"/>
        </w:rPr>
        <w:t xml:space="preserve">, обов’язкове соціальне страхування </w:t>
      </w:r>
      <w:r w:rsidRPr="00B4602F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B4602F">
        <w:rPr>
          <w:rFonts w:ascii="Times New Roman" w:hAnsi="Times New Roman" w:cs="Times New Roman"/>
          <w:sz w:val="26"/>
          <w:szCs w:val="26"/>
        </w:rPr>
        <w:t>.</w:t>
      </w:r>
    </w:p>
    <w:p w:rsidR="00AE0C3B" w:rsidRPr="00B4602F" w:rsidRDefault="00AE0C3B" w:rsidP="00AE0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 xml:space="preserve">Освіта –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4602F">
        <w:rPr>
          <w:rFonts w:ascii="Times New Roman" w:hAnsi="Times New Roman" w:cs="Times New Roman"/>
          <w:sz w:val="26"/>
          <w:szCs w:val="26"/>
        </w:rPr>
        <w:t>.</w:t>
      </w:r>
    </w:p>
    <w:p w:rsidR="00AE0C3B" w:rsidRPr="00B4602F" w:rsidRDefault="00AE0C3B" w:rsidP="00AE0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>Охорона здоров’я</w:t>
      </w:r>
      <w:r>
        <w:rPr>
          <w:rFonts w:ascii="Times New Roman" w:hAnsi="Times New Roman" w:cs="Times New Roman"/>
          <w:sz w:val="26"/>
          <w:szCs w:val="26"/>
        </w:rPr>
        <w:t xml:space="preserve"> та надання соціальної допомоги</w:t>
      </w:r>
      <w:r w:rsidRPr="00B4602F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299</w:t>
      </w:r>
      <w:r w:rsidRPr="00B4602F">
        <w:rPr>
          <w:rFonts w:ascii="Times New Roman" w:hAnsi="Times New Roman" w:cs="Times New Roman"/>
          <w:sz w:val="26"/>
          <w:szCs w:val="26"/>
        </w:rPr>
        <w:t>.</w:t>
      </w:r>
    </w:p>
    <w:p w:rsidR="00AE0C3B" w:rsidRPr="00B4602F" w:rsidRDefault="00AE0C3B" w:rsidP="00AE0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 xml:space="preserve">Мистецтво, розваги та відпочинок –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4602F">
        <w:rPr>
          <w:rFonts w:ascii="Times New Roman" w:hAnsi="Times New Roman" w:cs="Times New Roman"/>
          <w:sz w:val="26"/>
          <w:szCs w:val="26"/>
        </w:rPr>
        <w:t>.</w:t>
      </w:r>
    </w:p>
    <w:p w:rsidR="00156DE0" w:rsidRPr="00AE0C3B" w:rsidRDefault="00156DE0" w:rsidP="00AE0C3B">
      <w:pPr>
        <w:ind w:left="360"/>
        <w:rPr>
          <w:rFonts w:ascii="Times New Roman" w:hAnsi="Times New Roman" w:cs="Times New Roman"/>
          <w:sz w:val="26"/>
          <w:szCs w:val="26"/>
        </w:rPr>
      </w:pPr>
      <w:r w:rsidRPr="00AE0C3B">
        <w:rPr>
          <w:rFonts w:ascii="Times New Roman" w:hAnsi="Times New Roman" w:cs="Times New Roman"/>
          <w:sz w:val="26"/>
          <w:szCs w:val="26"/>
        </w:rPr>
        <w:t>В</w:t>
      </w:r>
      <w:r w:rsidR="00AE0C3B">
        <w:rPr>
          <w:rFonts w:ascii="Times New Roman" w:hAnsi="Times New Roman" w:cs="Times New Roman"/>
          <w:sz w:val="26"/>
          <w:szCs w:val="26"/>
        </w:rPr>
        <w:t>СЬОГО</w:t>
      </w:r>
      <w:r w:rsidRPr="00AE0C3B">
        <w:rPr>
          <w:rFonts w:ascii="Times New Roman" w:hAnsi="Times New Roman" w:cs="Times New Roman"/>
          <w:sz w:val="26"/>
          <w:szCs w:val="26"/>
        </w:rPr>
        <w:t xml:space="preserve"> –</w:t>
      </w:r>
      <w:r w:rsidR="00AE0C3B">
        <w:rPr>
          <w:rFonts w:ascii="Times New Roman" w:hAnsi="Times New Roman" w:cs="Times New Roman"/>
          <w:sz w:val="26"/>
          <w:szCs w:val="26"/>
        </w:rPr>
        <w:t>592</w:t>
      </w:r>
      <w:r w:rsidRPr="00AE0C3B">
        <w:rPr>
          <w:rFonts w:ascii="Times New Roman" w:hAnsi="Times New Roman" w:cs="Times New Roman"/>
          <w:sz w:val="26"/>
          <w:szCs w:val="26"/>
        </w:rPr>
        <w:t>.</w:t>
      </w:r>
    </w:p>
    <w:p w:rsidR="00B4602F" w:rsidRPr="00B4602F" w:rsidRDefault="00B4602F" w:rsidP="00B4602F">
      <w:pPr>
        <w:spacing w:after="0" w:line="240" w:lineRule="auto"/>
        <w:ind w:left="357"/>
        <w:jc w:val="center"/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lastRenderedPageBreak/>
        <w:t>Перелік підприємств,</w:t>
      </w:r>
    </w:p>
    <w:p w:rsidR="00B4602F" w:rsidRPr="00B4602F" w:rsidRDefault="00B4602F" w:rsidP="00B4602F">
      <w:pPr>
        <w:spacing w:after="0" w:line="240" w:lineRule="auto"/>
        <w:ind w:left="357"/>
        <w:jc w:val="center"/>
        <w:rPr>
          <w:rFonts w:ascii="Times New Roman" w:hAnsi="Times New Roman" w:cs="Times New Roman"/>
          <w:sz w:val="26"/>
          <w:szCs w:val="26"/>
        </w:rPr>
      </w:pPr>
      <w:r w:rsidRPr="00B4602F">
        <w:rPr>
          <w:rFonts w:ascii="Times New Roman" w:hAnsi="Times New Roman" w:cs="Times New Roman"/>
          <w:sz w:val="26"/>
          <w:szCs w:val="26"/>
        </w:rPr>
        <w:t>на яких найбільша кількість потерпілих від нещасних випадків на виробництві</w:t>
      </w:r>
    </w:p>
    <w:p w:rsidR="00B4602F" w:rsidRPr="00B4602F" w:rsidRDefault="00B4602F" w:rsidP="00B4602F">
      <w:pPr>
        <w:spacing w:after="0" w:line="240" w:lineRule="auto"/>
        <w:ind w:left="357"/>
        <w:jc w:val="center"/>
        <w:rPr>
          <w:rFonts w:ascii="Times New Roman" w:hAnsi="Times New Roman" w:cs="Times New Roman"/>
          <w:sz w:val="26"/>
          <w:szCs w:val="26"/>
        </w:rPr>
      </w:pPr>
    </w:p>
    <w:p w:rsidR="00873967" w:rsidRPr="00873967" w:rsidRDefault="00873967" w:rsidP="0087396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3967">
        <w:rPr>
          <w:rFonts w:ascii="Times New Roman" w:hAnsi="Times New Roman" w:cs="Times New Roman"/>
          <w:sz w:val="20"/>
          <w:szCs w:val="20"/>
        </w:rPr>
        <w:t xml:space="preserve">1.КОМУНАЛЬНЕ НЕКОМЕРЦІЙНЕ ПІДПРИЄМСТВО "КИЇВСЬКА МІСЬКА КЛІНІЧНА ЛІКАРНЯ №3" ВИКОНАВЧОГО ОРГАНУ КИЇВСЬКОЇ МІСЬКОЇ РАДИ (КИЇВСЬКОЇ МІСЬКОЇ ДЕРЖАВНОЇ АДМІНІСТРАЦІЇ)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73967">
        <w:rPr>
          <w:rFonts w:ascii="Times New Roman" w:hAnsi="Times New Roman" w:cs="Times New Roman"/>
          <w:b/>
          <w:bCs/>
          <w:sz w:val="20"/>
          <w:szCs w:val="20"/>
        </w:rPr>
        <w:t>68</w:t>
      </w:r>
    </w:p>
    <w:p w:rsidR="00873967" w:rsidRPr="00873967" w:rsidRDefault="00873967" w:rsidP="0087396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3967">
        <w:rPr>
          <w:rFonts w:ascii="Times New Roman" w:hAnsi="Times New Roman" w:cs="Times New Roman"/>
          <w:sz w:val="20"/>
          <w:szCs w:val="20"/>
        </w:rPr>
        <w:t>2. КОМУНАЛЬНЕ НЕКОМЕРЦІЙНЕ ПІДПРИЄМСТВО "ОЛЕКСАНДРІВСЬКА КЛІНІЧНА ЛІКАРНЯ М. КИЄВА" ВИКОНАВЧОГО ОРГАНУ КИЇВСЬКОЇ МІСЬКОЇ РАДИ (КИЇВСЬКОЇ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3967">
        <w:rPr>
          <w:rFonts w:ascii="Times New Roman" w:hAnsi="Times New Roman" w:cs="Times New Roman"/>
          <w:sz w:val="20"/>
          <w:szCs w:val="20"/>
        </w:rPr>
        <w:t xml:space="preserve">МІСЬКОЇ ДЕРЖАВНОЇ АДМІНІСТРАЦІЇ)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73967">
        <w:rPr>
          <w:rFonts w:ascii="Times New Roman" w:hAnsi="Times New Roman" w:cs="Times New Roman"/>
          <w:b/>
          <w:bCs/>
          <w:sz w:val="20"/>
          <w:szCs w:val="20"/>
        </w:rPr>
        <w:t>39</w:t>
      </w:r>
    </w:p>
    <w:p w:rsidR="00873967" w:rsidRPr="00873967" w:rsidRDefault="00873967" w:rsidP="0087396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3967">
        <w:rPr>
          <w:rFonts w:ascii="Times New Roman" w:hAnsi="Times New Roman" w:cs="Times New Roman"/>
          <w:sz w:val="20"/>
          <w:szCs w:val="20"/>
        </w:rPr>
        <w:t>3.КОМУНАЛЬНЕ НЕКОМЕРЦІЙНЕ ПІДПРИЄМСТВО "КИЇВСЬКА МІСЬКА КЛІНІЧНА ЛІКАРНЯ №8" ВИКОНАВЧОГО ОРГАНУ КИЇВСЬКОЇ МІСЬКОЇ РАДИ (КИЇВСЬКОЇ МІСЬКОЇ ДЕРЖАВНОЇ АДМІНІСТРАЦІЇ)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873967">
        <w:rPr>
          <w:rFonts w:ascii="Times New Roman" w:hAnsi="Times New Roman" w:cs="Times New Roman"/>
          <w:sz w:val="20"/>
          <w:szCs w:val="20"/>
        </w:rPr>
        <w:t xml:space="preserve"> </w:t>
      </w:r>
      <w:r w:rsidRPr="00873967">
        <w:rPr>
          <w:rFonts w:ascii="Times New Roman" w:hAnsi="Times New Roman" w:cs="Times New Roman"/>
          <w:b/>
          <w:bCs/>
          <w:sz w:val="20"/>
          <w:szCs w:val="20"/>
        </w:rPr>
        <w:t>34</w:t>
      </w:r>
    </w:p>
    <w:p w:rsidR="00873967" w:rsidRPr="00873967" w:rsidRDefault="00873967" w:rsidP="0087396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3967">
        <w:rPr>
          <w:rFonts w:ascii="Times New Roman" w:hAnsi="Times New Roman" w:cs="Times New Roman"/>
          <w:sz w:val="20"/>
          <w:szCs w:val="20"/>
        </w:rPr>
        <w:t xml:space="preserve">4.ТОВАРИСТВО 3 ОБМЕЖЕНОЮ ВІДПОВІДАЛЬНІСТЮ "СІЛЬПО-ФУД" 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873967">
        <w:rPr>
          <w:rFonts w:ascii="Times New Roman" w:hAnsi="Times New Roman" w:cs="Times New Roman"/>
          <w:b/>
          <w:bCs/>
          <w:sz w:val="20"/>
          <w:szCs w:val="20"/>
        </w:rPr>
        <w:t>32</w:t>
      </w:r>
    </w:p>
    <w:p w:rsidR="00873967" w:rsidRPr="00873967" w:rsidRDefault="00873967" w:rsidP="0087396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3967">
        <w:rPr>
          <w:rFonts w:ascii="Times New Roman" w:hAnsi="Times New Roman" w:cs="Times New Roman"/>
          <w:sz w:val="20"/>
          <w:szCs w:val="20"/>
        </w:rPr>
        <w:t>5. ПІДПРИЄМСТВО 3 ІНОЗЕМНИМИ ІНВЕСТИЦІЯМИ "МАКДОНАЛЬДЗ ЮКРЕЙН ЛТД"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873967">
        <w:rPr>
          <w:rFonts w:ascii="Times New Roman" w:hAnsi="Times New Roman" w:cs="Times New Roman"/>
          <w:sz w:val="20"/>
          <w:szCs w:val="20"/>
        </w:rPr>
        <w:t xml:space="preserve"> </w:t>
      </w:r>
      <w:r w:rsidRPr="00873967">
        <w:rPr>
          <w:rFonts w:ascii="Times New Roman" w:hAnsi="Times New Roman" w:cs="Times New Roman"/>
          <w:b/>
          <w:bCs/>
          <w:sz w:val="20"/>
          <w:szCs w:val="20"/>
        </w:rPr>
        <w:t>25</w:t>
      </w:r>
    </w:p>
    <w:p w:rsidR="00873967" w:rsidRPr="00873967" w:rsidRDefault="00873967" w:rsidP="0087396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3967">
        <w:rPr>
          <w:rFonts w:ascii="Times New Roman" w:hAnsi="Times New Roman" w:cs="Times New Roman"/>
          <w:sz w:val="20"/>
          <w:szCs w:val="20"/>
        </w:rPr>
        <w:t xml:space="preserve">6.КОМУНАЛЬНЕ НЕКОМЕРЦІЙНЕ ПІДПРИЄМСТВО "КИЇВСЬКА МІСЬКА КЛІНІЧНА ЛІКАРНЯ </w:t>
      </w:r>
      <w:r w:rsidRPr="00873967">
        <w:rPr>
          <w:rFonts w:ascii="Times New Roman" w:hAnsi="Times New Roman" w:cs="Times New Roman"/>
          <w:bCs/>
          <w:sz w:val="20"/>
          <w:szCs w:val="20"/>
        </w:rPr>
        <w:t>№9"</w:t>
      </w:r>
      <w:r w:rsidRPr="008739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73967">
        <w:rPr>
          <w:rFonts w:ascii="Times New Roman" w:hAnsi="Times New Roman" w:cs="Times New Roman"/>
          <w:sz w:val="20"/>
          <w:szCs w:val="20"/>
        </w:rPr>
        <w:t xml:space="preserve">ВИКОНАВЧОГО ОРГАНУ КИЇВСЬКОЇ МІСЬКОЇ РАДИ (КИЇВСЬКОЇ МІСЬКОЇ ДЕРЖАВНОЇ АДМІНІСТРАЦІЇ) 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873967">
        <w:rPr>
          <w:rFonts w:ascii="Times New Roman" w:hAnsi="Times New Roman" w:cs="Times New Roman"/>
          <w:b/>
          <w:bCs/>
          <w:sz w:val="20"/>
          <w:szCs w:val="20"/>
        </w:rPr>
        <w:t>19</w:t>
      </w:r>
    </w:p>
    <w:p w:rsidR="00873967" w:rsidRPr="00873967" w:rsidRDefault="00873967" w:rsidP="0087396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3967">
        <w:rPr>
          <w:rFonts w:ascii="Times New Roman" w:hAnsi="Times New Roman" w:cs="Times New Roman"/>
          <w:sz w:val="20"/>
          <w:szCs w:val="20"/>
        </w:rPr>
        <w:t xml:space="preserve">7.КОМУНАЛЬНЕ НЕКОМЕРЦІЙНЕ ПІДПРИЄМСТВО КИЇВСЬКОЇ ОБЛАСНОЇ РАДИ "КИЇВСЬКИЙ ОБЛАСНИЙ ЦЕНТР ЕКСТРЕНОЇ МЕДИЧНОЇ ДОПОМОГИ ТА МЕДИЦИНИ КАТАСТРОФ" 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873967">
        <w:rPr>
          <w:rFonts w:ascii="Times New Roman" w:hAnsi="Times New Roman" w:cs="Times New Roman"/>
          <w:b/>
          <w:bCs/>
          <w:sz w:val="20"/>
          <w:szCs w:val="20"/>
        </w:rPr>
        <w:t>17</w:t>
      </w:r>
    </w:p>
    <w:p w:rsidR="00FB6697" w:rsidRPr="00B4602F" w:rsidRDefault="00B4602F" w:rsidP="00FB6697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460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</w:t>
      </w:r>
      <w:r w:rsidR="00FB6697" w:rsidRPr="00B4602F">
        <w:rPr>
          <w:rFonts w:ascii="Times New Roman" w:eastAsia="Times New Roman" w:hAnsi="Times New Roman" w:cs="Times New Roman"/>
          <w:i/>
          <w:lang w:eastAsia="ru-RU"/>
        </w:rPr>
        <w:t xml:space="preserve">Матеріал підготовлено сектором з питань охорони праці </w:t>
      </w:r>
      <w:r w:rsidR="00873967">
        <w:rPr>
          <w:rFonts w:ascii="Times New Roman" w:eastAsia="Times New Roman" w:hAnsi="Times New Roman" w:cs="Times New Roman"/>
          <w:i/>
          <w:lang w:eastAsia="ru-RU"/>
        </w:rPr>
        <w:t>Подільсь</w:t>
      </w:r>
      <w:r w:rsidR="00FB6697" w:rsidRPr="00B4602F">
        <w:rPr>
          <w:rFonts w:ascii="Times New Roman" w:eastAsia="Times New Roman" w:hAnsi="Times New Roman" w:cs="Times New Roman"/>
          <w:i/>
          <w:lang w:eastAsia="ru-RU"/>
        </w:rPr>
        <w:t>кої районної в місті Києві державної адміністрації за інформацією Департаменту міського благоустрою виконавчого органу Київської міської ради (Київської міської державної адміністрації)</w:t>
      </w:r>
    </w:p>
    <w:p w:rsidR="00FB6697" w:rsidRPr="00B4602F" w:rsidRDefault="00FB6697" w:rsidP="007A2D06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</w:p>
    <w:sectPr w:rsidR="00FB6697" w:rsidRPr="00B4602F" w:rsidSect="00873967">
      <w:pgSz w:w="11906" w:h="16838"/>
      <w:pgMar w:top="850" w:right="42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233ED"/>
    <w:multiLevelType w:val="hybridMultilevel"/>
    <w:tmpl w:val="B978DF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9A"/>
    <w:rsid w:val="00065F43"/>
    <w:rsid w:val="00101266"/>
    <w:rsid w:val="00156DE0"/>
    <w:rsid w:val="002644EE"/>
    <w:rsid w:val="00344734"/>
    <w:rsid w:val="003B0CC1"/>
    <w:rsid w:val="00483262"/>
    <w:rsid w:val="004C39CB"/>
    <w:rsid w:val="0065069A"/>
    <w:rsid w:val="007A2D06"/>
    <w:rsid w:val="007D04AF"/>
    <w:rsid w:val="00873967"/>
    <w:rsid w:val="00937787"/>
    <w:rsid w:val="00A34214"/>
    <w:rsid w:val="00A64987"/>
    <w:rsid w:val="00AE0C3B"/>
    <w:rsid w:val="00B01C92"/>
    <w:rsid w:val="00B16B96"/>
    <w:rsid w:val="00B4602F"/>
    <w:rsid w:val="00DB6AE4"/>
    <w:rsid w:val="00DF6002"/>
    <w:rsid w:val="00E52112"/>
    <w:rsid w:val="00FB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08BA"/>
  <w15:docId w15:val="{5981F38F-AE7A-40D5-92A4-34F31F0E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66"/>
    <w:pPr>
      <w:ind w:left="720"/>
      <w:contextualSpacing/>
    </w:pPr>
  </w:style>
  <w:style w:type="table" w:styleId="a4">
    <w:name w:val="Table Grid"/>
    <w:basedOn w:val="a1"/>
    <w:uiPriority w:val="59"/>
    <w:rsid w:val="00FB669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Марек Оксана Вікторівна</dc:creator>
  <cp:lastModifiedBy>Шіошвілі Світлана Володимирівна</cp:lastModifiedBy>
  <cp:revision>3</cp:revision>
  <dcterms:created xsi:type="dcterms:W3CDTF">2021-02-16T13:46:00Z</dcterms:created>
  <dcterms:modified xsi:type="dcterms:W3CDTF">2021-02-16T13:49:00Z</dcterms:modified>
</cp:coreProperties>
</file>