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316"/>
        <w:tblW w:w="95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3297"/>
        <w:gridCol w:w="1146"/>
        <w:gridCol w:w="1719"/>
        <w:gridCol w:w="2868"/>
      </w:tblGrid>
      <w:tr w:rsidR="00AC0A7A" w:rsidTr="00CE44FA">
        <w:trPr>
          <w:trHeight w:val="45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AC0A7A" w:rsidTr="00CE44FA">
        <w:trPr>
          <w:trHeight w:val="59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4FA" w:rsidRPr="00CE44FA" w:rsidRDefault="00CE44FA" w:rsidP="00CE44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4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Войтко Яна Іванівна</w:t>
            </w:r>
          </w:p>
          <w:p w:rsidR="00AC0A7A" w:rsidRPr="00CE44F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991E0E" w:rsidRDefault="00CE44F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19.05</w:t>
            </w:r>
            <w:r w:rsidR="00991E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E967DE" w:rsidRDefault="00AC0A7A" w:rsidP="00CE44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CE44FA">
        <w:trPr>
          <w:trHeight w:val="57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CE44FA" w:rsidRDefault="00CE44FA" w:rsidP="00CE4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4FA">
              <w:rPr>
                <w:rFonts w:ascii="Times New Roman" w:hAnsi="Times New Roman" w:cs="Times New Roman"/>
                <w:sz w:val="28"/>
                <w:szCs w:val="28"/>
              </w:rPr>
              <w:t>Дяченко Валентина Петрівна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CE44F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19.05.2021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CE44FA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Pr="00A03706" w:rsidRDefault="00CE44FA" w:rsidP="00CE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Янченко Борис Романович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CE44FA" w:rsidP="00CE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19.05.2021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  <w:p w:rsidR="00AC0A7A" w:rsidRDefault="00AC0A7A" w:rsidP="00CE4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5366" w:rsidRPr="00B56524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>Інформація про кандидатів на зайняття посади державної служби</w:t>
      </w:r>
    </w:p>
    <w:p w:rsidR="006B7B93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 xml:space="preserve">Управління житлово-комунального господарства Подільської районної в місті Києві державної адміністрації, </w:t>
      </w:r>
    </w:p>
    <w:p w:rsidR="006B7B93" w:rsidRDefault="006B7B93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головний спеціаліст </w:t>
      </w:r>
      <w:r w:rsidR="00CE44FA">
        <w:rPr>
          <w:rFonts w:ascii="Times New Roman" w:hAnsi="Times New Roman" w:cs="Times New Roman"/>
          <w:b/>
          <w:sz w:val="28"/>
          <w:lang w:val="uk-UA"/>
        </w:rPr>
        <w:t>відділу бухгалтерського обліку та звітності</w:t>
      </w:r>
      <w:r>
        <w:rPr>
          <w:rFonts w:ascii="Times New Roman" w:hAnsi="Times New Roman" w:cs="Times New Roman"/>
          <w:b/>
          <w:sz w:val="28"/>
          <w:lang w:val="uk-UA"/>
        </w:rPr>
        <w:t xml:space="preserve">, </w:t>
      </w:r>
    </w:p>
    <w:p w:rsidR="00A85366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>категорія «</w:t>
      </w:r>
      <w:r>
        <w:rPr>
          <w:rFonts w:ascii="Times New Roman" w:hAnsi="Times New Roman" w:cs="Times New Roman"/>
          <w:b/>
          <w:sz w:val="28"/>
          <w:lang w:val="uk-UA"/>
        </w:rPr>
        <w:t>В</w:t>
      </w:r>
      <w:r w:rsidRPr="00B56524">
        <w:rPr>
          <w:rFonts w:ascii="Times New Roman" w:hAnsi="Times New Roman" w:cs="Times New Roman"/>
          <w:b/>
          <w:sz w:val="28"/>
          <w:lang w:val="uk-UA"/>
        </w:rPr>
        <w:t>»</w:t>
      </w:r>
    </w:p>
    <w:p w:rsidR="00606764" w:rsidRPr="003F792C" w:rsidRDefault="00606764" w:rsidP="0026512A">
      <w:pPr>
        <w:pBdr>
          <w:right w:val="single" w:sz="4" w:space="7" w:color="auto"/>
        </w:pBd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6764" w:rsidRPr="003F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12"/>
    <w:rsid w:val="000B444D"/>
    <w:rsid w:val="0026512A"/>
    <w:rsid w:val="003F792C"/>
    <w:rsid w:val="00472D12"/>
    <w:rsid w:val="005958E7"/>
    <w:rsid w:val="00606764"/>
    <w:rsid w:val="006B7B93"/>
    <w:rsid w:val="00991E0E"/>
    <w:rsid w:val="00A03706"/>
    <w:rsid w:val="00A85366"/>
    <w:rsid w:val="00AC0A7A"/>
    <w:rsid w:val="00CE44FA"/>
    <w:rsid w:val="00DF0DE5"/>
    <w:rsid w:val="00E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5AEA7-BBAF-41AB-A962-BF3AD81D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Шіошвілі Світлана Володимирівна</cp:lastModifiedBy>
  <cp:revision>2</cp:revision>
  <dcterms:created xsi:type="dcterms:W3CDTF">2021-05-18T06:54:00Z</dcterms:created>
  <dcterms:modified xsi:type="dcterms:W3CDTF">2021-05-18T06:54:00Z</dcterms:modified>
</cp:coreProperties>
</file>