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CA04" w14:textId="24A21562" w:rsidR="00A45252" w:rsidRPr="00A45252" w:rsidRDefault="00A45252" w:rsidP="00A45252">
      <w:pPr>
        <w:ind w:firstLine="5245"/>
        <w:rPr>
          <w:b/>
          <w:color w:val="000000"/>
          <w:szCs w:val="28"/>
        </w:rPr>
      </w:pPr>
      <w:r w:rsidRPr="00A45252">
        <w:rPr>
          <w:b/>
          <w:color w:val="000000"/>
          <w:szCs w:val="28"/>
        </w:rPr>
        <w:t>ЗАТВЕРДЖЕНО</w:t>
      </w:r>
    </w:p>
    <w:p w14:paraId="2C1FD465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>Наказ управління (Центру) надання адміністративних послуг</w:t>
      </w:r>
    </w:p>
    <w:p w14:paraId="5C23F178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 xml:space="preserve">Подільської районної в місті Києві державної адміністрації  </w:t>
      </w:r>
    </w:p>
    <w:p w14:paraId="4D54CD55" w14:textId="77777777" w:rsidR="006B1A34" w:rsidRDefault="006B1A34" w:rsidP="006B1A34">
      <w:pPr>
        <w:ind w:left="5220" w:firstLine="0"/>
        <w:rPr>
          <w:color w:val="000000"/>
          <w:szCs w:val="28"/>
        </w:rPr>
      </w:pPr>
      <w:r>
        <w:rPr>
          <w:color w:val="000000"/>
          <w:szCs w:val="28"/>
          <w:u w:val="single"/>
        </w:rPr>
        <w:t>01.06.2021 № 27</w:t>
      </w:r>
    </w:p>
    <w:p w14:paraId="2C9B5E69" w14:textId="61907F15" w:rsidR="00D17FF0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A4525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A45252">
        <w:rPr>
          <w:b/>
          <w:sz w:val="28"/>
          <w:szCs w:val="28"/>
          <w:lang w:val="uk-UA"/>
        </w:rPr>
        <w:t>УМОВИ</w:t>
      </w:r>
      <w:r w:rsidRPr="00A45252">
        <w:rPr>
          <w:b/>
          <w:sz w:val="28"/>
          <w:szCs w:val="28"/>
          <w:lang w:val="uk-UA"/>
        </w:rPr>
        <w:br/>
      </w:r>
      <w:r w:rsidRPr="00A4525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4A569B91" w14:textId="081360EB" w:rsidR="00A45252" w:rsidRPr="00A4525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A45252">
        <w:rPr>
          <w:b/>
          <w:color w:val="000000"/>
          <w:szCs w:val="28"/>
          <w:lang w:eastAsia="zh-CN"/>
        </w:rPr>
        <w:t xml:space="preserve">адміністратора відділу </w:t>
      </w:r>
      <w:r w:rsidR="00C81D32">
        <w:rPr>
          <w:b/>
          <w:color w:val="000000"/>
          <w:szCs w:val="28"/>
          <w:lang w:eastAsia="zh-CN"/>
        </w:rPr>
        <w:t>прийому та передачі документів</w:t>
      </w:r>
      <w:r w:rsidRPr="00A4525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  <w:r w:rsidR="009827BF">
        <w:rPr>
          <w:b/>
          <w:color w:val="000000"/>
          <w:szCs w:val="28"/>
          <w:lang w:eastAsia="zh-CN"/>
        </w:rPr>
        <w:t xml:space="preserve">                    </w:t>
      </w:r>
      <w:r w:rsidRPr="00A45252">
        <w:rPr>
          <w:b/>
          <w:color w:val="000000"/>
          <w:szCs w:val="28"/>
          <w:lang w:eastAsia="zh-CN"/>
        </w:rPr>
        <w:t>в місті Києві державної адміністрації</w:t>
      </w:r>
      <w:bookmarkStart w:id="0" w:name="_GoBack"/>
      <w:bookmarkEnd w:id="0"/>
    </w:p>
    <w:p w14:paraId="0F0CAEA1" w14:textId="77777777" w:rsidR="00871A39" w:rsidRPr="00E43D9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894"/>
        <w:gridCol w:w="6857"/>
      </w:tblGrid>
      <w:tr w:rsidR="00290BC5" w:rsidRPr="00EF4DDC" w14:paraId="7182558B" w14:textId="00E5FE20" w:rsidTr="00290BC5">
        <w:trPr>
          <w:trHeight w:val="418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EF4DDC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055F" w14:paraId="7464F20A" w14:textId="0A665EE2" w:rsidTr="00290BC5">
        <w:trPr>
          <w:trHeight w:val="82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189DB9" w14:textId="77777777" w:rsidR="00290BC5" w:rsidRPr="00EF4DDC" w:rsidRDefault="00290BC5" w:rsidP="00142654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C4098" w14:textId="35681522" w:rsidR="00C81D32" w:rsidRPr="00C81D32" w:rsidRDefault="00C81D32" w:rsidP="00C81D32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3C06EA20" w14:textId="74FF87F3" w:rsidR="00C81D32" w:rsidRPr="00C81D32" w:rsidRDefault="00C81D32" w:rsidP="00C81D32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70509E78" w14:textId="0A0F63E0" w:rsidR="00C81D32" w:rsidRPr="00C81D32" w:rsidRDefault="00C81D32" w:rsidP="00C81D32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5FDC616B" w14:textId="0B773FC0" w:rsidR="00C81D32" w:rsidRPr="00C81D32" w:rsidRDefault="00C81D32" w:rsidP="00C81D32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24924194" w14:textId="78D56524" w:rsidR="00C81D32" w:rsidRPr="00C81D32" w:rsidRDefault="00C81D32" w:rsidP="00C81D32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19EAA056" w14:textId="2D95FF5B" w:rsidR="00C81D32" w:rsidRPr="00C81D32" w:rsidRDefault="00C81D32" w:rsidP="00C81D32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5915C75A" w14:textId="6E720179" w:rsidR="00C81D32" w:rsidRPr="00C81D32" w:rsidRDefault="00C81D32" w:rsidP="00C81D32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lastRenderedPageBreak/>
              <w:t xml:space="preserve">7. </w:t>
            </w:r>
            <w:r w:rsidRPr="00C81D32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стягнень.</w:t>
            </w:r>
          </w:p>
          <w:p w14:paraId="338DA5CE" w14:textId="26AF80BC" w:rsidR="00C81D32" w:rsidRPr="00C81D32" w:rsidRDefault="00C81D32" w:rsidP="00C81D32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5C1EAF12" w14:textId="35EA76DA" w:rsidR="00C81D32" w:rsidRPr="00C81D32" w:rsidRDefault="00C81D32" w:rsidP="00C81D32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7EDE58C4" w:rsidR="00290BC5" w:rsidRPr="00E43D9E" w:rsidRDefault="00C81D32" w:rsidP="00C81D32">
            <w:pPr>
              <w:pStyle w:val="aa"/>
              <w:spacing w:before="0" w:line="240" w:lineRule="auto"/>
              <w:ind w:right="9" w:firstLine="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Pr="00C81D32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прийому та передачі документів, заступника начальника відділу –адміністратора.</w:t>
            </w:r>
          </w:p>
        </w:tc>
      </w:tr>
      <w:tr w:rsidR="00290BC5" w:rsidRPr="00EF4DDC" w14:paraId="307B286B" w14:textId="45777D92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64F3C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Pr="00EF4DDC" w:rsidRDefault="00142654" w:rsidP="00871A39">
            <w:pPr>
              <w:pStyle w:val="rvps12"/>
              <w:spacing w:before="0" w:beforeAutospacing="0" w:after="60" w:afterAutospacing="0"/>
              <w:ind w:left="8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45252">
              <w:rPr>
                <w:sz w:val="28"/>
                <w:szCs w:val="28"/>
              </w:rPr>
              <w:t>осадовий оклад – 5500,00</w:t>
            </w:r>
            <w:r w:rsidR="00290BC5" w:rsidRPr="00F83B5B">
              <w:rPr>
                <w:sz w:val="28"/>
                <w:szCs w:val="28"/>
              </w:rPr>
              <w:t xml:space="preserve"> </w:t>
            </w:r>
            <w:r w:rsidR="00290BC5" w:rsidRPr="00EF4DDC">
              <w:rPr>
                <w:sz w:val="28"/>
                <w:szCs w:val="28"/>
              </w:rPr>
              <w:t xml:space="preserve">грн. </w:t>
            </w:r>
          </w:p>
          <w:p w14:paraId="04A5CCB7" w14:textId="1D573C4E" w:rsidR="00290BC5" w:rsidRPr="00EF4DDC" w:rsidRDefault="00290BC5" w:rsidP="00871A39">
            <w:pPr>
              <w:ind w:firstLine="0"/>
              <w:rPr>
                <w:szCs w:val="28"/>
              </w:rPr>
            </w:pPr>
            <w:r w:rsidRPr="009827BF">
              <w:rPr>
                <w:color w:val="000000"/>
                <w:szCs w:val="28"/>
              </w:rPr>
              <w:t>надбавки, доплати, премії та компенсації</w:t>
            </w:r>
            <w:r w:rsidRPr="00EF4DDC">
              <w:rPr>
                <w:szCs w:val="28"/>
              </w:rPr>
              <w:t xml:space="preserve"> відповідно </w:t>
            </w:r>
            <w:r w:rsidR="00142654">
              <w:rPr>
                <w:szCs w:val="28"/>
              </w:rPr>
              <w:t xml:space="preserve">                 </w:t>
            </w:r>
            <w:r w:rsidRPr="00EF4DDC">
              <w:rPr>
                <w:szCs w:val="28"/>
              </w:rPr>
              <w:t>до статті 52 Закону України «Про державну службу»;</w:t>
            </w:r>
          </w:p>
          <w:p w14:paraId="67AB44CC" w14:textId="2C6F00D3" w:rsidR="00290BC5" w:rsidRPr="00EF4DDC" w:rsidRDefault="00290BC5" w:rsidP="00142654">
            <w:pPr>
              <w:ind w:firstLine="0"/>
              <w:rPr>
                <w:szCs w:val="28"/>
              </w:rPr>
            </w:pPr>
            <w:r w:rsidRPr="00EF4DDC">
              <w:rPr>
                <w:szCs w:val="28"/>
              </w:rPr>
              <w:t xml:space="preserve">надбавка до посадового окладу за ранг відповідно </w:t>
            </w:r>
            <w:r w:rsidR="00142654">
              <w:rPr>
                <w:szCs w:val="28"/>
              </w:rPr>
              <w:t xml:space="preserve">                      </w:t>
            </w:r>
            <w:r w:rsidRPr="00EF4DDC">
              <w:rPr>
                <w:szCs w:val="28"/>
              </w:rPr>
              <w:t xml:space="preserve">до постанови Кабінету Міністрів України </w:t>
            </w:r>
            <w:r w:rsidR="00142654">
              <w:rPr>
                <w:szCs w:val="28"/>
              </w:rPr>
              <w:t xml:space="preserve">                                     </w:t>
            </w:r>
            <w:r w:rsidRPr="00EF4DDC">
              <w:rPr>
                <w:szCs w:val="28"/>
              </w:rPr>
              <w:t>від 18 січня 2017 року № 15 «Питання оплати праці працівників державних органів» (із змінами)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66A9592D" w14:textId="225B9DB5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A5055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1D9D5C1F" w:rsidR="00290BC5" w:rsidRDefault="00142654" w:rsidP="00871A3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290BC5">
              <w:rPr>
                <w:szCs w:val="28"/>
              </w:rPr>
              <w:t>езстроково</w:t>
            </w:r>
          </w:p>
          <w:p w14:paraId="27831A69" w14:textId="397F7412" w:rsidR="00290BC5" w:rsidRPr="00ED7A9F" w:rsidRDefault="00142654" w:rsidP="00871A39">
            <w:pPr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="00290BC5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>
              <w:rPr>
                <w:szCs w:val="28"/>
              </w:rPr>
              <w:t>.</w:t>
            </w:r>
          </w:p>
          <w:p w14:paraId="6B98F985" w14:textId="77777777" w:rsidR="00290BC5" w:rsidRPr="00EF4DDC" w:rsidRDefault="00290BC5" w:rsidP="00871A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</w:p>
        </w:tc>
      </w:tr>
      <w:tr w:rsidR="00290BC5" w:rsidRPr="00EF4DDC" w14:paraId="1C27C43B" w14:textId="223ACF2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F08EA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95AC42" w14:textId="3A6F5430" w:rsidR="00290BC5" w:rsidRDefault="00290BC5" w:rsidP="00871A39">
            <w:pPr>
              <w:shd w:val="clear" w:color="auto" w:fill="FFFFFF"/>
              <w:ind w:left="1" w:firstLine="425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1) </w:t>
            </w:r>
            <w:r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>
              <w:rPr>
                <w:rFonts w:eastAsia="MS Mincho"/>
                <w:szCs w:val="28"/>
                <w:lang w:val="ru-RU" w:eastAsia="ja-JP"/>
              </w:rPr>
              <w:t xml:space="preserve"> </w:t>
            </w:r>
            <w:r w:rsidR="00142654">
              <w:rPr>
                <w:rFonts w:eastAsia="MS Mincho"/>
                <w:szCs w:val="28"/>
                <w:lang w:val="ru-RU" w:eastAsia="ja-JP"/>
              </w:rPr>
              <w:t>Порядку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>
              <w:rPr>
                <w:szCs w:val="28"/>
              </w:rPr>
              <w:t xml:space="preserve"> </w:t>
            </w:r>
            <w:r w:rsidR="00142654" w:rsidRPr="00142654">
              <w:rPr>
                <w:szCs w:val="28"/>
              </w:rPr>
              <w:t>затвердженого</w:t>
            </w:r>
            <w:r w:rsidR="0014265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постановою Кабінету Міністрів України </w:t>
            </w:r>
            <w:r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>
              <w:rPr>
                <w:szCs w:val="28"/>
              </w:rPr>
              <w:t xml:space="preserve"> (зі змінами)</w:t>
            </w:r>
            <w:r>
              <w:rPr>
                <w:color w:val="000000"/>
                <w:spacing w:val="-6"/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14:paraId="16FE431C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szCs w:val="28"/>
              </w:rPr>
              <w:t>2) резюме за формою згідно з додатком 2</w:t>
            </w:r>
            <w:r>
              <w:rPr>
                <w:szCs w:val="28"/>
                <w:vertAlign w:val="superscript"/>
              </w:rPr>
              <w:t>1</w:t>
            </w:r>
            <w:r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33614890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3629896A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реквізити документа, що посвідчує особу та підтверджує громадянство України;</w:t>
            </w:r>
          </w:p>
          <w:p w14:paraId="72897DD3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lastRenderedPageBreak/>
              <w:t>підтвердження наявності відповідного ступеня вищої освіти;</w:t>
            </w:r>
          </w:p>
          <w:p w14:paraId="1FACEB16" w14:textId="77777777" w:rsidR="00290BC5" w:rsidRDefault="00290BC5" w:rsidP="00871A39">
            <w:pPr>
              <w:shd w:val="clear" w:color="auto" w:fill="FFFFFF"/>
              <w:ind w:left="1" w:firstLine="425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підтвердження рівня вільного володіння державною мовою;</w:t>
            </w:r>
          </w:p>
          <w:p w14:paraId="47C35FF7" w14:textId="77777777" w:rsidR="00290BC5" w:rsidRDefault="00290BC5" w:rsidP="00871A39">
            <w:pPr>
              <w:shd w:val="clear" w:color="auto" w:fill="FFFFFF"/>
              <w:ind w:left="1" w:firstLine="425"/>
              <w:rPr>
                <w:szCs w:val="28"/>
              </w:rPr>
            </w:pPr>
            <w:r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2D4570AE" w14:textId="77777777" w:rsidR="00290BC5" w:rsidRDefault="00290BC5" w:rsidP="00871A39">
            <w:pPr>
              <w:shd w:val="clear" w:color="auto" w:fill="FFFFFF"/>
              <w:ind w:firstLine="426"/>
              <w:rPr>
                <w:rFonts w:eastAsia="MS Mincho"/>
                <w:szCs w:val="28"/>
                <w:lang w:val="ru-RU" w:eastAsia="ja-JP"/>
              </w:rPr>
            </w:pPr>
            <w:r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Cs w:val="28"/>
                <w:lang w:val="ru-RU"/>
              </w:rPr>
              <w:t>.</w:t>
            </w:r>
          </w:p>
          <w:p w14:paraId="351498B1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86ED1">
              <w:rPr>
                <w:lang w:eastAsia="uk-UA"/>
              </w:rPr>
              <w:t>компетентностей</w:t>
            </w:r>
            <w:proofErr w:type="spellEnd"/>
            <w:r w:rsidRPr="00E86ED1">
              <w:rPr>
                <w:lang w:eastAsia="uk-UA"/>
              </w:rPr>
              <w:t>, репутації (характеристики, рекомендації, наукові публікації тощо).</w:t>
            </w:r>
          </w:p>
          <w:p w14:paraId="162C5AFB" w14:textId="77777777" w:rsidR="00142654" w:rsidRPr="00E86ED1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3EAB1E88" w14:textId="77777777" w:rsidR="00142654" w:rsidRDefault="00142654" w:rsidP="00142654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 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14:paraId="5C0096E8" w14:textId="77777777" w:rsidR="00290BC5" w:rsidRPr="00142654" w:rsidRDefault="00290BC5" w:rsidP="00871A39">
            <w:pPr>
              <w:shd w:val="clear" w:color="auto" w:fill="FFFFFF"/>
              <w:ind w:firstLine="42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5" w:name="n1335"/>
            <w:bookmarkStart w:id="6" w:name="n348"/>
            <w:bookmarkStart w:id="7" w:name="n1339"/>
            <w:bookmarkStart w:id="8" w:name="n1340"/>
            <w:bookmarkEnd w:id="5"/>
            <w:bookmarkEnd w:id="6"/>
            <w:bookmarkEnd w:id="7"/>
            <w:bookmarkEnd w:id="8"/>
            <w:r w:rsidRPr="00142654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>
              <w:rPr>
                <w:sz w:val="28"/>
                <w:szCs w:val="28"/>
                <w:lang w:val="uk-UA"/>
              </w:rPr>
              <w:t>:</w:t>
            </w:r>
          </w:p>
          <w:p w14:paraId="1DAA1800" w14:textId="4D8EF062" w:rsidR="00290BC5" w:rsidRPr="00EF5AFE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F5AFE">
              <w:rPr>
                <w:sz w:val="28"/>
                <w:szCs w:val="28"/>
                <w:lang w:val="uk-UA"/>
              </w:rPr>
              <w:t xml:space="preserve">до </w:t>
            </w:r>
            <w:r w:rsidR="00142654">
              <w:rPr>
                <w:sz w:val="28"/>
                <w:szCs w:val="28"/>
                <w:lang w:val="uk-UA"/>
              </w:rPr>
              <w:t>15</w:t>
            </w:r>
            <w:r w:rsidRPr="00EF5AFE">
              <w:rPr>
                <w:sz w:val="28"/>
                <w:szCs w:val="28"/>
                <w:lang w:val="uk-UA"/>
              </w:rPr>
              <w:t xml:space="preserve"> год. </w:t>
            </w:r>
            <w:r>
              <w:rPr>
                <w:sz w:val="28"/>
                <w:szCs w:val="28"/>
                <w:lang w:val="uk-UA"/>
              </w:rPr>
              <w:t>00</w:t>
            </w:r>
            <w:r w:rsidRPr="00EF5AFE">
              <w:rPr>
                <w:sz w:val="28"/>
                <w:szCs w:val="28"/>
                <w:lang w:val="uk-UA"/>
              </w:rPr>
              <w:t xml:space="preserve"> хв.</w:t>
            </w:r>
            <w:r w:rsidRPr="00EF5AFE">
              <w:rPr>
                <w:sz w:val="28"/>
                <w:szCs w:val="28"/>
              </w:rPr>
              <w:t xml:space="preserve"> </w:t>
            </w:r>
            <w:r w:rsidR="009827BF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81D32">
              <w:rPr>
                <w:sz w:val="28"/>
                <w:szCs w:val="28"/>
                <w:lang w:val="uk-UA"/>
              </w:rPr>
              <w:t>червня</w:t>
            </w:r>
            <w:r w:rsidR="00142654">
              <w:rPr>
                <w:sz w:val="28"/>
                <w:szCs w:val="28"/>
                <w:lang w:val="uk-UA"/>
              </w:rPr>
              <w:t xml:space="preserve"> </w:t>
            </w:r>
            <w:r w:rsidRPr="00EF5AFE">
              <w:rPr>
                <w:sz w:val="28"/>
                <w:szCs w:val="28"/>
                <w:lang w:val="uk-UA"/>
              </w:rPr>
              <w:t>2021 року.</w:t>
            </w:r>
          </w:p>
          <w:p w14:paraId="21678A0C" w14:textId="77777777" w:rsidR="00290BC5" w:rsidRPr="00EF4DDC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290BC5" w:rsidRPr="00EF4DDC" w14:paraId="26EEAEC8" w14:textId="79480A14" w:rsidTr="00355B62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FC50E" w14:textId="77777777" w:rsidR="00290BC5" w:rsidRPr="00EF4DDC" w:rsidRDefault="00290BC5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Додаткові (</w:t>
            </w:r>
            <w:r w:rsidRPr="000A5871">
              <w:rPr>
                <w:sz w:val="28"/>
                <w:szCs w:val="28"/>
              </w:rPr>
              <w:t>необов’язкові</w:t>
            </w:r>
            <w:r w:rsidRPr="00EF4DDC">
              <w:rPr>
                <w:sz w:val="28"/>
                <w:szCs w:val="28"/>
              </w:rPr>
              <w:t>) документи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777B6" w14:textId="77777777" w:rsidR="00290BC5" w:rsidRPr="00EF4DDC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Pr="00EF4DDC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14:paraId="2E9861DA" w14:textId="77777777" w:rsidR="00290BC5" w:rsidRPr="00EF4DDC" w:rsidRDefault="00290BC5" w:rsidP="00871A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55B62" w:rsidRPr="00EF4DDC" w14:paraId="36EE9537" w14:textId="2B563166" w:rsidTr="00355B62">
        <w:trPr>
          <w:trHeight w:val="87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F1BEE" w14:textId="406A69CC" w:rsidR="00355B62" w:rsidRPr="00DF4CD9" w:rsidRDefault="00355B62" w:rsidP="000A5871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59196" w14:textId="77777777" w:rsidR="00355B62" w:rsidRDefault="00355B62" w:rsidP="00871A3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</w:p>
          <w:p w14:paraId="24D9145A" w14:textId="15C2F4C3" w:rsidR="00355B62" w:rsidRPr="00355B62" w:rsidRDefault="00FD0649" w:rsidP="00FD0649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55B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червня</w:t>
            </w:r>
            <w:r w:rsidR="00355B62">
              <w:rPr>
                <w:sz w:val="28"/>
                <w:szCs w:val="28"/>
              </w:rPr>
              <w:t xml:space="preserve"> 2021 року </w:t>
            </w:r>
            <w:r>
              <w:rPr>
                <w:sz w:val="28"/>
                <w:szCs w:val="28"/>
              </w:rPr>
              <w:t xml:space="preserve">о </w:t>
            </w:r>
            <w:r w:rsidR="00355B62">
              <w:rPr>
                <w:sz w:val="28"/>
                <w:szCs w:val="28"/>
              </w:rPr>
              <w:t>09</w:t>
            </w:r>
            <w:r w:rsidR="00355B62" w:rsidRPr="00EF5AFE">
              <w:rPr>
                <w:sz w:val="28"/>
                <w:szCs w:val="28"/>
              </w:rPr>
              <w:t xml:space="preserve"> год. </w:t>
            </w:r>
            <w:r w:rsidR="00355B62">
              <w:rPr>
                <w:sz w:val="28"/>
                <w:szCs w:val="28"/>
              </w:rPr>
              <w:t>30</w:t>
            </w:r>
            <w:r w:rsidR="00355B62" w:rsidRPr="00EF5AFE">
              <w:rPr>
                <w:sz w:val="28"/>
                <w:szCs w:val="28"/>
              </w:rPr>
              <w:t xml:space="preserve"> хв. </w:t>
            </w:r>
          </w:p>
        </w:tc>
      </w:tr>
      <w:tr w:rsidR="00355B62" w:rsidRPr="00EF4DDC" w14:paraId="0B3FF30A" w14:textId="77777777" w:rsidTr="00355B62">
        <w:trPr>
          <w:trHeight w:val="195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FD72E" w14:textId="77777777" w:rsidR="00355B62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тестування.</w:t>
            </w:r>
          </w:p>
          <w:p w14:paraId="13AEA999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2EAD1AAA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009B4549" w14:textId="61D35594" w:rsidR="00355B62" w:rsidRPr="00DF4CD9" w:rsidRDefault="00355B62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B778C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7777777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</w:p>
          <w:p w14:paraId="5FBDB119" w14:textId="2C22854D" w:rsidR="00355B62" w:rsidRP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EF4DDC" w14:paraId="76167EAC" w14:textId="77777777" w:rsidTr="00355B62">
        <w:trPr>
          <w:trHeight w:val="201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AF84C" w14:textId="00B70990" w:rsidR="00355B62" w:rsidRPr="00DF4CD9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3137A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2EAA869" w14:textId="77777777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</w:p>
          <w:p w14:paraId="2924712C" w14:textId="1740A032" w:rsidR="00355B62" w:rsidRP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</w:tc>
      </w:tr>
      <w:tr w:rsidR="00355B62" w:rsidRPr="00EF4DDC" w14:paraId="657218FF" w14:textId="77777777" w:rsidTr="00FD0649">
        <w:trPr>
          <w:trHeight w:val="3612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9C09F" w14:textId="1205BC85" w:rsidR="000A5871" w:rsidRPr="00DF4CD9" w:rsidRDefault="00355B62" w:rsidP="00FD0649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 xml:space="preserve">Місце або спосіб проведення співбесіди </w:t>
            </w:r>
            <w:r>
              <w:rPr>
                <w:sz w:val="28"/>
                <w:szCs w:val="28"/>
              </w:rPr>
              <w:t>з метою визначення суб’єктом призначення або керівником державної служби переможця (переможців) конкурсу (</w:t>
            </w:r>
            <w:r w:rsidRPr="00DF4CD9">
              <w:rPr>
                <w:sz w:val="28"/>
                <w:szCs w:val="28"/>
              </w:rPr>
              <w:t>із зазначенням електронної платформи для комуні</w:t>
            </w:r>
            <w:r>
              <w:rPr>
                <w:sz w:val="28"/>
                <w:szCs w:val="28"/>
              </w:rPr>
              <w:t>кації дистанційно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4E42D" w14:textId="77777777" w:rsidR="00355B62" w:rsidRPr="00355B62" w:rsidRDefault="00355B62" w:rsidP="00355B62">
            <w:pPr>
              <w:pStyle w:val="rvps1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45124154" w14:textId="77777777" w:rsidR="00355B62" w:rsidRDefault="00355B62" w:rsidP="00355B62">
            <w:pPr>
              <w:ind w:firstLine="0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</w:p>
          <w:p w14:paraId="522D76F2" w14:textId="77777777" w:rsidR="00355B62" w:rsidRDefault="00355B62" w:rsidP="00355B62">
            <w:pPr>
              <w:ind w:firstLine="0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  <w:p w14:paraId="65333046" w14:textId="77777777" w:rsidR="000A5871" w:rsidRDefault="000A5871" w:rsidP="00355B62">
            <w:pPr>
              <w:ind w:firstLine="0"/>
              <w:jc w:val="left"/>
              <w:rPr>
                <w:b/>
                <w:szCs w:val="28"/>
              </w:rPr>
            </w:pPr>
          </w:p>
          <w:p w14:paraId="031F5E52" w14:textId="2BB94F1F" w:rsidR="00355B62" w:rsidRPr="00355B62" w:rsidRDefault="00355B62" w:rsidP="00355B62">
            <w:pPr>
              <w:ind w:firstLine="0"/>
              <w:jc w:val="left"/>
              <w:rPr>
                <w:szCs w:val="28"/>
              </w:rPr>
            </w:pPr>
          </w:p>
        </w:tc>
      </w:tr>
      <w:tr w:rsidR="00290BC5" w:rsidRPr="00EF4DDC" w14:paraId="32520A08" w14:textId="5710EF9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F349F" w14:textId="77777777" w:rsidR="00290BC5" w:rsidRPr="00EF4DDC" w:rsidRDefault="00290BC5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83EF5E" w14:textId="77777777" w:rsid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Долюк Станіслав Юрійович</w:t>
            </w:r>
            <w:r w:rsidR="009F7AEA">
              <w:rPr>
                <w:sz w:val="28"/>
                <w:szCs w:val="28"/>
                <w:lang w:val="uk-UA"/>
              </w:rPr>
              <w:t xml:space="preserve"> </w:t>
            </w:r>
            <w:r w:rsidR="00290BC5" w:rsidRPr="00EA3E27">
              <w:rPr>
                <w:sz w:val="28"/>
                <w:szCs w:val="28"/>
                <w:lang w:val="uk-UA"/>
              </w:rPr>
              <w:t>(044)</w:t>
            </w:r>
            <w:r w:rsidR="00290BC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366-64-84</w:t>
            </w:r>
            <w:r w:rsidR="00290BC5" w:rsidRPr="00EA3E27">
              <w:rPr>
                <w:sz w:val="28"/>
                <w:szCs w:val="28"/>
                <w:lang w:val="uk-UA"/>
              </w:rPr>
              <w:t xml:space="preserve">, </w:t>
            </w:r>
          </w:p>
          <w:p w14:paraId="3BCED392" w14:textId="77777777" w:rsid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  <w:p w14:paraId="254E6BF1" w14:textId="4E1FC71E" w:rsidR="00290BC5" w:rsidRPr="00507FBE" w:rsidRDefault="006B1A34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u w:val="single"/>
              </w:rPr>
            </w:pPr>
            <w:r>
              <w:rPr>
                <w:rStyle w:val="a3"/>
                <w:sz w:val="28"/>
                <w:szCs w:val="28"/>
                <w:lang w:val="en-US"/>
              </w:rPr>
              <w:fldChar w:fldCharType="begin"/>
            </w:r>
            <w:r w:rsidRPr="006B1A34">
              <w:rPr>
                <w:rStyle w:val="a3"/>
                <w:sz w:val="28"/>
                <w:szCs w:val="28"/>
              </w:rPr>
              <w:instrText xml:space="preserve"> </w:instrText>
            </w:r>
            <w:r>
              <w:rPr>
                <w:rStyle w:val="a3"/>
                <w:sz w:val="28"/>
                <w:szCs w:val="28"/>
                <w:lang w:val="en-US"/>
              </w:rPr>
              <w:instrText>HYPERLINK</w:instrText>
            </w:r>
            <w:r w:rsidRPr="006B1A34">
              <w:rPr>
                <w:rStyle w:val="a3"/>
                <w:sz w:val="28"/>
                <w:szCs w:val="28"/>
              </w:rPr>
              <w:instrText xml:space="preserve"> "</w:instrText>
            </w:r>
            <w:r>
              <w:rPr>
                <w:rStyle w:val="a3"/>
                <w:sz w:val="28"/>
                <w:szCs w:val="28"/>
                <w:lang w:val="en-US"/>
              </w:rPr>
              <w:instrText>mailto</w:instrText>
            </w:r>
            <w:r w:rsidRPr="006B1A34">
              <w:rPr>
                <w:rStyle w:val="a3"/>
                <w:sz w:val="28"/>
                <w:szCs w:val="28"/>
              </w:rPr>
              <w:instrText>:</w:instrText>
            </w:r>
            <w:r>
              <w:rPr>
                <w:rStyle w:val="a3"/>
                <w:sz w:val="28"/>
                <w:szCs w:val="28"/>
                <w:lang w:val="en-US"/>
              </w:rPr>
              <w:instrText>stanislav</w:instrText>
            </w:r>
            <w:r w:rsidRPr="006B1A34">
              <w:rPr>
                <w:rStyle w:val="a3"/>
                <w:sz w:val="28"/>
                <w:szCs w:val="28"/>
              </w:rPr>
              <w:instrText>.</w:instrText>
            </w:r>
            <w:r>
              <w:rPr>
                <w:rStyle w:val="a3"/>
                <w:sz w:val="28"/>
                <w:szCs w:val="28"/>
                <w:lang w:val="en-US"/>
              </w:rPr>
              <w:instrText>dolyuk</w:instrText>
            </w:r>
            <w:r w:rsidRPr="006B1A34">
              <w:rPr>
                <w:rStyle w:val="a3"/>
                <w:sz w:val="28"/>
                <w:szCs w:val="28"/>
              </w:rPr>
              <w:instrText>@</w:instrText>
            </w:r>
            <w:r>
              <w:rPr>
                <w:rStyle w:val="a3"/>
                <w:sz w:val="28"/>
                <w:szCs w:val="28"/>
                <w:lang w:val="en-US"/>
              </w:rPr>
              <w:instrText>kmda</w:instrText>
            </w:r>
            <w:r w:rsidRPr="006B1A34">
              <w:rPr>
                <w:rStyle w:val="a3"/>
                <w:sz w:val="28"/>
                <w:szCs w:val="28"/>
              </w:rPr>
              <w:instrText>.</w:instrText>
            </w:r>
            <w:r>
              <w:rPr>
                <w:rStyle w:val="a3"/>
                <w:sz w:val="28"/>
                <w:szCs w:val="28"/>
                <w:lang w:val="en-US"/>
              </w:rPr>
              <w:instrText>gov</w:instrText>
            </w:r>
            <w:r w:rsidRPr="006B1A34">
              <w:rPr>
                <w:rStyle w:val="a3"/>
                <w:sz w:val="28"/>
                <w:szCs w:val="28"/>
              </w:rPr>
              <w:instrText>.</w:instrText>
            </w:r>
            <w:r>
              <w:rPr>
                <w:rStyle w:val="a3"/>
                <w:sz w:val="28"/>
                <w:szCs w:val="28"/>
                <w:lang w:val="en-US"/>
              </w:rPr>
              <w:instrText>ua</w:instrText>
            </w:r>
            <w:r w:rsidRPr="006B1A34">
              <w:rPr>
                <w:rStyle w:val="a3"/>
                <w:sz w:val="28"/>
                <w:szCs w:val="28"/>
              </w:rPr>
              <w:instrText xml:space="preserve">" </w:instrText>
            </w:r>
            <w:r>
              <w:rPr>
                <w:rStyle w:val="a3"/>
                <w:sz w:val="28"/>
                <w:szCs w:val="28"/>
                <w:lang w:val="en-US"/>
              </w:rPr>
              <w:fldChar w:fldCharType="separate"/>
            </w:r>
            <w:r w:rsidR="000A5871" w:rsidRPr="00542E74">
              <w:rPr>
                <w:rStyle w:val="a3"/>
                <w:sz w:val="28"/>
                <w:szCs w:val="28"/>
                <w:lang w:val="en-US"/>
              </w:rPr>
              <w:t>stanislav</w:t>
            </w:r>
            <w:r w:rsidR="000A5871" w:rsidRPr="00542E74">
              <w:rPr>
                <w:rStyle w:val="a3"/>
                <w:sz w:val="28"/>
                <w:szCs w:val="28"/>
                <w:lang w:val="uk-UA"/>
              </w:rPr>
              <w:t>.</w:t>
            </w:r>
            <w:r w:rsidR="000A5871" w:rsidRPr="00542E74">
              <w:rPr>
                <w:rStyle w:val="a3"/>
                <w:sz w:val="28"/>
                <w:szCs w:val="28"/>
                <w:lang w:val="en-US"/>
              </w:rPr>
              <w:t>dolyuk</w:t>
            </w:r>
            <w:r w:rsidR="000A5871" w:rsidRPr="00542E74">
              <w:rPr>
                <w:rStyle w:val="a3"/>
                <w:sz w:val="28"/>
                <w:szCs w:val="28"/>
                <w:lang w:val="uk-UA"/>
              </w:rPr>
              <w:t>@</w:t>
            </w:r>
            <w:r w:rsidR="000A5871" w:rsidRPr="00542E74">
              <w:rPr>
                <w:rStyle w:val="a3"/>
                <w:sz w:val="28"/>
                <w:szCs w:val="28"/>
                <w:lang w:val="en-US"/>
              </w:rPr>
              <w:t>kmda</w:t>
            </w:r>
            <w:r w:rsidR="000A5871" w:rsidRPr="00542E74">
              <w:rPr>
                <w:rStyle w:val="a3"/>
                <w:sz w:val="28"/>
                <w:szCs w:val="28"/>
                <w:lang w:val="uk-UA"/>
              </w:rPr>
              <w:t>.</w:t>
            </w:r>
            <w:r w:rsidR="000A5871" w:rsidRPr="00542E74">
              <w:rPr>
                <w:rStyle w:val="a3"/>
                <w:sz w:val="28"/>
                <w:szCs w:val="28"/>
                <w:lang w:val="en-US"/>
              </w:rPr>
              <w:t>gov</w:t>
            </w:r>
            <w:r w:rsidR="000A5871" w:rsidRPr="00542E74">
              <w:rPr>
                <w:rStyle w:val="a3"/>
                <w:sz w:val="28"/>
                <w:szCs w:val="28"/>
                <w:lang w:val="uk-UA"/>
              </w:rPr>
              <w:t>.</w:t>
            </w:r>
            <w:proofErr w:type="spellStart"/>
            <w:r w:rsidR="000A5871" w:rsidRPr="00542E74">
              <w:rPr>
                <w:rStyle w:val="a3"/>
                <w:sz w:val="28"/>
                <w:szCs w:val="28"/>
                <w:lang w:val="en-US"/>
              </w:rPr>
              <w:t>ua</w:t>
            </w:r>
            <w:proofErr w:type="spellEnd"/>
            <w:r>
              <w:rPr>
                <w:rStyle w:val="a3"/>
                <w:sz w:val="28"/>
                <w:szCs w:val="28"/>
                <w:lang w:val="en-US"/>
              </w:rPr>
              <w:fldChar w:fldCharType="end"/>
            </w:r>
          </w:p>
          <w:p w14:paraId="089752D2" w14:textId="77777777" w:rsidR="000A5871" w:rsidRP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u w:val="single"/>
                <w:lang w:val="uk-UA"/>
              </w:rPr>
            </w:pPr>
          </w:p>
          <w:p w14:paraId="02F2A935" w14:textId="4B4185DD" w:rsidR="00355B62" w:rsidRPr="000A5871" w:rsidRDefault="000A5871" w:rsidP="009F7AEA">
            <w:pPr>
              <w:pStyle w:val="a4"/>
              <w:spacing w:before="0" w:beforeAutospacing="0" w:after="0" w:afterAutospacing="0"/>
              <w:ind w:right="128"/>
              <w:jc w:val="both"/>
              <w:rPr>
                <w:b/>
                <w:sz w:val="28"/>
                <w:szCs w:val="28"/>
              </w:rPr>
            </w:pPr>
            <w:r w:rsidRPr="000A5871">
              <w:rPr>
                <w:b/>
                <w:lang w:val="uk-UA"/>
              </w:rPr>
              <w:t>П</w:t>
            </w:r>
            <w:r w:rsidR="00355B62" w:rsidRPr="000A5871">
              <w:rPr>
                <w:b/>
                <w:lang w:val="uk-UA"/>
              </w:rPr>
              <w:t>ро дату і час проведення кожного етапу конкурсу учасники конкурсу будуть повідомлені додатково</w:t>
            </w:r>
          </w:p>
        </w:tc>
      </w:tr>
      <w:tr w:rsidR="00290BC5" w:rsidRPr="00EF4DDC" w14:paraId="0C0BFE44" w14:textId="767E7AB8" w:rsidTr="00290BC5"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79C18" w14:textId="77777777" w:rsidR="00290BC5" w:rsidRPr="00EF4DDC" w:rsidRDefault="00290BC5" w:rsidP="00871A39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EF4DDC" w14:paraId="2F1A3268" w14:textId="6D6B35A0" w:rsidTr="00290BC5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263D5C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CD747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Освіта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B8500" w14:textId="77777777" w:rsidR="00290BC5" w:rsidRPr="008A71FA" w:rsidRDefault="00290BC5" w:rsidP="00871A3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5860D6">
              <w:rPr>
                <w:sz w:val="28"/>
                <w:szCs w:val="28"/>
              </w:rPr>
              <w:t>вища</w:t>
            </w:r>
            <w:proofErr w:type="spellEnd"/>
            <w:r w:rsidRPr="005860D6">
              <w:rPr>
                <w:sz w:val="28"/>
                <w:szCs w:val="28"/>
              </w:rPr>
              <w:t xml:space="preserve">, </w:t>
            </w:r>
            <w:proofErr w:type="spellStart"/>
            <w:r w:rsidRPr="005860D6">
              <w:rPr>
                <w:sz w:val="28"/>
                <w:szCs w:val="28"/>
              </w:rPr>
              <w:t>ступінь</w:t>
            </w:r>
            <w:proofErr w:type="spellEnd"/>
            <w:r w:rsidRPr="005860D6">
              <w:rPr>
                <w:sz w:val="28"/>
                <w:szCs w:val="28"/>
              </w:rPr>
              <w:t xml:space="preserve"> </w:t>
            </w:r>
            <w:proofErr w:type="spellStart"/>
            <w:r w:rsidRPr="005860D6">
              <w:rPr>
                <w:sz w:val="28"/>
                <w:szCs w:val="28"/>
              </w:rPr>
              <w:t>освіти</w:t>
            </w:r>
            <w:proofErr w:type="spellEnd"/>
            <w:r w:rsidRPr="005860D6">
              <w:rPr>
                <w:sz w:val="28"/>
                <w:szCs w:val="28"/>
              </w:rPr>
              <w:t xml:space="preserve"> не </w:t>
            </w:r>
            <w:proofErr w:type="spellStart"/>
            <w:r w:rsidRPr="005860D6">
              <w:rPr>
                <w:sz w:val="28"/>
                <w:szCs w:val="28"/>
              </w:rPr>
              <w:t>нижче</w:t>
            </w:r>
            <w:proofErr w:type="spellEnd"/>
            <w:r w:rsidRPr="005860D6">
              <w:rPr>
                <w:sz w:val="28"/>
                <w:szCs w:val="28"/>
              </w:rPr>
              <w:t xml:space="preserve"> бакалавра, </w:t>
            </w:r>
            <w:proofErr w:type="spellStart"/>
            <w:r w:rsidRPr="005860D6">
              <w:rPr>
                <w:sz w:val="28"/>
                <w:szCs w:val="28"/>
              </w:rPr>
              <w:t>молодшого</w:t>
            </w:r>
            <w:proofErr w:type="spellEnd"/>
            <w:r w:rsidRPr="005860D6">
              <w:rPr>
                <w:sz w:val="28"/>
                <w:szCs w:val="28"/>
              </w:rPr>
              <w:t xml:space="preserve"> бакалавра</w:t>
            </w:r>
          </w:p>
        </w:tc>
      </w:tr>
      <w:tr w:rsidR="00290BC5" w:rsidRPr="00EF4DDC" w14:paraId="27C2C17F" w14:textId="0BE3FA71" w:rsidTr="00290BC5">
        <w:trPr>
          <w:trHeight w:val="52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C9EB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1B1A4" w14:textId="77777777" w:rsidR="00290BC5" w:rsidRPr="00EF4DDC" w:rsidRDefault="00290BC5" w:rsidP="00871A39">
            <w:pPr>
              <w:pStyle w:val="rvps14"/>
              <w:ind w:right="268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8AE4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потребує</w:t>
            </w:r>
            <w:proofErr w:type="spellEnd"/>
          </w:p>
        </w:tc>
      </w:tr>
      <w:tr w:rsidR="00290BC5" w:rsidRPr="00EF4DDC" w14:paraId="2C1086F6" w14:textId="08BE36FC" w:rsidTr="00290BC5">
        <w:trPr>
          <w:trHeight w:val="3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5E79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2B6D8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D436D" w14:textId="77777777" w:rsidR="00290BC5" w:rsidRPr="00EF4DDC" w:rsidRDefault="00290BC5" w:rsidP="00871A39">
            <w:pPr>
              <w:pStyle w:val="rvps14"/>
              <w:ind w:right="270"/>
              <w:jc w:val="both"/>
              <w:rPr>
                <w:sz w:val="28"/>
                <w:szCs w:val="28"/>
              </w:rPr>
            </w:pPr>
            <w:r w:rsidRPr="00EF4DDC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  <w:tr w:rsidR="00290BC5" w:rsidRPr="00EF4DDC" w14:paraId="238BB00C" w14:textId="0D075297" w:rsidTr="00290BC5">
        <w:trPr>
          <w:trHeight w:val="425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6775" w14:textId="77777777" w:rsidR="00290BC5" w:rsidRPr="00EF4DDC" w:rsidRDefault="00290BC5" w:rsidP="00871A39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>
              <w:t xml:space="preserve">   </w:t>
            </w:r>
            <w:hyperlink r:id="rId6" w:tgtFrame="_top" w:history="1">
              <w:r w:rsidRPr="00EF4DDC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EF4DDC" w14:paraId="164E7F0A" w14:textId="07C9FC5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D8D35" w14:textId="77777777" w:rsidR="00290BC5" w:rsidRPr="00EF4DDC" w:rsidRDefault="00290BC5" w:rsidP="00871A39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871A39" w14:paraId="7BCC8D67" w14:textId="3388B10D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6C6A56" w14:textId="77777777" w:rsidR="00BF43A1" w:rsidRPr="00EF4DDC" w:rsidRDefault="00BF43A1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F4DDC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85EED" w14:textId="298DE8DD" w:rsidR="00BF43A1" w:rsidRPr="00F01142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Default="000A5871" w:rsidP="000A587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7F1D17F2" w:rsidR="00BF43A1" w:rsidRDefault="000A5871" w:rsidP="000A587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6C224743" w:rsidR="00BF43A1" w:rsidRPr="00F01142" w:rsidRDefault="00BF43A1" w:rsidP="00BF43A1">
            <w:pPr>
              <w:pStyle w:val="a4"/>
              <w:spacing w:before="0" w:beforeAutospacing="0" w:after="0" w:afterAutospacing="0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E772CF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EF4DDC" w14:paraId="047A6E0F" w14:textId="400078E8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D360B" w14:textId="3775F604" w:rsidR="00BF43A1" w:rsidRDefault="0095326C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F43A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F1046" w14:textId="0BCBB42A" w:rsidR="00BF43A1" w:rsidRPr="00F01142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DF4B97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</w:t>
            </w:r>
            <w:r w:rsidR="00BF43A1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DF4B97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F01142" w:rsidRDefault="000A5871" w:rsidP="000A587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BF43A1">
              <w:rPr>
                <w:sz w:val="28"/>
                <w:szCs w:val="28"/>
                <w:lang w:val="uk-UA"/>
              </w:rPr>
              <w:t>.</w:t>
            </w:r>
          </w:p>
        </w:tc>
      </w:tr>
      <w:tr w:rsidR="000A5871" w:rsidRPr="00EF4DDC" w14:paraId="1E147F51" w14:textId="77777777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E9B1B" w14:textId="18C20D82" w:rsidR="000A5871" w:rsidRDefault="0095326C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587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10A16" w14:textId="1D4F4A7C" w:rsidR="000A5871" w:rsidRPr="00DF4B97" w:rsidRDefault="000A587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0A5871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33131" w14:textId="37BFEF2E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14:paraId="5393060F" w14:textId="0DDC321D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14:paraId="4A5C3E72" w14:textId="12FA039D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P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47CC03FD" w14:textId="77777777" w:rsidR="000A5871" w:rsidRDefault="000A5871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  <w:p w14:paraId="36FCDF6F" w14:textId="584D758D" w:rsidR="00FD0649" w:rsidRDefault="00FD0649" w:rsidP="000A5871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F43A1" w:rsidRPr="00EF4DDC" w14:paraId="22DD66E2" w14:textId="2C4CA602" w:rsidTr="00290BC5">
        <w:trPr>
          <w:trHeight w:val="310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CF62F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BF43A1" w:rsidRPr="00EF4DDC" w14:paraId="2EBABB80" w14:textId="1686E72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09E9B" w14:textId="77777777" w:rsidR="00BF43A1" w:rsidRPr="00EF4DDC" w:rsidRDefault="00BF43A1" w:rsidP="00BF43A1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EF4DDC" w14:paraId="0362B58A" w14:textId="040BF477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032BB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Конституції</w:t>
            </w:r>
            <w:r w:rsidRPr="00EF4DDC">
              <w:rPr>
                <w:sz w:val="28"/>
                <w:szCs w:val="28"/>
                <w:lang w:val="uk-UA"/>
              </w:rPr>
              <w:t xml:space="preserve"> України;</w:t>
            </w:r>
          </w:p>
          <w:p w14:paraId="5330288C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державну службу»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79905521" w14:textId="77777777" w:rsidR="00BF43A1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запобігання корупції»</w:t>
            </w:r>
          </w:p>
          <w:p w14:paraId="311EBDC3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іншого законодавства</w:t>
            </w:r>
          </w:p>
        </w:tc>
      </w:tr>
      <w:tr w:rsidR="00BF43A1" w:rsidRPr="00EF4DDC" w14:paraId="3043FB94" w14:textId="07668AEA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D7374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4C17BD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005EB1" w:rsidRDefault="00BF43A1" w:rsidP="00BF43A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05EB1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Default="00BF43A1" w:rsidP="00BF43A1">
            <w:pPr>
              <w:pStyle w:val="aa"/>
              <w:spacing w:before="0" w:line="240" w:lineRule="auto"/>
              <w:ind w:right="57" w:firstLine="0"/>
              <w:rPr>
                <w:szCs w:val="28"/>
              </w:rPr>
            </w:pPr>
            <w:r w:rsidRPr="00005EB1">
              <w:rPr>
                <w:szCs w:val="28"/>
              </w:rPr>
              <w:t>Закону України «</w:t>
            </w:r>
            <w:r w:rsidR="003574C7">
              <w:rPr>
                <w:szCs w:val="28"/>
              </w:rPr>
              <w:t>Про адміністративні послуги</w:t>
            </w:r>
            <w:r w:rsidRPr="00005EB1">
              <w:rPr>
                <w:szCs w:val="28"/>
              </w:rPr>
              <w:t>»;</w:t>
            </w:r>
          </w:p>
          <w:p w14:paraId="15443AAF" w14:textId="315750AD" w:rsidR="003574C7" w:rsidRPr="00005EB1" w:rsidRDefault="003574C7" w:rsidP="00BF43A1">
            <w:pPr>
              <w:pStyle w:val="aa"/>
              <w:spacing w:before="0" w:line="240" w:lineRule="auto"/>
              <w:ind w:right="57" w:firstLine="0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Перелік документів дозвільного характеру у сфері господарської діяльності</w:t>
            </w:r>
            <w:r>
              <w:rPr>
                <w:szCs w:val="28"/>
              </w:rPr>
              <w:t>;</w:t>
            </w:r>
          </w:p>
          <w:p w14:paraId="52F239AE" w14:textId="19703F75" w:rsidR="00BF43A1" w:rsidRDefault="003574C7" w:rsidP="003574C7">
            <w:pPr>
              <w:ind w:left="18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Закону України «</w:t>
            </w:r>
            <w:r w:rsidRPr="003574C7">
              <w:rPr>
                <w:szCs w:val="28"/>
              </w:rPr>
              <w:t>Про дозвільну систему у сфері господарської діяльності</w:t>
            </w:r>
            <w:r>
              <w:rPr>
                <w:szCs w:val="28"/>
              </w:rPr>
              <w:t>»;</w:t>
            </w:r>
          </w:p>
          <w:p w14:paraId="5903A14B" w14:textId="6F0C03A5" w:rsidR="003574C7" w:rsidRDefault="003574C7" w:rsidP="003574C7">
            <w:pPr>
              <w:pStyle w:val="aa"/>
              <w:spacing w:before="0" w:line="240" w:lineRule="auto"/>
              <w:ind w:left="13" w:right="57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  30 січня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44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вимог до підготовки технологічної картки адміністративної послуги</w:t>
            </w:r>
            <w:r w:rsidRPr="00005EB1">
              <w:rPr>
                <w:szCs w:val="28"/>
              </w:rPr>
              <w:t>» (із змінами);</w:t>
            </w:r>
          </w:p>
          <w:p w14:paraId="49D0DDA6" w14:textId="7C09394F" w:rsidR="003574C7" w:rsidRPr="00005EB1" w:rsidRDefault="003574C7" w:rsidP="003574C7">
            <w:pPr>
              <w:pStyle w:val="aa"/>
              <w:spacing w:before="0" w:line="240" w:lineRule="auto"/>
              <w:ind w:left="13" w:right="57"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20 лютого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118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Примірного положення про центр надання адміністративних послуг</w:t>
            </w:r>
            <w:r>
              <w:rPr>
                <w:szCs w:val="28"/>
              </w:rPr>
              <w:t>»</w:t>
            </w:r>
          </w:p>
          <w:p w14:paraId="4CDC08A2" w14:textId="08E894E6" w:rsidR="003574C7" w:rsidRDefault="003574C7" w:rsidP="003574C7">
            <w:pPr>
              <w:ind w:left="18" w:firstLine="0"/>
              <w:rPr>
                <w:szCs w:val="28"/>
              </w:rPr>
            </w:pPr>
          </w:p>
        </w:tc>
      </w:tr>
    </w:tbl>
    <w:p w14:paraId="3D751A19" w14:textId="77777777" w:rsidR="00507FBE" w:rsidRDefault="00507FBE" w:rsidP="00507FBE">
      <w:pPr>
        <w:rPr>
          <w:szCs w:val="28"/>
        </w:rPr>
      </w:pPr>
    </w:p>
    <w:p w14:paraId="0F70BC53" w14:textId="77777777" w:rsidR="00507FBE" w:rsidRDefault="00507FBE" w:rsidP="00507FBE">
      <w:pPr>
        <w:ind w:firstLine="0"/>
        <w:rPr>
          <w:szCs w:val="28"/>
        </w:rPr>
      </w:pPr>
    </w:p>
    <w:p w14:paraId="7AA3DDFF" w14:textId="77777777" w:rsidR="00507FBE" w:rsidRPr="00EF4DDC" w:rsidRDefault="00507FBE" w:rsidP="00D17FF0">
      <w:pPr>
        <w:pStyle w:val="rvps7"/>
        <w:jc w:val="center"/>
        <w:rPr>
          <w:b/>
          <w:sz w:val="28"/>
          <w:szCs w:val="28"/>
          <w:lang w:val="uk-UA"/>
        </w:rPr>
      </w:pPr>
    </w:p>
    <w:sectPr w:rsidR="00507FBE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90BC5"/>
    <w:rsid w:val="002959BD"/>
    <w:rsid w:val="002961D7"/>
    <w:rsid w:val="002F3EE7"/>
    <w:rsid w:val="00302B63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617A9"/>
    <w:rsid w:val="005737A3"/>
    <w:rsid w:val="0058210E"/>
    <w:rsid w:val="0058573C"/>
    <w:rsid w:val="005A4880"/>
    <w:rsid w:val="005C118C"/>
    <w:rsid w:val="005D493E"/>
    <w:rsid w:val="005D7121"/>
    <w:rsid w:val="005E0E00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5D64"/>
    <w:rsid w:val="00BA0D1B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chartTrackingRefBased/>
  <w15:docId w15:val="{01335796-2D42-4ECE-BAEE-814ABC86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889B2-4673-4E3E-A022-A6A64944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6142</Words>
  <Characters>3501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6</cp:revision>
  <cp:lastPrinted>2021-04-28T11:44:00Z</cp:lastPrinted>
  <dcterms:created xsi:type="dcterms:W3CDTF">2021-06-01T06:23:00Z</dcterms:created>
  <dcterms:modified xsi:type="dcterms:W3CDTF">2021-06-01T08:17:00Z</dcterms:modified>
</cp:coreProperties>
</file>