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46" w:rsidRPr="008628B7" w:rsidRDefault="004C6211" w:rsidP="008628B7">
      <w:pPr>
        <w:jc w:val="both"/>
        <w:rPr>
          <w:sz w:val="28"/>
          <w:szCs w:val="28"/>
        </w:rPr>
      </w:pPr>
      <w:r w:rsidRPr="008628B7">
        <w:rPr>
          <w:b/>
          <w:sz w:val="28"/>
          <w:szCs w:val="28"/>
        </w:rPr>
        <w:t xml:space="preserve">                                                                        </w:t>
      </w:r>
      <w:r w:rsidR="009E2B46" w:rsidRPr="008628B7">
        <w:rPr>
          <w:sz w:val="28"/>
          <w:szCs w:val="28"/>
        </w:rPr>
        <w:t>ЗАТВЕРДЖЕНО</w:t>
      </w:r>
    </w:p>
    <w:p w:rsidR="009E2B46" w:rsidRPr="008628B7" w:rsidRDefault="009E2B46" w:rsidP="009E2B46">
      <w:pPr>
        <w:pStyle w:val="a5"/>
        <w:ind w:left="5664"/>
        <w:rPr>
          <w:sz w:val="28"/>
          <w:szCs w:val="28"/>
          <w:lang w:val="uk-UA"/>
        </w:rPr>
      </w:pPr>
      <w:r w:rsidRPr="008628B7">
        <w:rPr>
          <w:sz w:val="28"/>
          <w:szCs w:val="28"/>
          <w:lang w:val="uk-UA"/>
        </w:rPr>
        <w:t>наказ відділу молоді та спорту</w:t>
      </w:r>
    </w:p>
    <w:p w:rsidR="009E2B46" w:rsidRPr="008628B7" w:rsidRDefault="009E2B46" w:rsidP="009E2B46">
      <w:pPr>
        <w:pStyle w:val="a5"/>
        <w:ind w:left="5664"/>
        <w:rPr>
          <w:sz w:val="28"/>
          <w:szCs w:val="28"/>
          <w:lang w:val="uk-UA"/>
        </w:rPr>
      </w:pPr>
      <w:r w:rsidRPr="008628B7">
        <w:rPr>
          <w:sz w:val="28"/>
          <w:szCs w:val="28"/>
          <w:lang w:val="uk-UA"/>
        </w:rPr>
        <w:t>Подільської  районної в місті Києві державної адміністрації</w:t>
      </w:r>
    </w:p>
    <w:p w:rsidR="000E2ABA" w:rsidRPr="008628B7" w:rsidRDefault="00E975DC" w:rsidP="00E975DC">
      <w:pPr>
        <w:tabs>
          <w:tab w:val="left" w:pos="4680"/>
        </w:tabs>
        <w:rPr>
          <w:szCs w:val="24"/>
        </w:rPr>
      </w:pPr>
      <w:r w:rsidRPr="008628B7">
        <w:rPr>
          <w:szCs w:val="24"/>
        </w:rPr>
        <w:tab/>
      </w:r>
      <w:r w:rsidRPr="008628B7">
        <w:rPr>
          <w:szCs w:val="24"/>
        </w:rPr>
        <w:tab/>
      </w:r>
      <w:r w:rsidRPr="008628B7">
        <w:rPr>
          <w:szCs w:val="24"/>
        </w:rPr>
        <w:tab/>
      </w:r>
      <w:r w:rsidR="000E2ABA" w:rsidRPr="008628B7">
        <w:rPr>
          <w:szCs w:val="24"/>
          <w:u w:val="single"/>
        </w:rPr>
        <w:t xml:space="preserve">  </w:t>
      </w:r>
      <w:r w:rsidRPr="008628B7">
        <w:rPr>
          <w:szCs w:val="24"/>
          <w:u w:val="single"/>
        </w:rPr>
        <w:t>1</w:t>
      </w:r>
      <w:r w:rsidR="005B36AE">
        <w:rPr>
          <w:szCs w:val="24"/>
          <w:u w:val="single"/>
        </w:rPr>
        <w:t>6</w:t>
      </w:r>
      <w:r w:rsidR="000E2ABA" w:rsidRPr="008628B7">
        <w:rPr>
          <w:szCs w:val="24"/>
          <w:u w:val="single"/>
        </w:rPr>
        <w:t>.0</w:t>
      </w:r>
      <w:r w:rsidRPr="008628B7">
        <w:rPr>
          <w:szCs w:val="24"/>
          <w:u w:val="single"/>
        </w:rPr>
        <w:t>9</w:t>
      </w:r>
      <w:r w:rsidR="000E2ABA" w:rsidRPr="008628B7">
        <w:rPr>
          <w:szCs w:val="24"/>
          <w:u w:val="single"/>
        </w:rPr>
        <w:t xml:space="preserve">.2021          </w:t>
      </w:r>
      <w:r w:rsidR="000E2ABA" w:rsidRPr="008628B7">
        <w:rPr>
          <w:szCs w:val="24"/>
        </w:rPr>
        <w:t xml:space="preserve"> № </w:t>
      </w:r>
      <w:r w:rsidR="009A429C" w:rsidRPr="008628B7">
        <w:rPr>
          <w:szCs w:val="24"/>
        </w:rPr>
        <w:t xml:space="preserve"> </w:t>
      </w:r>
      <w:r w:rsidR="000E2ABA" w:rsidRPr="008628B7">
        <w:rPr>
          <w:szCs w:val="24"/>
          <w:u w:val="single"/>
        </w:rPr>
        <w:t xml:space="preserve"> </w:t>
      </w:r>
      <w:r w:rsidR="00B7042D">
        <w:rPr>
          <w:szCs w:val="24"/>
          <w:u w:val="single"/>
        </w:rPr>
        <w:t>31-к</w:t>
      </w:r>
      <w:r w:rsidR="000E2ABA" w:rsidRPr="008628B7">
        <w:rPr>
          <w:szCs w:val="24"/>
          <w:u w:val="single"/>
        </w:rPr>
        <w:t xml:space="preserve">    </w:t>
      </w:r>
      <w:r w:rsidR="000E2ABA" w:rsidRPr="008628B7">
        <w:rPr>
          <w:color w:val="FFFFFF" w:themeColor="background1"/>
          <w:szCs w:val="24"/>
          <w:u w:val="single"/>
        </w:rPr>
        <w:t xml:space="preserve">. </w:t>
      </w:r>
      <w:r w:rsidR="000E2ABA" w:rsidRPr="008628B7">
        <w:rPr>
          <w:szCs w:val="24"/>
          <w:u w:val="single"/>
        </w:rPr>
        <w:t xml:space="preserve">      </w:t>
      </w:r>
    </w:p>
    <w:p w:rsidR="004C6211" w:rsidRPr="008628B7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8628B7">
        <w:rPr>
          <w:color w:val="FFFFFF" w:themeColor="background1"/>
          <w:szCs w:val="24"/>
          <w:u w:val="single"/>
        </w:rPr>
        <w:t xml:space="preserve">. </w:t>
      </w:r>
      <w:r w:rsidRPr="008628B7">
        <w:rPr>
          <w:szCs w:val="24"/>
          <w:u w:val="single"/>
        </w:rPr>
        <w:t xml:space="preserve">      </w:t>
      </w:r>
    </w:p>
    <w:p w:rsidR="00E73ADA" w:rsidRPr="008628B7" w:rsidRDefault="00E73ADA" w:rsidP="004C6211">
      <w:pPr>
        <w:jc w:val="center"/>
        <w:rPr>
          <w:b/>
          <w:bCs/>
          <w:sz w:val="28"/>
          <w:szCs w:val="28"/>
        </w:rPr>
      </w:pPr>
    </w:p>
    <w:p w:rsidR="00526DDB" w:rsidRPr="008628B7" w:rsidRDefault="004C6211" w:rsidP="00526DDB">
      <w:pPr>
        <w:ind w:firstLine="0"/>
        <w:jc w:val="center"/>
        <w:rPr>
          <w:szCs w:val="24"/>
        </w:rPr>
      </w:pPr>
      <w:r w:rsidRPr="008628B7">
        <w:rPr>
          <w:b/>
          <w:bCs/>
          <w:sz w:val="28"/>
          <w:szCs w:val="28"/>
        </w:rPr>
        <w:t>Умови</w:t>
      </w:r>
      <w:r w:rsidRPr="008628B7">
        <w:rPr>
          <w:sz w:val="28"/>
          <w:szCs w:val="28"/>
        </w:rPr>
        <w:br/>
      </w:r>
      <w:r w:rsidRPr="008628B7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 w:rsidRPr="008628B7">
        <w:rPr>
          <w:rStyle w:val="rvts15"/>
          <w:b/>
          <w:sz w:val="28"/>
          <w:szCs w:val="28"/>
        </w:rPr>
        <w:t>В</w:t>
      </w:r>
      <w:r w:rsidRPr="008628B7">
        <w:rPr>
          <w:rStyle w:val="rvts15"/>
          <w:b/>
          <w:sz w:val="28"/>
          <w:szCs w:val="28"/>
        </w:rPr>
        <w:t xml:space="preserve">» </w:t>
      </w:r>
      <w:r w:rsidRPr="008628B7">
        <w:rPr>
          <w:b/>
          <w:bCs/>
          <w:sz w:val="28"/>
          <w:szCs w:val="28"/>
        </w:rPr>
        <w:t xml:space="preserve"> - </w:t>
      </w:r>
      <w:r w:rsidR="003D2DF1" w:rsidRPr="008628B7">
        <w:rPr>
          <w:b/>
          <w:bCs/>
          <w:sz w:val="28"/>
          <w:szCs w:val="28"/>
        </w:rPr>
        <w:t>головного спеціаліста</w:t>
      </w:r>
      <w:r w:rsidR="00502070" w:rsidRPr="008628B7">
        <w:rPr>
          <w:b/>
          <w:bCs/>
          <w:sz w:val="28"/>
          <w:szCs w:val="28"/>
        </w:rPr>
        <w:t xml:space="preserve"> </w:t>
      </w:r>
      <w:r w:rsidR="00574264" w:rsidRPr="008628B7">
        <w:rPr>
          <w:b/>
          <w:bCs/>
          <w:sz w:val="28"/>
          <w:szCs w:val="28"/>
        </w:rPr>
        <w:t xml:space="preserve">відділу </w:t>
      </w:r>
      <w:r w:rsidR="00457825" w:rsidRPr="008628B7">
        <w:rPr>
          <w:b/>
          <w:bCs/>
          <w:sz w:val="28"/>
          <w:szCs w:val="28"/>
        </w:rPr>
        <w:t>молоді та спорту</w:t>
      </w:r>
    </w:p>
    <w:p w:rsidR="004C6211" w:rsidRPr="008628B7" w:rsidRDefault="004C6211" w:rsidP="00526DDB">
      <w:pPr>
        <w:ind w:firstLine="0"/>
        <w:jc w:val="center"/>
        <w:rPr>
          <w:b/>
          <w:bCs/>
          <w:sz w:val="28"/>
          <w:szCs w:val="28"/>
        </w:rPr>
      </w:pPr>
      <w:r w:rsidRPr="008628B7">
        <w:rPr>
          <w:b/>
          <w:bCs/>
          <w:sz w:val="28"/>
          <w:szCs w:val="28"/>
        </w:rPr>
        <w:t>Подільської районної в місті Києві державної</w:t>
      </w:r>
      <w:r w:rsidRPr="008628B7">
        <w:rPr>
          <w:sz w:val="28"/>
          <w:szCs w:val="28"/>
        </w:rPr>
        <w:t xml:space="preserve"> </w:t>
      </w:r>
      <w:r w:rsidRPr="008628B7">
        <w:rPr>
          <w:b/>
          <w:bCs/>
          <w:sz w:val="28"/>
          <w:szCs w:val="28"/>
        </w:rPr>
        <w:t>адміністрації</w:t>
      </w:r>
    </w:p>
    <w:p w:rsidR="007D0893" w:rsidRPr="008628B7" w:rsidRDefault="007D0893" w:rsidP="004C6211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8628B7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8628B7" w:rsidRDefault="004C6211" w:rsidP="00A97312">
            <w:pPr>
              <w:pStyle w:val="rvps12"/>
              <w:jc w:val="center"/>
              <w:rPr>
                <w:b/>
                <w:sz w:val="26"/>
                <w:szCs w:val="26"/>
              </w:rPr>
            </w:pPr>
            <w:r w:rsidRPr="008628B7">
              <w:rPr>
                <w:b/>
                <w:sz w:val="26"/>
                <w:szCs w:val="26"/>
              </w:rPr>
              <w:t>Загальні умови</w:t>
            </w:r>
          </w:p>
        </w:tc>
      </w:tr>
      <w:tr w:rsidR="004C6211" w:rsidRPr="008628B7" w:rsidTr="00713E33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EA237D">
            <w:pPr>
              <w:pStyle w:val="rvps14"/>
              <w:spacing w:before="0" w:beforeAutospacing="0" w:after="0" w:afterAutospacing="0"/>
              <w:ind w:left="142" w:right="126"/>
              <w:rPr>
                <w:sz w:val="26"/>
                <w:szCs w:val="26"/>
              </w:rPr>
            </w:pPr>
            <w:r w:rsidRPr="008628B7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1797" w:rsidRPr="008628B7" w:rsidRDefault="004F1797" w:rsidP="004F1797">
            <w:pPr>
              <w:pStyle w:val="aa"/>
              <w:numPr>
                <w:ilvl w:val="0"/>
                <w:numId w:val="7"/>
              </w:num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8B7">
              <w:rPr>
                <w:rFonts w:ascii="Times New Roman" w:hAnsi="Times New Roman"/>
                <w:sz w:val="24"/>
                <w:szCs w:val="24"/>
              </w:rPr>
              <w:t>Забезпечує виконання національних. Державних, міських та районних програм. Спрямованих на реалізацію молодіжної політики.</w:t>
            </w:r>
          </w:p>
          <w:p w:rsidR="004F1797" w:rsidRPr="008628B7" w:rsidRDefault="004F1797" w:rsidP="004F1797">
            <w:pPr>
              <w:pStyle w:val="aa"/>
              <w:numPr>
                <w:ilvl w:val="0"/>
                <w:numId w:val="7"/>
              </w:numPr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8B7">
              <w:rPr>
                <w:rFonts w:ascii="Times New Roman" w:hAnsi="Times New Roman"/>
                <w:sz w:val="24"/>
                <w:szCs w:val="24"/>
              </w:rPr>
              <w:t>Організація оздоровлення дітей пільгових категорій.</w:t>
            </w:r>
          </w:p>
          <w:p w:rsidR="004C6211" w:rsidRPr="008628B7" w:rsidRDefault="004F1797" w:rsidP="004F1797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B7">
              <w:rPr>
                <w:rFonts w:ascii="Times New Roman" w:hAnsi="Times New Roman"/>
                <w:color w:val="000000"/>
                <w:sz w:val="24"/>
                <w:szCs w:val="24"/>
              </w:rPr>
              <w:t>Забезпечує підготовку та участь району в міських заходах, бере участь у проведенні фестивалів, конкурсів, виставок та інших заходів спрямованих на підвищення культурно-просвітницького рівня молоді</w:t>
            </w:r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8628B7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8628B7">
              <w:t xml:space="preserve">посадовий оклад – </w:t>
            </w:r>
            <w:r w:rsidR="0066043E" w:rsidRPr="008628B7">
              <w:t>53</w:t>
            </w:r>
            <w:r w:rsidR="00CA6A0D" w:rsidRPr="008628B7">
              <w:t>00</w:t>
            </w:r>
            <w:r w:rsidRPr="008628B7">
              <w:t xml:space="preserve"> грн. </w:t>
            </w:r>
          </w:p>
          <w:p w:rsidR="004C6211" w:rsidRPr="008628B7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8628B7">
              <w:rPr>
                <w:color w:val="000000"/>
                <w:szCs w:val="24"/>
              </w:rPr>
              <w:t>надбавки, доплати, премії та компенсації</w:t>
            </w:r>
            <w:r w:rsidRPr="008628B7">
              <w:rPr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4C6211" w:rsidRPr="008628B7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8628B7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безстроково</w:t>
            </w:r>
          </w:p>
          <w:p w:rsidR="004C6211" w:rsidRPr="008628B7" w:rsidRDefault="004C6211" w:rsidP="00A97312">
            <w:pPr>
              <w:ind w:firstLine="0"/>
              <w:rPr>
                <w:szCs w:val="24"/>
              </w:rPr>
            </w:pPr>
          </w:p>
          <w:p w:rsidR="004C6211" w:rsidRPr="008628B7" w:rsidRDefault="004C6211" w:rsidP="00E274C7">
            <w:pPr>
              <w:ind w:right="127" w:firstLine="0"/>
              <w:jc w:val="both"/>
              <w:rPr>
                <w:szCs w:val="24"/>
                <w:lang w:eastAsia="en-US"/>
              </w:rPr>
            </w:pPr>
            <w:r w:rsidRPr="008628B7">
              <w:rPr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8628B7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8628B7">
              <w:rPr>
                <w:szCs w:val="24"/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</w:t>
            </w:r>
            <w:r w:rsidR="004F1797" w:rsidRPr="008628B7">
              <w:rPr>
                <w:szCs w:val="24"/>
                <w:lang w:eastAsia="uk-UA"/>
              </w:rPr>
              <w:t>, затвердженого постановою  Кабінету Міністрів України від               25 березня 2016 року № 246 (зі змінами)</w:t>
            </w:r>
            <w:r w:rsidRPr="008628B7">
              <w:rPr>
                <w:szCs w:val="24"/>
                <w:lang w:eastAsia="uk-UA"/>
              </w:rPr>
              <w:t>;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2) резюме за формою згідно з додатком 2</w:t>
            </w:r>
            <w:r w:rsidRPr="008628B7">
              <w:rPr>
                <w:szCs w:val="24"/>
                <w:vertAlign w:val="superscript"/>
                <w:lang w:eastAsia="uk-UA"/>
              </w:rPr>
              <w:t>1</w:t>
            </w:r>
            <w:r w:rsidRPr="008628B7">
              <w:rPr>
                <w:szCs w:val="24"/>
                <w:lang w:eastAsia="uk-UA"/>
              </w:rPr>
              <w:t>, в якому обов’язково зазначається така інформація: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D54A1" w:rsidRPr="008628B7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lastRenderedPageBreak/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D54A1" w:rsidRPr="008628B7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6D54A1" w:rsidRPr="008628B7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8628B7">
              <w:rPr>
                <w:szCs w:val="24"/>
                <w:lang w:eastAsia="uk-UA"/>
              </w:rPr>
              <w:t>3</w:t>
            </w:r>
            <w:r w:rsidRPr="008628B7">
              <w:rPr>
                <w:szCs w:val="24"/>
                <w:vertAlign w:val="superscript"/>
                <w:lang w:eastAsia="uk-UA"/>
              </w:rPr>
              <w:t>1</w:t>
            </w:r>
            <w:r w:rsidRPr="008628B7"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C6211" w:rsidRPr="008628B7" w:rsidRDefault="004C6211" w:rsidP="0094348D">
            <w:pPr>
              <w:ind w:left="128" w:firstLine="0"/>
              <w:rPr>
                <w:szCs w:val="24"/>
                <w:lang w:eastAsia="uk-UA"/>
              </w:rPr>
            </w:pPr>
          </w:p>
          <w:p w:rsidR="00E73ADA" w:rsidRPr="008628B7" w:rsidRDefault="004C6211" w:rsidP="004225F2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8628B7">
              <w:rPr>
                <w:b/>
              </w:rPr>
              <w:t>Інформація приймається</w:t>
            </w:r>
            <w:r w:rsidR="000650F4" w:rsidRPr="008628B7">
              <w:rPr>
                <w:b/>
              </w:rPr>
              <w:t xml:space="preserve"> </w:t>
            </w:r>
            <w:r w:rsidRPr="008628B7">
              <w:rPr>
                <w:b/>
              </w:rPr>
              <w:t xml:space="preserve">до 17 год. 00 хв. </w:t>
            </w:r>
            <w:r w:rsidR="00845C65" w:rsidRPr="008628B7">
              <w:rPr>
                <w:b/>
              </w:rPr>
              <w:t>3</w:t>
            </w:r>
            <w:r w:rsidR="005264F0" w:rsidRPr="008628B7">
              <w:rPr>
                <w:b/>
              </w:rPr>
              <w:t>0</w:t>
            </w:r>
            <w:r w:rsidRPr="008628B7">
              <w:rPr>
                <w:b/>
              </w:rPr>
              <w:t xml:space="preserve"> </w:t>
            </w:r>
            <w:r w:rsidR="004225F2" w:rsidRPr="008628B7">
              <w:rPr>
                <w:b/>
              </w:rPr>
              <w:t>вересн</w:t>
            </w:r>
            <w:r w:rsidRPr="008628B7">
              <w:rPr>
                <w:b/>
              </w:rPr>
              <w:t>я 2021 року</w:t>
            </w:r>
            <w:r w:rsidR="000650F4" w:rsidRPr="008628B7">
              <w:rPr>
                <w:b/>
              </w:rPr>
              <w:t xml:space="preserve"> </w:t>
            </w:r>
            <w:r w:rsidR="000650F4" w:rsidRPr="008628B7">
              <w:t xml:space="preserve">виключно через Єдиний портал вакансій державної служби НАДС. </w:t>
            </w:r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8628B7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8628B7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495" w:rsidRPr="008628B7" w:rsidRDefault="004C6211" w:rsidP="00E73ADA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8628B7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8628B7" w:rsidTr="00EF44BC">
        <w:trPr>
          <w:trHeight w:val="54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EA237D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8628B7" w:rsidRDefault="004C6211" w:rsidP="00EA237D">
            <w:pPr>
              <w:ind w:firstLine="0"/>
              <w:rPr>
                <w:szCs w:val="24"/>
              </w:rPr>
            </w:pPr>
          </w:p>
          <w:p w:rsidR="004C6211" w:rsidRPr="008628B7" w:rsidRDefault="004C6211" w:rsidP="00EA237D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Місце або спосіб проведення тестування.</w:t>
            </w:r>
          </w:p>
          <w:p w:rsidR="004C6211" w:rsidRPr="008628B7" w:rsidRDefault="004C6211" w:rsidP="00EA237D">
            <w:pPr>
              <w:ind w:firstLine="0"/>
              <w:rPr>
                <w:szCs w:val="24"/>
              </w:rPr>
            </w:pPr>
          </w:p>
          <w:p w:rsidR="004C6211" w:rsidRPr="008628B7" w:rsidRDefault="004C6211" w:rsidP="00EA237D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8628B7" w:rsidRDefault="004C6211" w:rsidP="00EA237D">
            <w:pPr>
              <w:ind w:firstLine="0"/>
              <w:rPr>
                <w:szCs w:val="24"/>
              </w:rPr>
            </w:pPr>
          </w:p>
          <w:p w:rsidR="004F7495" w:rsidRPr="008628B7" w:rsidRDefault="004C6211" w:rsidP="00EA237D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845C65" w:rsidP="00A97312">
            <w:pPr>
              <w:ind w:firstLine="0"/>
              <w:jc w:val="both"/>
              <w:rPr>
                <w:b/>
                <w:szCs w:val="24"/>
                <w:lang w:eastAsia="uk-UA"/>
              </w:rPr>
            </w:pPr>
            <w:r w:rsidRPr="008628B7">
              <w:rPr>
                <w:b/>
                <w:szCs w:val="24"/>
                <w:lang w:eastAsia="uk-UA"/>
              </w:rPr>
              <w:t>04.10</w:t>
            </w:r>
            <w:r w:rsidR="004C6211" w:rsidRPr="008628B7">
              <w:rPr>
                <w:b/>
                <w:szCs w:val="24"/>
                <w:lang w:eastAsia="uk-UA"/>
              </w:rPr>
              <w:t xml:space="preserve">.2021 о </w:t>
            </w:r>
            <w:r w:rsidR="004851ED" w:rsidRPr="008628B7">
              <w:rPr>
                <w:b/>
                <w:szCs w:val="24"/>
                <w:lang w:eastAsia="uk-UA"/>
              </w:rPr>
              <w:t>09</w:t>
            </w:r>
            <w:r w:rsidR="00F61CF2" w:rsidRPr="008628B7">
              <w:rPr>
                <w:b/>
                <w:szCs w:val="24"/>
                <w:lang w:eastAsia="uk-UA"/>
              </w:rPr>
              <w:t xml:space="preserve"> </w:t>
            </w:r>
            <w:r w:rsidR="004C6211" w:rsidRPr="008628B7">
              <w:rPr>
                <w:b/>
                <w:szCs w:val="24"/>
                <w:lang w:eastAsia="uk-UA"/>
              </w:rPr>
              <w:t>год.</w:t>
            </w:r>
            <w:r w:rsidRPr="008628B7">
              <w:rPr>
                <w:b/>
                <w:szCs w:val="24"/>
                <w:lang w:eastAsia="uk-UA"/>
              </w:rPr>
              <w:t xml:space="preserve"> 0</w:t>
            </w:r>
            <w:r w:rsidR="004C6211" w:rsidRPr="008628B7">
              <w:rPr>
                <w:b/>
                <w:szCs w:val="24"/>
                <w:lang w:eastAsia="uk-UA"/>
              </w:rPr>
              <w:t>0 хв.</w:t>
            </w: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м. Київ, Контрактова площа, 2 (проведення тестування за фізичної присутності кандидатів)</w:t>
            </w: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8628B7" w:rsidRDefault="004C6211" w:rsidP="00A97312">
            <w:pPr>
              <w:ind w:firstLine="0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 xml:space="preserve">м. Київ, </w:t>
            </w:r>
            <w:r w:rsidR="00025520">
              <w:rPr>
                <w:szCs w:val="24"/>
              </w:rPr>
              <w:t>вул. Костянтинівська</w:t>
            </w:r>
            <w:bookmarkStart w:id="4" w:name="_GoBack"/>
            <w:bookmarkEnd w:id="4"/>
            <w:r w:rsidRPr="008628B7">
              <w:rPr>
                <w:szCs w:val="24"/>
              </w:rPr>
              <w:t xml:space="preserve">, </w:t>
            </w:r>
            <w:r w:rsidR="00845C65" w:rsidRPr="008628B7">
              <w:rPr>
                <w:szCs w:val="24"/>
              </w:rPr>
              <w:t>3</w:t>
            </w:r>
            <w:r w:rsidRPr="008628B7">
              <w:rPr>
                <w:szCs w:val="24"/>
              </w:rPr>
              <w:t>2 (проведення співбесіди за фізичної присутності кандидатів)</w:t>
            </w:r>
          </w:p>
          <w:p w:rsidR="001F0210" w:rsidRPr="008628B7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8628B7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845C65" w:rsidRPr="008628B7" w:rsidRDefault="00845C65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8628B7" w:rsidRDefault="001F0210" w:rsidP="00A97312">
            <w:pPr>
              <w:ind w:firstLine="0"/>
              <w:jc w:val="both"/>
              <w:rPr>
                <w:szCs w:val="24"/>
              </w:rPr>
            </w:pPr>
            <w:r w:rsidRPr="008628B7">
              <w:rPr>
                <w:b/>
                <w:szCs w:val="24"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0F" w:rsidRPr="008628B7" w:rsidRDefault="004C6211" w:rsidP="00E73ADA">
            <w:pPr>
              <w:pStyle w:val="rvps14"/>
              <w:spacing w:beforeAutospacing="0" w:afterAutospacing="0"/>
              <w:ind w:left="142" w:right="126"/>
              <w:jc w:val="both"/>
            </w:pPr>
            <w:r w:rsidRPr="008628B7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016CA0" w:rsidP="00A97312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>Тищенко Інна Іванівна</w:t>
            </w:r>
            <w:r w:rsidR="004C6211" w:rsidRPr="008628B7">
              <w:rPr>
                <w:szCs w:val="24"/>
              </w:rPr>
              <w:t>,</w:t>
            </w:r>
          </w:p>
          <w:p w:rsidR="004C6211" w:rsidRPr="008628B7" w:rsidRDefault="004C6211" w:rsidP="00A97312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 xml:space="preserve">контактний телефон: (044) </w:t>
            </w:r>
            <w:r w:rsidR="00845C65" w:rsidRPr="008628B7">
              <w:rPr>
                <w:szCs w:val="24"/>
              </w:rPr>
              <w:t>482 51 54</w:t>
            </w:r>
          </w:p>
          <w:p w:rsidR="004C6211" w:rsidRPr="008628B7" w:rsidRDefault="004C6211" w:rsidP="00A97312">
            <w:pPr>
              <w:ind w:firstLine="0"/>
              <w:rPr>
                <w:szCs w:val="24"/>
              </w:rPr>
            </w:pPr>
            <w:r w:rsidRPr="008628B7">
              <w:rPr>
                <w:szCs w:val="24"/>
              </w:rPr>
              <w:t xml:space="preserve">адреса електронної пошти: </w:t>
            </w:r>
            <w:r w:rsidR="00016CA0" w:rsidRPr="008628B7">
              <w:rPr>
                <w:rStyle w:val="xfm93777365"/>
              </w:rPr>
              <w:t>  </w:t>
            </w:r>
            <w:hyperlink r:id="rId6" w:tgtFrame="_blank" w:history="1">
              <w:r w:rsidR="00016CA0" w:rsidRPr="008628B7">
                <w:rPr>
                  <w:rStyle w:val="a3"/>
                </w:rPr>
                <w:t>podil.molod@gmail.com</w:t>
              </w:r>
            </w:hyperlink>
          </w:p>
          <w:p w:rsidR="004C6211" w:rsidRPr="008628B7" w:rsidRDefault="004C6211" w:rsidP="00A97312">
            <w:pPr>
              <w:ind w:firstLine="0"/>
              <w:rPr>
                <w:szCs w:val="24"/>
              </w:rPr>
            </w:pPr>
          </w:p>
          <w:p w:rsidR="004C6211" w:rsidRPr="008628B7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</w:p>
        </w:tc>
      </w:tr>
      <w:tr w:rsidR="004C6211" w:rsidRPr="008628B7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rvps12"/>
              <w:jc w:val="center"/>
              <w:rPr>
                <w:b/>
              </w:rPr>
            </w:pPr>
            <w:r w:rsidRPr="008628B7">
              <w:rPr>
                <w:b/>
              </w:rPr>
              <w:t>Кваліфікаційні вимоги</w:t>
            </w:r>
          </w:p>
        </w:tc>
      </w:tr>
      <w:tr w:rsidR="00973590" w:rsidRPr="008628B7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2"/>
            </w:pPr>
            <w:r w:rsidRPr="008628B7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4"/>
            </w:pPr>
            <w:r w:rsidRPr="008628B7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8628B7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628B7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8628B7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2"/>
            </w:pPr>
            <w:r w:rsidRPr="008628B7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4"/>
              <w:ind w:right="268"/>
            </w:pPr>
            <w:r w:rsidRPr="008628B7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8628B7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8628B7">
              <w:rPr>
                <w:lang w:val="uk-UA"/>
              </w:rPr>
              <w:t>не потребує</w:t>
            </w:r>
          </w:p>
        </w:tc>
      </w:tr>
      <w:tr w:rsidR="00973590" w:rsidRPr="008628B7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2"/>
            </w:pPr>
            <w:r w:rsidRPr="008628B7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4"/>
            </w:pPr>
            <w:r w:rsidRPr="008628B7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8628B7" w:rsidRDefault="00973590" w:rsidP="00973590">
            <w:pPr>
              <w:pStyle w:val="rvps14"/>
              <w:ind w:right="270"/>
              <w:jc w:val="both"/>
            </w:pPr>
            <w:r w:rsidRPr="008628B7">
              <w:rPr>
                <w:rStyle w:val="rvts0"/>
              </w:rPr>
              <w:t>вільне володіння державною мовою</w:t>
            </w:r>
          </w:p>
        </w:tc>
      </w:tr>
      <w:tr w:rsidR="004C6211" w:rsidRPr="008628B7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rvps14"/>
              <w:ind w:right="270"/>
              <w:jc w:val="center"/>
              <w:rPr>
                <w:b/>
              </w:rPr>
            </w:pPr>
            <w:r w:rsidRPr="008628B7">
              <w:lastRenderedPageBreak/>
              <w:t xml:space="preserve">   </w:t>
            </w:r>
            <w:hyperlink r:id="rId7" w:tgtFrame="_top" w:history="1">
              <w:r w:rsidRPr="008628B7">
                <w:rPr>
                  <w:rStyle w:val="a3"/>
                  <w:b/>
                  <w:color w:val="auto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rvps14"/>
              <w:jc w:val="center"/>
              <w:rPr>
                <w:b/>
              </w:rPr>
            </w:pPr>
            <w:r w:rsidRPr="008628B7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8628B7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28B7">
              <w:rPr>
                <w:b/>
                <w:lang w:val="uk-UA"/>
              </w:rPr>
              <w:t>Компоненти вимоги</w:t>
            </w:r>
          </w:p>
        </w:tc>
      </w:tr>
      <w:tr w:rsidR="00027412" w:rsidRPr="008628B7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027412">
            <w:pPr>
              <w:pStyle w:val="rvps12"/>
            </w:pPr>
            <w:r w:rsidRPr="008628B7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E73ADA">
            <w:pPr>
              <w:ind w:left="118" w:hanging="20"/>
              <w:rPr>
                <w:szCs w:val="24"/>
              </w:rPr>
            </w:pPr>
            <w:r w:rsidRPr="008628B7"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8628B7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8628B7">
              <w:rPr>
                <w:szCs w:val="24"/>
              </w:rPr>
              <w:t>здатність до чіткого бачення результату діяльності;</w:t>
            </w:r>
          </w:p>
          <w:p w:rsidR="00027412" w:rsidRPr="008628B7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8628B7">
              <w:rPr>
                <w:szCs w:val="24"/>
              </w:rPr>
              <w:t>вміння фокусувати зусилля для досягнення результату діяльності;</w:t>
            </w:r>
          </w:p>
          <w:p w:rsidR="00027412" w:rsidRPr="008628B7" w:rsidRDefault="00027412" w:rsidP="00E73ADA">
            <w:pPr>
              <w:tabs>
                <w:tab w:val="left" w:pos="128"/>
                <w:tab w:val="left" w:pos="414"/>
              </w:tabs>
              <w:ind w:right="125" w:firstLine="128"/>
              <w:rPr>
                <w:szCs w:val="24"/>
              </w:rPr>
            </w:pPr>
            <w:r w:rsidRPr="008628B7">
              <w:rPr>
                <w:szCs w:val="24"/>
              </w:rPr>
              <w:t>вміння запобігати та ефективно долати перешкоди</w:t>
            </w:r>
          </w:p>
        </w:tc>
      </w:tr>
      <w:tr w:rsidR="00027412" w:rsidRPr="008628B7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027412">
            <w:pPr>
              <w:pStyle w:val="rvps12"/>
            </w:pPr>
            <w:r w:rsidRPr="008628B7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027412">
            <w:pPr>
              <w:ind w:left="110" w:hanging="12"/>
              <w:rPr>
                <w:szCs w:val="24"/>
              </w:rPr>
            </w:pPr>
            <w:r w:rsidRPr="008628B7"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8628B7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73ADA" w:rsidRPr="008628B7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412" w:rsidRPr="008628B7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27412" w:rsidRPr="008628B7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027412">
            <w:pPr>
              <w:pStyle w:val="rvps12"/>
            </w:pPr>
            <w:r w:rsidRPr="008628B7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8628B7" w:rsidRDefault="00027412" w:rsidP="00E73ADA">
            <w:pPr>
              <w:ind w:left="110" w:hanging="12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73ADA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</w:t>
            </w:r>
            <w:r w:rsidR="00E73ADA" w:rsidRPr="008628B7">
              <w:rPr>
                <w:szCs w:val="24"/>
                <w:highlight w:val="white"/>
              </w:rPr>
              <w:t>ормації у цифровому середовищі;</w:t>
            </w:r>
          </w:p>
          <w:p w:rsidR="00E73ADA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5" w:name="_heading=h.30j0zll" w:colFirst="0" w:colLast="0"/>
            <w:bookmarkEnd w:id="5"/>
          </w:p>
          <w:p w:rsidR="00E73ADA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73ADA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27412" w:rsidRPr="008628B7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8628B7"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41187" w:rsidRPr="008628B7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8628B7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28B7">
              <w:rPr>
                <w:b/>
                <w:lang w:val="uk-UA"/>
              </w:rPr>
              <w:t>Професійні знання</w:t>
            </w:r>
          </w:p>
        </w:tc>
      </w:tr>
      <w:tr w:rsidR="00A41187" w:rsidRPr="008628B7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8628B7" w:rsidRDefault="00A41187" w:rsidP="00A41187">
            <w:pPr>
              <w:pStyle w:val="rvps14"/>
              <w:jc w:val="center"/>
              <w:rPr>
                <w:b/>
              </w:rPr>
            </w:pPr>
            <w:r w:rsidRPr="008628B7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8628B7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28B7">
              <w:rPr>
                <w:b/>
                <w:lang w:val="uk-UA"/>
              </w:rPr>
              <w:t>Компоненти вимоги</w:t>
            </w:r>
          </w:p>
        </w:tc>
      </w:tr>
      <w:tr w:rsidR="00A41187" w:rsidRPr="008628B7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8628B7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8628B7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8628B7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8628B7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8628B7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Знання:</w:t>
            </w:r>
          </w:p>
          <w:p w:rsidR="00A41187" w:rsidRPr="008628B7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Конституції України;</w:t>
            </w:r>
          </w:p>
          <w:p w:rsidR="00A41187" w:rsidRPr="008628B7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Закону України «Про державну службу»;</w:t>
            </w:r>
          </w:p>
          <w:p w:rsidR="00A41187" w:rsidRPr="008628B7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Закону України «Про запобігання корупції»</w:t>
            </w:r>
          </w:p>
          <w:p w:rsidR="00A41187" w:rsidRPr="008628B7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та іншого законодавства</w:t>
            </w:r>
          </w:p>
        </w:tc>
      </w:tr>
      <w:tr w:rsidR="00A41187" w:rsidRPr="008628B7" w:rsidTr="00E73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8628B7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8628B7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8628B7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8628B7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8A3" w:rsidRPr="008628B7" w:rsidRDefault="003F48A3" w:rsidP="003F48A3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8628B7">
              <w:rPr>
                <w:szCs w:val="24"/>
              </w:rPr>
              <w:t>Знання:</w:t>
            </w:r>
          </w:p>
          <w:p w:rsidR="008628B7" w:rsidRPr="008628B7" w:rsidRDefault="00023A6D" w:rsidP="008628B7">
            <w:pPr>
              <w:pStyle w:val="a5"/>
              <w:ind w:right="111" w:firstLine="128"/>
              <w:rPr>
                <w:lang w:val="uk-UA"/>
              </w:rPr>
            </w:pPr>
            <w:r w:rsidRPr="008628B7">
              <w:rPr>
                <w:lang w:val="uk-UA"/>
              </w:rPr>
              <w:t>Закон України «Про місцеві державні адміністрації»;</w:t>
            </w:r>
          </w:p>
          <w:p w:rsidR="008628B7" w:rsidRPr="008628B7" w:rsidRDefault="00023A6D" w:rsidP="008628B7">
            <w:pPr>
              <w:pStyle w:val="a5"/>
              <w:ind w:right="111" w:firstLine="128"/>
              <w:rPr>
                <w:bCs/>
                <w:lang w:val="uk-UA"/>
              </w:rPr>
            </w:pPr>
            <w:r w:rsidRPr="008628B7">
              <w:rPr>
                <w:bCs/>
                <w:lang w:val="uk-UA"/>
              </w:rPr>
              <w:t>Закон України «Про доступ до публічної інформації»</w:t>
            </w:r>
            <w:r w:rsidR="008628B7" w:rsidRPr="008628B7">
              <w:rPr>
                <w:bCs/>
                <w:lang w:val="uk-UA"/>
              </w:rPr>
              <w:t>;</w:t>
            </w:r>
          </w:p>
          <w:p w:rsidR="008628B7" w:rsidRPr="008628B7" w:rsidRDefault="00023A6D" w:rsidP="008628B7">
            <w:pPr>
              <w:pStyle w:val="a5"/>
              <w:ind w:right="111" w:firstLine="128"/>
              <w:rPr>
                <w:bCs/>
                <w:lang w:val="uk-UA"/>
              </w:rPr>
            </w:pPr>
            <w:r w:rsidRPr="008628B7">
              <w:rPr>
                <w:bCs/>
                <w:lang w:val="uk-UA"/>
              </w:rPr>
              <w:t>Закон України «Про звернення громадян»</w:t>
            </w:r>
            <w:r w:rsidR="008628B7" w:rsidRPr="008628B7">
              <w:rPr>
                <w:bCs/>
                <w:lang w:val="uk-UA"/>
              </w:rPr>
              <w:t>;</w:t>
            </w:r>
          </w:p>
          <w:p w:rsidR="008628B7" w:rsidRPr="008628B7" w:rsidRDefault="00023A6D" w:rsidP="008628B7">
            <w:pPr>
              <w:pStyle w:val="a5"/>
              <w:ind w:right="111" w:firstLine="128"/>
              <w:rPr>
                <w:bCs/>
                <w:lang w:val="uk-UA"/>
              </w:rPr>
            </w:pPr>
            <w:r w:rsidRPr="008628B7">
              <w:rPr>
                <w:bCs/>
                <w:lang w:val="uk-UA"/>
              </w:rPr>
              <w:t>Закон України «Про сприяння соціальному становленню та розвитку молоді в Україні»</w:t>
            </w:r>
            <w:r w:rsidR="008628B7" w:rsidRPr="008628B7">
              <w:rPr>
                <w:bCs/>
                <w:lang w:val="uk-UA"/>
              </w:rPr>
              <w:t>;</w:t>
            </w:r>
          </w:p>
          <w:p w:rsidR="008628B7" w:rsidRPr="008628B7" w:rsidRDefault="00023A6D" w:rsidP="008628B7">
            <w:pPr>
              <w:pStyle w:val="a5"/>
              <w:ind w:right="111" w:firstLine="128"/>
              <w:rPr>
                <w:bCs/>
                <w:lang w:val="uk-UA"/>
              </w:rPr>
            </w:pPr>
            <w:r w:rsidRPr="008628B7">
              <w:rPr>
                <w:bCs/>
                <w:lang w:val="uk-UA"/>
              </w:rPr>
              <w:t>Закон України «Про фізичну культуру і спорт»</w:t>
            </w:r>
            <w:r w:rsidR="008628B7" w:rsidRPr="008628B7">
              <w:rPr>
                <w:bCs/>
                <w:lang w:val="uk-UA"/>
              </w:rPr>
              <w:t>;</w:t>
            </w:r>
          </w:p>
          <w:p w:rsidR="00023A6D" w:rsidRPr="008628B7" w:rsidRDefault="00023A6D" w:rsidP="008628B7">
            <w:pPr>
              <w:pStyle w:val="a5"/>
              <w:ind w:right="111" w:firstLine="128"/>
              <w:rPr>
                <w:lang w:val="uk-UA" w:eastAsia="zh-CN"/>
              </w:rPr>
            </w:pPr>
            <w:r w:rsidRPr="008628B7">
              <w:rPr>
                <w:lang w:val="uk-UA" w:eastAsia="zh-CN"/>
              </w:rPr>
              <w:t>Закон України «Про оздоровлення та відпочинок дітей»;</w:t>
            </w:r>
          </w:p>
          <w:p w:rsidR="00023A6D" w:rsidRPr="008628B7" w:rsidRDefault="00023A6D" w:rsidP="00023A6D">
            <w:pPr>
              <w:pStyle w:val="a5"/>
              <w:ind w:left="126" w:right="111"/>
              <w:rPr>
                <w:lang w:val="uk-UA"/>
              </w:rPr>
            </w:pPr>
            <w:r w:rsidRPr="008628B7">
              <w:rPr>
                <w:lang w:val="uk-UA"/>
              </w:rPr>
              <w:lastRenderedPageBreak/>
              <w:t>Закон України «Про електронні документи та електронний документообіг»;</w:t>
            </w:r>
          </w:p>
          <w:p w:rsidR="00023A6D" w:rsidRPr="008628B7" w:rsidRDefault="00023A6D" w:rsidP="00023A6D">
            <w:pPr>
              <w:pStyle w:val="a5"/>
              <w:ind w:left="126" w:right="111"/>
              <w:rPr>
                <w:lang w:val="uk-UA"/>
              </w:rPr>
            </w:pPr>
            <w:r w:rsidRPr="008628B7">
              <w:rPr>
                <w:lang w:val="uk-UA"/>
              </w:rPr>
              <w:t>Закон України «Про захист персональних даних»;</w:t>
            </w:r>
          </w:p>
          <w:p w:rsidR="00092499" w:rsidRPr="008628B7" w:rsidRDefault="00023A6D" w:rsidP="008628B7">
            <w:pPr>
              <w:pStyle w:val="a5"/>
              <w:ind w:left="126" w:right="111"/>
              <w:rPr>
                <w:color w:val="000000" w:themeColor="text1"/>
                <w:lang w:val="uk-UA"/>
              </w:rPr>
            </w:pPr>
            <w:r w:rsidRPr="008628B7">
              <w:rPr>
                <w:lang w:val="uk-UA"/>
              </w:rPr>
              <w:t xml:space="preserve">Положення про відділ молоді та спорту </w:t>
            </w:r>
            <w:r w:rsidR="008628B7" w:rsidRPr="008628B7">
              <w:rPr>
                <w:lang w:val="uk-UA"/>
              </w:rPr>
              <w:t>Подільської</w:t>
            </w:r>
            <w:r w:rsidRPr="008628B7">
              <w:rPr>
                <w:lang w:val="uk-UA"/>
              </w:rPr>
              <w:t xml:space="preserve"> районної в місті Києві державної адміністрації акти.</w:t>
            </w:r>
          </w:p>
        </w:tc>
      </w:tr>
    </w:tbl>
    <w:p w:rsidR="0059248C" w:rsidRPr="008628B7" w:rsidRDefault="0059248C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Pr="008628B7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Pr="008628B7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Pr="008628B7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E73ADA" w:rsidRPr="008628B7" w:rsidSect="00E73AD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29AB3AE6"/>
    <w:multiLevelType w:val="hybridMultilevel"/>
    <w:tmpl w:val="25E4E106"/>
    <w:lvl w:ilvl="0" w:tplc="53FA37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71A"/>
    <w:multiLevelType w:val="hybridMultilevel"/>
    <w:tmpl w:val="D72EB6B6"/>
    <w:lvl w:ilvl="0" w:tplc="ECBED0B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2544802"/>
    <w:multiLevelType w:val="hybridMultilevel"/>
    <w:tmpl w:val="2F32019E"/>
    <w:lvl w:ilvl="0" w:tplc="62828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16CA0"/>
    <w:rsid w:val="00023A6D"/>
    <w:rsid w:val="00025520"/>
    <w:rsid w:val="00027412"/>
    <w:rsid w:val="000650F4"/>
    <w:rsid w:val="00067D25"/>
    <w:rsid w:val="0007191D"/>
    <w:rsid w:val="00092499"/>
    <w:rsid w:val="000E2ABA"/>
    <w:rsid w:val="001F0210"/>
    <w:rsid w:val="001F7FAB"/>
    <w:rsid w:val="002363D5"/>
    <w:rsid w:val="002F07FD"/>
    <w:rsid w:val="00316BE6"/>
    <w:rsid w:val="003D2DF1"/>
    <w:rsid w:val="003E7D47"/>
    <w:rsid w:val="003F48A3"/>
    <w:rsid w:val="004225F2"/>
    <w:rsid w:val="00457825"/>
    <w:rsid w:val="004851ED"/>
    <w:rsid w:val="004C4A0F"/>
    <w:rsid w:val="004C6211"/>
    <w:rsid w:val="004E45B9"/>
    <w:rsid w:val="004F1797"/>
    <w:rsid w:val="004F7495"/>
    <w:rsid w:val="00502070"/>
    <w:rsid w:val="00522E51"/>
    <w:rsid w:val="005264F0"/>
    <w:rsid w:val="00526DDB"/>
    <w:rsid w:val="00574264"/>
    <w:rsid w:val="0059248C"/>
    <w:rsid w:val="005B36AE"/>
    <w:rsid w:val="0066043E"/>
    <w:rsid w:val="00685177"/>
    <w:rsid w:val="006D54A1"/>
    <w:rsid w:val="00713E33"/>
    <w:rsid w:val="007A6856"/>
    <w:rsid w:val="007D0893"/>
    <w:rsid w:val="00845688"/>
    <w:rsid w:val="00845C65"/>
    <w:rsid w:val="008628B7"/>
    <w:rsid w:val="00900A66"/>
    <w:rsid w:val="00903D2F"/>
    <w:rsid w:val="009330E7"/>
    <w:rsid w:val="0094348D"/>
    <w:rsid w:val="0095757C"/>
    <w:rsid w:val="00973590"/>
    <w:rsid w:val="009A429C"/>
    <w:rsid w:val="009B1743"/>
    <w:rsid w:val="009E2B46"/>
    <w:rsid w:val="00A41187"/>
    <w:rsid w:val="00AA19C4"/>
    <w:rsid w:val="00AB5BE9"/>
    <w:rsid w:val="00AC51E3"/>
    <w:rsid w:val="00AE7CD6"/>
    <w:rsid w:val="00AF2ED6"/>
    <w:rsid w:val="00B52070"/>
    <w:rsid w:val="00B7042D"/>
    <w:rsid w:val="00B93683"/>
    <w:rsid w:val="00CA6A0D"/>
    <w:rsid w:val="00D35AA0"/>
    <w:rsid w:val="00D67F2D"/>
    <w:rsid w:val="00DA5091"/>
    <w:rsid w:val="00E25887"/>
    <w:rsid w:val="00E274C7"/>
    <w:rsid w:val="00E73ADA"/>
    <w:rsid w:val="00E8431E"/>
    <w:rsid w:val="00E975DC"/>
    <w:rsid w:val="00EA237D"/>
    <w:rsid w:val="00EF44BC"/>
    <w:rsid w:val="00F30E9C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9603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99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table" w:styleId="a9">
    <w:name w:val="Table Grid"/>
    <w:basedOn w:val="a1"/>
    <w:rsid w:val="004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rsid w:val="004F1797"/>
    <w:pPr>
      <w:spacing w:before="120"/>
      <w:ind w:firstLine="567"/>
    </w:pPr>
    <w:rPr>
      <w:rFonts w:ascii="Antiqua" w:hAnsi="Antiqua"/>
      <w:sz w:val="26"/>
    </w:rPr>
  </w:style>
  <w:style w:type="character" w:customStyle="1" w:styleId="xfm93777365">
    <w:name w:val="xfm_93777365"/>
    <w:basedOn w:val="a0"/>
    <w:rsid w:val="0001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il.molo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EA85-2EDE-4C7E-9B5D-D34B3740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68</cp:revision>
  <dcterms:created xsi:type="dcterms:W3CDTF">2021-05-06T13:45:00Z</dcterms:created>
  <dcterms:modified xsi:type="dcterms:W3CDTF">2021-09-16T08:22:00Z</dcterms:modified>
</cp:coreProperties>
</file>