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A646E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Start w:id="1" w:name="_GoBack"/>
      <w:bookmarkEnd w:id="0"/>
      <w:bookmarkEnd w:id="1"/>
    </w:p>
    <w:p w:rsidR="00BE0B0A" w:rsidRPr="00BA646E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A646E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A646E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2" w:name="n196"/>
      <w:bookmarkEnd w:id="2"/>
      <w:r w:rsidRPr="00BA646E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Pr="00BA646E">
        <w:rPr>
          <w:b/>
          <w:bCs/>
          <w:sz w:val="28"/>
          <w:szCs w:val="28"/>
          <w:lang w:val="uk-UA"/>
        </w:rPr>
        <w:t xml:space="preserve">відділу </w:t>
      </w:r>
      <w:r w:rsidR="00585748">
        <w:rPr>
          <w:b/>
          <w:bCs/>
          <w:sz w:val="28"/>
          <w:szCs w:val="28"/>
          <w:lang w:val="uk-UA"/>
        </w:rPr>
        <w:t xml:space="preserve">культури </w:t>
      </w:r>
      <w:r w:rsidRPr="00BA646E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BE0B0A" w:rsidRPr="00BA646E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9"/>
        <w:gridCol w:w="7222"/>
      </w:tblGrid>
      <w:tr w:rsidR="00BE0B0A" w:rsidRPr="00BA646E" w:rsidTr="006F1A15">
        <w:trPr>
          <w:trHeight w:val="418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A646E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470C2C" w:rsidTr="006F1A15">
        <w:trPr>
          <w:trHeight w:val="684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A646E" w:rsidRDefault="00B4062D" w:rsidP="00B4062D">
            <w:pPr>
              <w:rPr>
                <w:sz w:val="26"/>
                <w:szCs w:val="26"/>
                <w:lang w:val="uk-UA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82B" w:rsidRPr="00BF772B" w:rsidRDefault="009F382B" w:rsidP="009F382B">
            <w:p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В межах компетенції:</w:t>
            </w:r>
          </w:p>
          <w:p w:rsidR="009F382B" w:rsidRPr="00BF772B" w:rsidRDefault="009F382B" w:rsidP="0039473D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>опрацювання документів, що надходять до відділу через ІТ ЄІПК «АСКОД»;</w:t>
            </w:r>
          </w:p>
          <w:p w:rsidR="009F382B" w:rsidRDefault="009F382B" w:rsidP="003809C1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>підготовка аналітичних, довідкових та інших матеріалів з питань, що віднесені до компетенції відділу;</w:t>
            </w:r>
          </w:p>
          <w:p w:rsidR="00470C2C" w:rsidRDefault="00470C2C" w:rsidP="00470C2C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підготовка проектів протокольних доручень, напрацьованих в ході проведення нарад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відділі</w:t>
            </w:r>
            <w:r w:rsidRPr="00BF772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F382B" w:rsidRPr="005D79CD" w:rsidRDefault="005D79CD" w:rsidP="00D6152A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9CD">
              <w:rPr>
                <w:rFonts w:ascii="Times New Roman" w:hAnsi="Times New Roman" w:cs="Times New Roman"/>
                <w:sz w:val="26"/>
                <w:szCs w:val="26"/>
              </w:rPr>
              <w:t>розрахунок видатків на утримання відділу та підпорядкованих установ до проекту кошторису, бюджетного запиту та до кошторису відділу та установ</w:t>
            </w:r>
            <w:r w:rsidR="009F382B" w:rsidRPr="005D79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D79CD" w:rsidRPr="005D79CD" w:rsidRDefault="005D79CD" w:rsidP="00D6152A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9CD">
              <w:rPr>
                <w:rFonts w:ascii="Times New Roman" w:hAnsi="Times New Roman" w:cs="Times New Roman"/>
                <w:sz w:val="26"/>
                <w:szCs w:val="26"/>
              </w:rPr>
              <w:t xml:space="preserve">облік основних засобів та матеріальних цінностей відділу, забезпечення у встановленому порядку проведення інвентаризації матеріальних цінностей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r w:rsidRPr="005D79CD">
              <w:rPr>
                <w:rFonts w:ascii="Times New Roman" w:hAnsi="Times New Roman" w:cs="Times New Roman"/>
                <w:sz w:val="26"/>
                <w:szCs w:val="26"/>
              </w:rPr>
              <w:t>участь у ній;</w:t>
            </w:r>
          </w:p>
          <w:p w:rsidR="005D79CD" w:rsidRPr="00470C2C" w:rsidRDefault="00470C2C" w:rsidP="007822EF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5D79CD" w:rsidRPr="00470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прилюдн</w:t>
            </w:r>
            <w:r w:rsidRPr="00470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ення інформації</w:t>
            </w:r>
            <w:r w:rsidR="005D79CD" w:rsidRPr="00470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порталі Є-data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ІС «Промисловість і наука»</w:t>
            </w:r>
            <w:r w:rsidRPr="00470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470C2C" w:rsidRPr="00470C2C" w:rsidRDefault="00470C2C" w:rsidP="007822EF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left="133" w:right="125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та організація архівування документів у відділі.</w:t>
            </w:r>
          </w:p>
          <w:p w:rsidR="00B4062D" w:rsidRPr="00470C2C" w:rsidRDefault="00B4062D" w:rsidP="005D79CD">
            <w:pPr>
              <w:pStyle w:val="a3"/>
              <w:tabs>
                <w:tab w:val="left" w:pos="470"/>
              </w:tabs>
              <w:spacing w:after="60"/>
              <w:ind w:left="133"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55DF" w:rsidRPr="00585748" w:rsidTr="006F1A15"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F772B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Посадовий оклад – 5600,00 грн.</w:t>
            </w:r>
          </w:p>
          <w:p w:rsidR="00AE55DF" w:rsidRPr="00BF772B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BF772B">
              <w:rPr>
                <w:sz w:val="26"/>
                <w:szCs w:val="26"/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AE55DF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надбавка до посадового окладу за ранг відповідно</w:t>
            </w:r>
            <w:r w:rsidRPr="00BF772B">
              <w:rPr>
                <w:sz w:val="26"/>
                <w:szCs w:val="26"/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  <w:p w:rsidR="00470C2C" w:rsidRPr="00BF772B" w:rsidRDefault="00470C2C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E55DF" w:rsidRPr="00585748" w:rsidTr="006F1A15"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F772B" w:rsidRDefault="00AE55DF" w:rsidP="00AE55DF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AE55DF" w:rsidRPr="00585748" w:rsidTr="006F1A15"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A646E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A646E" w:rsidRDefault="00585748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Лисенко Віталіна Леонідівна</w:t>
            </w:r>
            <w:r w:rsidR="00AE55DF" w:rsidRPr="00BA646E">
              <w:rPr>
                <w:sz w:val="26"/>
                <w:szCs w:val="26"/>
                <w:lang w:val="uk-UA" w:eastAsia="ru-RU"/>
              </w:rPr>
              <w:t>,</w:t>
            </w:r>
          </w:p>
          <w:p w:rsidR="00AE55DF" w:rsidRPr="00BA646E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BA646E">
              <w:rPr>
                <w:sz w:val="26"/>
                <w:szCs w:val="26"/>
                <w:lang w:val="uk-UA" w:eastAsia="ru-RU"/>
              </w:rPr>
              <w:t xml:space="preserve">т. (044)425 </w:t>
            </w:r>
            <w:r w:rsidR="00585748">
              <w:rPr>
                <w:sz w:val="26"/>
                <w:szCs w:val="26"/>
                <w:lang w:val="uk-UA" w:eastAsia="ru-RU"/>
              </w:rPr>
              <w:t>51 75</w:t>
            </w:r>
          </w:p>
          <w:p w:rsidR="00AE55DF" w:rsidRPr="00585748" w:rsidRDefault="00C829E8" w:rsidP="00AE55DF">
            <w:pPr>
              <w:ind w:left="57"/>
              <w:rPr>
                <w:b/>
                <w:i/>
                <w:sz w:val="28"/>
                <w:szCs w:val="28"/>
                <w:lang w:val="uk-UA" w:eastAsia="ru-RU"/>
              </w:rPr>
            </w:pPr>
            <w:hyperlink r:id="rId5" w:history="1">
              <w:r w:rsidR="00585748" w:rsidRPr="00D85950">
                <w:rPr>
                  <w:rStyle w:val="a4"/>
                  <w:i/>
                  <w:sz w:val="28"/>
                  <w:szCs w:val="28"/>
                </w:rPr>
                <w:t>podil</w:t>
              </w:r>
              <w:r w:rsidR="00585748" w:rsidRPr="00D85950">
                <w:rPr>
                  <w:rStyle w:val="a4"/>
                  <w:i/>
                  <w:sz w:val="28"/>
                  <w:szCs w:val="28"/>
                  <w:lang w:val="ru-RU"/>
                </w:rPr>
                <w:t>_</w:t>
              </w:r>
              <w:r w:rsidR="00585748" w:rsidRPr="00D85950">
                <w:rPr>
                  <w:rStyle w:val="a4"/>
                  <w:i/>
                  <w:sz w:val="28"/>
                  <w:szCs w:val="28"/>
                </w:rPr>
                <w:t>kultura</w:t>
              </w:r>
              <w:r w:rsidR="00585748" w:rsidRPr="00D85950">
                <w:rPr>
                  <w:rStyle w:val="a4"/>
                  <w:i/>
                  <w:sz w:val="28"/>
                  <w:szCs w:val="28"/>
                  <w:lang w:val="ru-RU"/>
                </w:rPr>
                <w:t>@</w:t>
              </w:r>
              <w:r w:rsidR="00585748" w:rsidRPr="00D85950">
                <w:rPr>
                  <w:rStyle w:val="a4"/>
                  <w:i/>
                  <w:sz w:val="28"/>
                  <w:szCs w:val="28"/>
                </w:rPr>
                <w:t>ukr</w:t>
              </w:r>
              <w:r w:rsidR="00585748" w:rsidRPr="00D85950">
                <w:rPr>
                  <w:rStyle w:val="a4"/>
                  <w:i/>
                  <w:sz w:val="28"/>
                  <w:szCs w:val="28"/>
                  <w:lang w:val="ru-RU"/>
                </w:rPr>
                <w:t>.</w:t>
              </w:r>
              <w:r w:rsidR="00585748" w:rsidRPr="00D85950">
                <w:rPr>
                  <w:rStyle w:val="a4"/>
                  <w:i/>
                  <w:sz w:val="28"/>
                  <w:szCs w:val="28"/>
                </w:rPr>
                <w:t>net</w:t>
              </w:r>
            </w:hyperlink>
            <w:r w:rsidR="00585748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AE55DF" w:rsidRPr="00BA646E" w:rsidTr="006F1A15"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A646E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585748" w:rsidTr="006F1A15">
        <w:trPr>
          <w:trHeight w:val="4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Освіта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F772B" w:rsidRDefault="00BA646E" w:rsidP="000B5E9E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BF772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BF772B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BF772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</w:t>
            </w:r>
            <w:r w:rsidR="000B5E9E" w:rsidRPr="00BF772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бакалавра, молодшого бакалавра</w:t>
            </w:r>
            <w:r w:rsidRPr="00BF772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A646E" w:rsidTr="006F1A15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F772B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6"/>
                <w:szCs w:val="26"/>
                <w:lang w:val="uk-UA"/>
              </w:rPr>
            </w:pPr>
            <w:r w:rsidRPr="00BF772B">
              <w:rPr>
                <w:sz w:val="26"/>
                <w:szCs w:val="26"/>
                <w:lang w:val="uk-UA"/>
              </w:rPr>
              <w:t xml:space="preserve">досвід роботи </w:t>
            </w:r>
            <w:r w:rsidR="00585748">
              <w:rPr>
                <w:sz w:val="26"/>
                <w:szCs w:val="26"/>
                <w:lang w:val="uk-UA"/>
              </w:rPr>
              <w:t xml:space="preserve">не </w:t>
            </w:r>
            <w:r w:rsidR="000B5E9E" w:rsidRPr="00BF772B">
              <w:rPr>
                <w:sz w:val="26"/>
                <w:szCs w:val="26"/>
                <w:lang w:val="uk-UA"/>
              </w:rPr>
              <w:t>потребує</w:t>
            </w:r>
          </w:p>
        </w:tc>
      </w:tr>
      <w:tr w:rsidR="00BA646E" w:rsidRPr="00BA646E" w:rsidTr="006F1A15">
        <w:trPr>
          <w:trHeight w:val="3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A646E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4D2FE3" w:rsidRDefault="00BA646E" w:rsidP="00BA646E">
            <w:pPr>
              <w:pStyle w:val="rvps14"/>
              <w:rPr>
                <w:sz w:val="26"/>
                <w:szCs w:val="26"/>
              </w:rPr>
            </w:pPr>
            <w:r w:rsidRPr="004D2FE3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F772B" w:rsidRDefault="00BA646E" w:rsidP="00BA646E">
            <w:pPr>
              <w:pStyle w:val="rvps14"/>
              <w:ind w:right="270"/>
              <w:jc w:val="both"/>
              <w:rPr>
                <w:sz w:val="26"/>
                <w:szCs w:val="26"/>
              </w:rPr>
            </w:pPr>
            <w:r w:rsidRPr="00BF772B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CB1B64" w:rsidRPr="00BA646E" w:rsidTr="006F1A15">
        <w:trPr>
          <w:trHeight w:val="425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829E8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A646E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A646E" w:rsidTr="006F1A15"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A646E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A646E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A646E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7A4C27" w:rsidRPr="00585748" w:rsidTr="006F1A15">
        <w:trPr>
          <w:trHeight w:val="7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C27" w:rsidRPr="00BA646E" w:rsidRDefault="007A4C27" w:rsidP="007A4C27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ind w:left="118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Аналітичні здібності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вміння встановлювати причинно-наслідкові зв’язки;</w:t>
            </w:r>
          </w:p>
          <w:p w:rsidR="007A4C27" w:rsidRPr="00547935" w:rsidRDefault="007A4C27" w:rsidP="007A4C27">
            <w:pPr>
              <w:ind w:left="126"/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rFonts w:eastAsiaTheme="minorEastAsia"/>
                <w:sz w:val="26"/>
                <w:szCs w:val="26"/>
                <w:highlight w:val="white"/>
                <w:lang w:val="uk-UA" w:eastAsia="ru-RU"/>
              </w:rPr>
              <w:t>в</w:t>
            </w:r>
            <w:r w:rsidRPr="00547935">
              <w:rPr>
                <w:sz w:val="26"/>
                <w:szCs w:val="26"/>
                <w:highlight w:val="white"/>
                <w:lang w:val="uk-UA"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547935">
              <w:rPr>
                <w:rFonts w:eastAsiaTheme="minorEastAsia"/>
                <w:sz w:val="26"/>
                <w:szCs w:val="26"/>
                <w:highlight w:val="white"/>
                <w:lang w:val="uk-UA" w:eastAsia="ru-RU"/>
              </w:rPr>
              <w:t>вати та робити власні умовиводи</w:t>
            </w:r>
            <w:r w:rsidRPr="00547935">
              <w:rPr>
                <w:rFonts w:eastAsiaTheme="minorEastAsia"/>
                <w:sz w:val="26"/>
                <w:szCs w:val="26"/>
                <w:lang w:val="uk-UA" w:eastAsia="ru-RU"/>
              </w:rPr>
              <w:t>.</w:t>
            </w:r>
          </w:p>
        </w:tc>
      </w:tr>
      <w:tr w:rsidR="007A4C27" w:rsidRPr="00585748" w:rsidTr="006F1A15">
        <w:trPr>
          <w:trHeight w:val="7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BA646E" w:rsidRDefault="007A4C27" w:rsidP="007A4C27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ind w:left="118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 xml:space="preserve">чітке і точне формулювання мети, цілей і завдань службової діяльності; </w:t>
            </w:r>
          </w:p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комплексний підхід до виконання завдань, виявлення ризиків;</w:t>
            </w:r>
          </w:p>
          <w:p w:rsidR="007A4C27" w:rsidRPr="00547935" w:rsidRDefault="007A4C27" w:rsidP="007A4C27">
            <w:pPr>
              <w:tabs>
                <w:tab w:val="left" w:pos="414"/>
              </w:tabs>
              <w:ind w:left="126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7A4C27" w:rsidRPr="00585748" w:rsidTr="006F1A15">
        <w:trPr>
          <w:trHeight w:val="7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BA646E" w:rsidRDefault="007A4C27" w:rsidP="007A4C27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ind w:left="110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tabs>
                <w:tab w:val="left" w:pos="612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A4C27" w:rsidRPr="00547935" w:rsidRDefault="007A4C27" w:rsidP="007A4C27">
            <w:pPr>
              <w:tabs>
                <w:tab w:val="left" w:pos="612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A4C27" w:rsidRPr="00547935" w:rsidRDefault="007A4C27" w:rsidP="007A4C27">
            <w:pPr>
              <w:tabs>
                <w:tab w:val="left" w:pos="612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7A4C27" w:rsidRPr="00585748" w:rsidTr="006F1A15">
        <w:trPr>
          <w:trHeight w:val="7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BA646E" w:rsidRDefault="007A4C27" w:rsidP="007A4C27">
            <w:pPr>
              <w:spacing w:after="20"/>
              <w:ind w:firstLine="127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C27" w:rsidRPr="00547935" w:rsidRDefault="007A4C27" w:rsidP="007A4C27">
            <w:pPr>
              <w:tabs>
                <w:tab w:val="left" w:pos="754"/>
                <w:tab w:val="left" w:pos="1037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 xml:space="preserve">здатність ефективно взаємодіяти – дослухатися, сприймати та викладати думку; </w:t>
            </w:r>
          </w:p>
          <w:p w:rsidR="007A4C27" w:rsidRPr="00547935" w:rsidRDefault="007A4C27" w:rsidP="007A4C27">
            <w:pPr>
              <w:tabs>
                <w:tab w:val="left" w:pos="754"/>
                <w:tab w:val="left" w:pos="1037"/>
              </w:tabs>
              <w:ind w:left="133" w:right="125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547935">
              <w:rPr>
                <w:sz w:val="26"/>
                <w:szCs w:val="26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</w:t>
            </w:r>
          </w:p>
        </w:tc>
      </w:tr>
      <w:tr w:rsidR="00CB1B64" w:rsidRPr="00BA646E" w:rsidTr="006F1A15">
        <w:trPr>
          <w:trHeight w:val="310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54793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547935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A646E" w:rsidTr="006F1A15"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54793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4793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54793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54793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BA646E" w:rsidTr="006F1A1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A646E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BA646E">
              <w:rPr>
                <w:lang w:val="uk-UA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547935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Знання:</w:t>
            </w:r>
          </w:p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CB1B64" w:rsidRPr="00547935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CB1B64" w:rsidRPr="00585748" w:rsidTr="006F1A1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A646E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BA646E">
              <w:rPr>
                <w:lang w:val="uk-UA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547935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547935" w:rsidRDefault="00CB1B64" w:rsidP="00CB1B64">
            <w:pPr>
              <w:tabs>
                <w:tab w:val="left" w:pos="0"/>
              </w:tabs>
              <w:ind w:right="125" w:firstLine="128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Знання:</w:t>
            </w:r>
          </w:p>
          <w:p w:rsidR="007A4C27" w:rsidRPr="00547935" w:rsidRDefault="007A4C27" w:rsidP="007A4C27">
            <w:pPr>
              <w:tabs>
                <w:tab w:val="left" w:pos="129"/>
              </w:tabs>
              <w:spacing w:after="20"/>
              <w:ind w:left="135" w:right="120" w:hanging="9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Закону України «Про місцеві державні адміністрації»;</w:t>
            </w:r>
          </w:p>
          <w:p w:rsidR="007A4C27" w:rsidRPr="00547935" w:rsidRDefault="007A4C27" w:rsidP="007A4C27">
            <w:pPr>
              <w:tabs>
                <w:tab w:val="left" w:pos="129"/>
              </w:tabs>
              <w:spacing w:after="20"/>
              <w:ind w:left="135" w:right="120" w:hanging="9"/>
              <w:jc w:val="both"/>
              <w:rPr>
                <w:sz w:val="26"/>
                <w:szCs w:val="26"/>
                <w:lang w:val="uk-UA"/>
              </w:rPr>
            </w:pPr>
            <w:r w:rsidRPr="00547935">
              <w:rPr>
                <w:sz w:val="26"/>
                <w:szCs w:val="26"/>
                <w:lang w:val="uk-UA"/>
              </w:rPr>
              <w:t>Закон України «Про столицю України – місто-герой Київ»;</w:t>
            </w:r>
          </w:p>
          <w:p w:rsidR="00CB1B64" w:rsidRDefault="00585748" w:rsidP="007A4C27">
            <w:pPr>
              <w:tabs>
                <w:tab w:val="left" w:pos="128"/>
              </w:tabs>
              <w:ind w:left="128" w:right="12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Закону України «Про культуру»;</w:t>
            </w:r>
          </w:p>
          <w:p w:rsidR="00585748" w:rsidRDefault="00585748" w:rsidP="007A4C27">
            <w:pPr>
              <w:tabs>
                <w:tab w:val="left" w:pos="128"/>
              </w:tabs>
              <w:ind w:left="128" w:right="12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Закону України «Про туризм»;</w:t>
            </w:r>
          </w:p>
          <w:p w:rsidR="005D79CD" w:rsidRDefault="00585748" w:rsidP="007A4C27">
            <w:pPr>
              <w:tabs>
                <w:tab w:val="left" w:pos="128"/>
              </w:tabs>
              <w:ind w:left="128" w:right="12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Закону України «Про охорону культурної спадщини»</w:t>
            </w:r>
            <w:r w:rsidR="005D79CD">
              <w:rPr>
                <w:sz w:val="26"/>
                <w:szCs w:val="26"/>
                <w:lang w:val="uk-UA"/>
              </w:rPr>
              <w:t>;</w:t>
            </w:r>
          </w:p>
          <w:p w:rsidR="00585748" w:rsidRPr="00547935" w:rsidRDefault="005D79CD" w:rsidP="007A4C27">
            <w:pPr>
              <w:tabs>
                <w:tab w:val="left" w:pos="128"/>
              </w:tabs>
              <w:ind w:left="128" w:right="12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Бюджетний кодекс України</w:t>
            </w:r>
            <w:r w:rsidR="00585748">
              <w:rPr>
                <w:sz w:val="26"/>
                <w:szCs w:val="26"/>
                <w:lang w:val="uk-UA"/>
              </w:rPr>
              <w:t>.</w:t>
            </w:r>
          </w:p>
        </w:tc>
      </w:tr>
      <w:tr w:rsidR="006F1A15" w:rsidRPr="00585748" w:rsidTr="006F1A1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A15" w:rsidRPr="00CC4A68" w:rsidRDefault="006F1A15" w:rsidP="00C40576">
            <w:pPr>
              <w:spacing w:after="20"/>
              <w:jc w:val="center"/>
            </w:pPr>
            <w:r w:rsidRPr="00CC4A68"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A15" w:rsidRPr="006F1A15" w:rsidRDefault="006F1A15" w:rsidP="00C40576">
            <w:pPr>
              <w:spacing w:before="100" w:beforeAutospacing="1" w:after="100" w:afterAutospacing="1"/>
              <w:rPr>
                <w:lang w:val="uk-UA"/>
              </w:rPr>
            </w:pPr>
            <w:r w:rsidRPr="00CC5904">
              <w:t xml:space="preserve"> </w:t>
            </w:r>
            <w:r w:rsidRPr="006F1A15">
              <w:rPr>
                <w:lang w:val="uk-UA"/>
              </w:rPr>
              <w:t>Знання сучасних інформаційних технологій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A15" w:rsidRPr="006F1A15" w:rsidRDefault="006F1A15" w:rsidP="006F1A15">
            <w:pPr>
              <w:pStyle w:val="a6"/>
              <w:spacing w:before="0"/>
              <w:ind w:left="113"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В</w:t>
            </w:r>
            <w:r w:rsidRPr="006F1A15">
              <w:rPr>
                <w:rFonts w:ascii="Times New Roman" w:hAnsi="Times New Roman"/>
                <w:color w:val="000000"/>
                <w:szCs w:val="26"/>
              </w:rPr>
              <w:t xml:space="preserve">олодіння комп’ютером – рівень досвідченого користувача; досвід роботи з офісним пакетом Microsoft Office (Word, Excel, PowerPoint); </w:t>
            </w:r>
          </w:p>
          <w:p w:rsidR="006F1A15" w:rsidRPr="00CC5904" w:rsidRDefault="006F1A15" w:rsidP="005D79CD">
            <w:pPr>
              <w:pStyle w:val="a6"/>
              <w:spacing w:before="0"/>
              <w:ind w:left="11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Н</w:t>
            </w:r>
            <w:r w:rsidRPr="006F1A15">
              <w:rPr>
                <w:rFonts w:ascii="Times New Roman" w:hAnsi="Times New Roman"/>
                <w:color w:val="000000"/>
                <w:szCs w:val="26"/>
              </w:rPr>
              <w:t>авички роботи з інформаційно-пошуковими системами в мережі Інтернет</w:t>
            </w:r>
            <w:r w:rsidRPr="006F1A15">
              <w:rPr>
                <w:rFonts w:ascii="Times New Roman" w:hAnsi="Times New Roman"/>
                <w:szCs w:val="26"/>
              </w:rPr>
              <w:t>.</w:t>
            </w:r>
          </w:p>
        </w:tc>
      </w:tr>
    </w:tbl>
    <w:p w:rsidR="00BE0B0A" w:rsidRPr="00BA646E" w:rsidRDefault="00BE0B0A" w:rsidP="00BE0B0A">
      <w:pPr>
        <w:rPr>
          <w:lang w:val="uk-UA"/>
        </w:rPr>
      </w:pPr>
    </w:p>
    <w:p w:rsidR="00BE0B0A" w:rsidRPr="00BA646E" w:rsidRDefault="00BE0B0A" w:rsidP="00BE0B0A">
      <w:pPr>
        <w:rPr>
          <w:lang w:val="uk-UA"/>
        </w:rPr>
      </w:pPr>
    </w:p>
    <w:p w:rsidR="00986785" w:rsidRPr="00BA646E" w:rsidRDefault="00986785">
      <w:pPr>
        <w:rPr>
          <w:lang w:val="uk-UA"/>
        </w:rPr>
      </w:pPr>
    </w:p>
    <w:sectPr w:rsidR="00986785" w:rsidRPr="00BA646E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B5E9E"/>
    <w:rsid w:val="001C0DF3"/>
    <w:rsid w:val="001E61AB"/>
    <w:rsid w:val="00285D45"/>
    <w:rsid w:val="00320810"/>
    <w:rsid w:val="004665D5"/>
    <w:rsid w:val="00470C2C"/>
    <w:rsid w:val="00547935"/>
    <w:rsid w:val="00585748"/>
    <w:rsid w:val="005D79CD"/>
    <w:rsid w:val="006F1A15"/>
    <w:rsid w:val="007A4C27"/>
    <w:rsid w:val="0081592B"/>
    <w:rsid w:val="00912BA5"/>
    <w:rsid w:val="00986785"/>
    <w:rsid w:val="009F382B"/>
    <w:rsid w:val="00AD7AA3"/>
    <w:rsid w:val="00AE55DF"/>
    <w:rsid w:val="00B156A1"/>
    <w:rsid w:val="00B4062D"/>
    <w:rsid w:val="00BA646E"/>
    <w:rsid w:val="00BE0B0A"/>
    <w:rsid w:val="00BF772B"/>
    <w:rsid w:val="00C829E8"/>
    <w:rsid w:val="00CB1B64"/>
    <w:rsid w:val="00E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32A8-CF9C-426F-9D90-54F5D0C5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paragraph" w:customStyle="1" w:styleId="a6">
    <w:name w:val="Нормальний текст"/>
    <w:basedOn w:val="a"/>
    <w:rsid w:val="006F1A15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podil_kultur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2022-11-01T12:57:00Z</dcterms:created>
  <dcterms:modified xsi:type="dcterms:W3CDTF">2022-11-01T12:57:00Z</dcterms:modified>
</cp:coreProperties>
</file>