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9C5018">
        <w:rPr>
          <w:rFonts w:ascii="Times New Roman" w:hAnsi="Times New Roman" w:cs="Times New Roman"/>
          <w:b/>
          <w:sz w:val="28"/>
          <w:szCs w:val="28"/>
          <w:lang w:val="uk-UA"/>
        </w:rPr>
        <w:t>ти підбору на зайняття вакантних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Default="009C5018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соціального захисту населення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 визначила переможців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підбору на зайняття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вакантних посад державної служби (категорії В)</w:t>
      </w:r>
      <w:r w:rsidRPr="009C5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період </w:t>
      </w:r>
      <w:r w:rsidRPr="00A86CDD">
        <w:rPr>
          <w:rFonts w:ascii="Times New Roman" w:hAnsi="Times New Roman" w:cs="Times New Roman"/>
          <w:sz w:val="28"/>
          <w:szCs w:val="28"/>
          <w:lang w:val="uk-UA"/>
        </w:rPr>
        <w:t>дії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9C5018" w:rsidRDefault="009C5018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МОСПАНЕНКО Інну Ігорівну – на посаду головного спеціаліста відділу бухгалтерського обліку та звітності.</w:t>
      </w:r>
    </w:p>
    <w:p w:rsidR="009C5018" w:rsidRDefault="009C5018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ВОЛЬВАЧ Поліну Миколаївну - на посаду головного спеціаліста відділу адресних допомог.</w:t>
      </w:r>
    </w:p>
    <w:p w:rsidR="009C5018" w:rsidRDefault="009C5018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ТАБАХАРНИК Олександру Ярославівну – на посаду головного спеціаліста сектору ВПО та соціальних гарантій.</w:t>
      </w:r>
    </w:p>
    <w:p w:rsidR="009C5018" w:rsidRPr="00845F7A" w:rsidRDefault="009C5018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МІРОШНИЧЕНКО Анну Миколаївну – на посаду головного спеціаліста відділу координації надання соціальних послуг та архівної роботи.</w:t>
      </w:r>
    </w:p>
    <w:sectPr w:rsidR="009C5018" w:rsidRPr="00845F7A" w:rsidSect="00A6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0E315C"/>
    <w:rsid w:val="00132501"/>
    <w:rsid w:val="00245D7D"/>
    <w:rsid w:val="002D32CE"/>
    <w:rsid w:val="00484C25"/>
    <w:rsid w:val="00582906"/>
    <w:rsid w:val="00656B39"/>
    <w:rsid w:val="00845F7A"/>
    <w:rsid w:val="009C5018"/>
    <w:rsid w:val="00A6535E"/>
    <w:rsid w:val="00A86CDD"/>
    <w:rsid w:val="00AE49D8"/>
    <w:rsid w:val="00BF2088"/>
    <w:rsid w:val="00C2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F5C16-BE4A-4D2D-BDA9-F3699E1E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dcterms:created xsi:type="dcterms:W3CDTF">2022-07-13T11:28:00Z</dcterms:created>
  <dcterms:modified xsi:type="dcterms:W3CDTF">2022-07-13T11:28:00Z</dcterms:modified>
</cp:coreProperties>
</file>