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D1F0B" w14:textId="77777777"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14:paraId="4A0CDA36" w14:textId="77777777"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</w:t>
      </w:r>
      <w:r w:rsidR="009C5018">
        <w:rPr>
          <w:rFonts w:ascii="Times New Roman" w:hAnsi="Times New Roman" w:cs="Times New Roman"/>
          <w:b/>
          <w:sz w:val="28"/>
          <w:szCs w:val="28"/>
          <w:lang w:val="uk-UA"/>
        </w:rPr>
        <w:t>ти підбору на зайняття вакантних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категорії «В» в період дії воєнного стану</w:t>
      </w:r>
    </w:p>
    <w:p w14:paraId="6A1C3510" w14:textId="77777777"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2C92C8" w14:textId="427A804A" w:rsidR="00245D7D" w:rsidRDefault="00EE0CF8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C5018">
        <w:rPr>
          <w:rFonts w:ascii="Times New Roman" w:hAnsi="Times New Roman" w:cs="Times New Roman"/>
          <w:sz w:val="28"/>
          <w:szCs w:val="28"/>
          <w:lang w:val="uk-UA"/>
        </w:rPr>
        <w:t xml:space="preserve">ачальник управління соціального захисту населення 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Подільської районної в місті Києві </w:t>
      </w:r>
      <w:r w:rsidR="009C5018">
        <w:rPr>
          <w:rFonts w:ascii="Times New Roman" w:hAnsi="Times New Roman" w:cs="Times New Roman"/>
          <w:sz w:val="28"/>
          <w:szCs w:val="28"/>
          <w:lang w:val="uk-UA"/>
        </w:rPr>
        <w:t>державної ад</w:t>
      </w:r>
      <w:r w:rsidR="005A7412">
        <w:rPr>
          <w:rFonts w:ascii="Times New Roman" w:hAnsi="Times New Roman" w:cs="Times New Roman"/>
          <w:sz w:val="28"/>
          <w:szCs w:val="28"/>
          <w:lang w:val="uk-UA"/>
        </w:rPr>
        <w:t>міністрації визначила переможц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підбору на зайняття </w:t>
      </w:r>
      <w:r w:rsidR="005A7412">
        <w:rPr>
          <w:rFonts w:ascii="Times New Roman" w:hAnsi="Times New Roman" w:cs="Times New Roman"/>
          <w:sz w:val="28"/>
          <w:szCs w:val="28"/>
          <w:lang w:val="uk-UA"/>
        </w:rPr>
        <w:t>вакантн</w:t>
      </w:r>
      <w:r w:rsidR="000C02B4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9C5018">
        <w:rPr>
          <w:rFonts w:ascii="Times New Roman" w:hAnsi="Times New Roman" w:cs="Times New Roman"/>
          <w:sz w:val="28"/>
          <w:szCs w:val="28"/>
          <w:lang w:val="uk-UA"/>
        </w:rPr>
        <w:t xml:space="preserve"> посад державної служби (категорії В)</w:t>
      </w:r>
      <w:r w:rsidR="009C5018" w:rsidRPr="009C5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5018">
        <w:rPr>
          <w:rFonts w:ascii="Times New Roman" w:hAnsi="Times New Roman" w:cs="Times New Roman"/>
          <w:sz w:val="28"/>
          <w:szCs w:val="28"/>
          <w:lang w:val="uk-UA"/>
        </w:rPr>
        <w:t xml:space="preserve">в період </w:t>
      </w:r>
      <w:r w:rsidR="009C5018" w:rsidRPr="00A86CDD">
        <w:rPr>
          <w:rFonts w:ascii="Times New Roman" w:hAnsi="Times New Roman" w:cs="Times New Roman"/>
          <w:sz w:val="28"/>
          <w:szCs w:val="28"/>
          <w:lang w:val="uk-UA"/>
        </w:rPr>
        <w:t>дії воєнного стану</w:t>
      </w:r>
      <w:r w:rsidR="009C5018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14:paraId="6407F90B" w14:textId="60D9E8C8" w:rsidR="009C5018" w:rsidRDefault="00EE0CF8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НОВІКУВУ Марину Юріївну</w:t>
      </w:r>
      <w:r w:rsidR="009C5018">
        <w:rPr>
          <w:rFonts w:ascii="Times New Roman" w:hAnsi="Times New Roman" w:cs="Times New Roman"/>
          <w:sz w:val="28"/>
          <w:szCs w:val="28"/>
          <w:lang w:val="uk-UA"/>
        </w:rPr>
        <w:t xml:space="preserve"> – на посаду головного спеціаліста відділу </w:t>
      </w:r>
      <w:r w:rsidR="005A7412">
        <w:rPr>
          <w:rFonts w:ascii="Times New Roman" w:hAnsi="Times New Roman" w:cs="Times New Roman"/>
          <w:sz w:val="28"/>
          <w:szCs w:val="28"/>
          <w:lang w:val="uk-UA"/>
        </w:rPr>
        <w:t>нарахування державної соціальної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2C41960" w14:textId="1288167C" w:rsidR="00EE0CF8" w:rsidRDefault="00EE0CF8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КОСЕНОК Сергія Ігоровича - на посаду головного спеціаліста відділу нарахування державної соціальної допомоги.</w:t>
      </w:r>
    </w:p>
    <w:sectPr w:rsidR="00EE0CF8" w:rsidSect="00A6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40E44"/>
    <w:rsid w:val="000504FC"/>
    <w:rsid w:val="000C02B4"/>
    <w:rsid w:val="000E315C"/>
    <w:rsid w:val="00132501"/>
    <w:rsid w:val="00245D7D"/>
    <w:rsid w:val="002D32CE"/>
    <w:rsid w:val="0042366C"/>
    <w:rsid w:val="00484C25"/>
    <w:rsid w:val="005A7412"/>
    <w:rsid w:val="00606827"/>
    <w:rsid w:val="00656B39"/>
    <w:rsid w:val="007A4A07"/>
    <w:rsid w:val="00845F7A"/>
    <w:rsid w:val="009C5018"/>
    <w:rsid w:val="00A6535E"/>
    <w:rsid w:val="00A86CDD"/>
    <w:rsid w:val="00AE49D8"/>
    <w:rsid w:val="00BF2088"/>
    <w:rsid w:val="00C261F9"/>
    <w:rsid w:val="00EE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07EE"/>
  <w15:docId w15:val="{F35CF4DD-8FA5-4BA9-A568-50CC21DD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Шіошвілі Світлана Володимирівна</cp:lastModifiedBy>
  <cp:revision>2</cp:revision>
  <dcterms:created xsi:type="dcterms:W3CDTF">2022-08-23T05:26:00Z</dcterms:created>
  <dcterms:modified xsi:type="dcterms:W3CDTF">2022-08-23T05:26:00Z</dcterms:modified>
</cp:coreProperties>
</file>