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1C4931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житлово-комунального господарства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</w:t>
      </w:r>
      <w:r w:rsidR="00064CCE">
        <w:rPr>
          <w:rFonts w:ascii="Times New Roman" w:hAnsi="Times New Roman" w:cs="Times New Roman"/>
          <w:sz w:val="28"/>
          <w:szCs w:val="28"/>
          <w:lang w:val="uk-UA"/>
        </w:rPr>
        <w:t>дміністрації визначив переможцем підбору на зайняття</w:t>
      </w:r>
      <w:r w:rsidR="00CC3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посади головного спеціаліста </w:t>
      </w:r>
      <w:r w:rsidRPr="001C49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відділу  контролю за благоустроєм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(категорія «В»)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 -</w:t>
      </w:r>
      <w:r w:rsidR="006D2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58C" w:rsidRPr="006D258C">
        <w:rPr>
          <w:rFonts w:ascii="Times New Roman" w:hAnsi="Times New Roman" w:cs="Times New Roman"/>
          <w:sz w:val="28"/>
          <w:szCs w:val="28"/>
          <w:lang w:val="uk-UA"/>
        </w:rPr>
        <w:t>Горбачов</w:t>
      </w:r>
      <w:r w:rsidR="006D25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D258C" w:rsidRPr="006D25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D258C" w:rsidRPr="006D258C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r w:rsidR="006D258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6D258C" w:rsidRPr="006D258C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</w:t>
      </w:r>
      <w:r w:rsidR="006D25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3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45D7D" w:rsidRPr="0084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64CCE"/>
    <w:rsid w:val="000E315C"/>
    <w:rsid w:val="00132501"/>
    <w:rsid w:val="001C4931"/>
    <w:rsid w:val="00245D7D"/>
    <w:rsid w:val="002D32CE"/>
    <w:rsid w:val="005446ED"/>
    <w:rsid w:val="006D258C"/>
    <w:rsid w:val="00845F7A"/>
    <w:rsid w:val="00A86CDD"/>
    <w:rsid w:val="00AE49D8"/>
    <w:rsid w:val="00BF2088"/>
    <w:rsid w:val="00C261F9"/>
    <w:rsid w:val="00CC3FFA"/>
    <w:rsid w:val="00C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dcterms:created xsi:type="dcterms:W3CDTF">2022-08-04T08:00:00Z</dcterms:created>
  <dcterms:modified xsi:type="dcterms:W3CDTF">2022-08-04T08:00:00Z</dcterms:modified>
</cp:coreProperties>
</file>