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9C5018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Default="005A7412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соціального захисту населення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>державної ад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міністрації визначила переможця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вакантної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(категорії В)</w:t>
      </w:r>
      <w:r w:rsidR="009C5018" w:rsidRPr="009C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в період </w:t>
      </w:r>
      <w:r w:rsidR="009C5018" w:rsidRPr="00A86CDD">
        <w:rPr>
          <w:rFonts w:ascii="Times New Roman" w:hAnsi="Times New Roman" w:cs="Times New Roman"/>
          <w:sz w:val="28"/>
          <w:szCs w:val="28"/>
          <w:lang w:val="uk-UA"/>
        </w:rPr>
        <w:t>дії воєнного стану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9C5018" w:rsidRDefault="005A7412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ПІДДУБНЯК</w:t>
      </w:r>
      <w:r w:rsidR="007A4A0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</w:t>
      </w:r>
      <w:r w:rsidR="007A4A0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 w:rsidR="007A4A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 – на посаду 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нарахування державної соціальної допомоги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C5018" w:rsidSect="00A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504FC"/>
    <w:rsid w:val="000E315C"/>
    <w:rsid w:val="00132501"/>
    <w:rsid w:val="00245D7D"/>
    <w:rsid w:val="002D32CE"/>
    <w:rsid w:val="00484C25"/>
    <w:rsid w:val="005A7412"/>
    <w:rsid w:val="00606827"/>
    <w:rsid w:val="00656B39"/>
    <w:rsid w:val="007A4A07"/>
    <w:rsid w:val="00845F7A"/>
    <w:rsid w:val="009C5018"/>
    <w:rsid w:val="00A6535E"/>
    <w:rsid w:val="00A86CDD"/>
    <w:rsid w:val="00AE49D8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CF4DD-8FA5-4BA9-A568-50CC21DD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Єлінська Валентина Василівна</cp:lastModifiedBy>
  <cp:revision>2</cp:revision>
  <dcterms:created xsi:type="dcterms:W3CDTF">2022-08-09T08:49:00Z</dcterms:created>
  <dcterms:modified xsi:type="dcterms:W3CDTF">2022-08-09T08:49:00Z</dcterms:modified>
</cp:coreProperties>
</file>