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174" w:rsidRPr="00866174" w:rsidRDefault="00866174" w:rsidP="0086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 визначив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підбору на зайняття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2914" w:rsidRPr="000A2914" w:rsidRDefault="000A2914" w:rsidP="000A2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914">
        <w:rPr>
          <w:rFonts w:ascii="Times New Roman" w:hAnsi="Times New Roman" w:cs="Times New Roman"/>
          <w:sz w:val="28"/>
          <w:szCs w:val="28"/>
          <w:lang w:val="uk-UA"/>
        </w:rPr>
        <w:t>завідувач сектору з питань мобілізаційної роботи (категорія «Б»)</w:t>
      </w:r>
      <w:r w:rsidRPr="000A2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A2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ЛЕВЧЕНКО Володимир Миколайович</w:t>
      </w:r>
      <w:r w:rsidRPr="000A29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2914" w:rsidRPr="000A2914" w:rsidRDefault="000A2914" w:rsidP="000A291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A2914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A2914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відділу з питань цивільного захисту (категорія «В»)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ПАЩЕНКО Василь Леонтійович</w:t>
      </w:r>
      <w:bookmarkStart w:id="0" w:name="_GoBack"/>
      <w:bookmarkEnd w:id="0"/>
      <w:r w:rsidRPr="000A2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D7D" w:rsidRPr="000A2914" w:rsidRDefault="00245D7D" w:rsidP="000A29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0A2914" w:rsidSect="000A29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45D7D"/>
    <w:rsid w:val="002D32CE"/>
    <w:rsid w:val="00461C61"/>
    <w:rsid w:val="00845F7A"/>
    <w:rsid w:val="00866174"/>
    <w:rsid w:val="00A86CDD"/>
    <w:rsid w:val="00AE49D8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7ADA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10</cp:revision>
  <dcterms:created xsi:type="dcterms:W3CDTF">2022-05-25T12:42:00Z</dcterms:created>
  <dcterms:modified xsi:type="dcterms:W3CDTF">2022-09-29T11:21:00Z</dcterms:modified>
</cp:coreProperties>
</file>