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>Кандидати, допущені до співбесіди на зайняття посади державної служби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категорії «</w:t>
      </w:r>
      <w:r w:rsidR="003C0F32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» –</w:t>
      </w:r>
      <w:r w:rsidRPr="00ED4AA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17966" w:rsidRDefault="00617966" w:rsidP="006179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17966" w:rsidRDefault="003C0F32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головний спеціаліст </w:t>
      </w:r>
      <w:r w:rsidR="00604BC4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сектору внутрішнього аудиту</w:t>
      </w:r>
    </w:p>
    <w:p w:rsidR="00617966" w:rsidRPr="000162F1" w:rsidRDefault="00617966" w:rsidP="0061796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37"/>
        <w:gridCol w:w="3686"/>
        <w:gridCol w:w="2503"/>
        <w:gridCol w:w="2876"/>
      </w:tblGrid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68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503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2876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617966" w:rsidTr="00F57A75">
        <w:tc>
          <w:tcPr>
            <w:tcW w:w="737" w:type="dxa"/>
          </w:tcPr>
          <w:p w:rsidR="00617966" w:rsidRPr="00065F1F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03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876" w:type="dxa"/>
          </w:tcPr>
          <w:p w:rsidR="00617966" w:rsidRDefault="00617966" w:rsidP="00A56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E0400" w:rsidTr="00F57A75">
        <w:tc>
          <w:tcPr>
            <w:tcW w:w="737" w:type="dxa"/>
          </w:tcPr>
          <w:p w:rsidR="005E0400" w:rsidRPr="004E2686" w:rsidRDefault="005E0400" w:rsidP="005E0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26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5E0400" w:rsidRDefault="005E0400" w:rsidP="005E040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ПОТАПЕНКО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2503" w:type="dxa"/>
          </w:tcPr>
          <w:p w:rsidR="005E0400" w:rsidRPr="00CC7A38" w:rsidRDefault="005E0400" w:rsidP="005E0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01.12.2023                     об 11.00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5E0400" w:rsidRDefault="005E0400" w:rsidP="005E0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  <w:tr w:rsidR="005E0400" w:rsidTr="00F57A75">
        <w:tc>
          <w:tcPr>
            <w:tcW w:w="737" w:type="dxa"/>
          </w:tcPr>
          <w:p w:rsidR="005E0400" w:rsidRPr="004E2686" w:rsidRDefault="005E0400" w:rsidP="005E0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5E0400" w:rsidRDefault="005E0400" w:rsidP="005E040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ЖМАКІНА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Леся Володимирівна</w:t>
            </w:r>
          </w:p>
        </w:tc>
        <w:tc>
          <w:tcPr>
            <w:tcW w:w="2503" w:type="dxa"/>
          </w:tcPr>
          <w:p w:rsidR="005E0400" w:rsidRDefault="005E0400" w:rsidP="005E04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01.12.2023                     об 11.00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876" w:type="dxa"/>
          </w:tcPr>
          <w:p w:rsidR="005E0400" w:rsidRDefault="005E0400" w:rsidP="005E04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     Контрактова пл.,2,    1-й поверх</w:t>
            </w:r>
          </w:p>
        </w:tc>
      </w:tr>
    </w:tbl>
    <w:p w:rsidR="00617966" w:rsidRDefault="00617966" w:rsidP="00617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764A" w:rsidRDefault="006A764A" w:rsidP="006A7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764A" w:rsidRPr="0066241B" w:rsidRDefault="006A764A" w:rsidP="006A764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sectPr w:rsidR="006A764A" w:rsidRPr="0066241B" w:rsidSect="00ED4AA2">
      <w:pgSz w:w="11906" w:h="16838"/>
      <w:pgMar w:top="567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66"/>
    <w:rsid w:val="001373F4"/>
    <w:rsid w:val="002B1016"/>
    <w:rsid w:val="003C0F32"/>
    <w:rsid w:val="00431699"/>
    <w:rsid w:val="004739E0"/>
    <w:rsid w:val="00566550"/>
    <w:rsid w:val="005E0400"/>
    <w:rsid w:val="00604BC4"/>
    <w:rsid w:val="00617966"/>
    <w:rsid w:val="0066141F"/>
    <w:rsid w:val="0066241B"/>
    <w:rsid w:val="006A764A"/>
    <w:rsid w:val="007A7D4C"/>
    <w:rsid w:val="007C5D41"/>
    <w:rsid w:val="008D300E"/>
    <w:rsid w:val="008F5C7A"/>
    <w:rsid w:val="0096176D"/>
    <w:rsid w:val="009D6E54"/>
    <w:rsid w:val="009E0ABA"/>
    <w:rsid w:val="009F5A98"/>
    <w:rsid w:val="00AF392C"/>
    <w:rsid w:val="00B102C5"/>
    <w:rsid w:val="00D42AF6"/>
    <w:rsid w:val="00D95302"/>
    <w:rsid w:val="00E81C4F"/>
    <w:rsid w:val="00F57A75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0B8C"/>
  <w15:chartTrackingRefBased/>
  <w15:docId w15:val="{9F99482D-874D-442E-B55B-AD487839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24</cp:revision>
  <dcterms:created xsi:type="dcterms:W3CDTF">2022-05-23T12:44:00Z</dcterms:created>
  <dcterms:modified xsi:type="dcterms:W3CDTF">2023-11-30T11:41:00Z</dcterms:modified>
</cp:coreProperties>
</file>