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913CE5">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913CE5">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4848"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800"/>
        <w:gridCol w:w="6092"/>
      </w:tblGrid>
      <w:tr w:rsidR="002B0C36" w:rsidRPr="002B0C36" w:rsidTr="00F141E7">
        <w:trPr>
          <w:trHeight w:val="418"/>
        </w:trPr>
        <w:tc>
          <w:tcPr>
            <w:tcW w:w="933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CB5E62" w:rsidTr="00F141E7">
        <w:trPr>
          <w:trHeight w:val="826"/>
        </w:trPr>
        <w:tc>
          <w:tcPr>
            <w:tcW w:w="324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lastRenderedPageBreak/>
              <w:t xml:space="preserve">5. </w:t>
            </w:r>
            <w:r w:rsidRPr="0099122B">
              <w:rPr>
                <w:noProof/>
                <w:sz w:val="28"/>
                <w:szCs w:val="28"/>
                <w:lang w:val="uk-UA" w:eastAsia="ru-RU"/>
              </w:rPr>
              <w:t>Здійснення контролю за додержанням суб’єктами надання адміністративних послуг 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 xml:space="preserve">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w:t>
            </w:r>
            <w:r w:rsidRPr="0099122B">
              <w:rPr>
                <w:noProof/>
                <w:sz w:val="28"/>
                <w:szCs w:val="28"/>
                <w:lang w:val="uk-UA" w:eastAsia="ru-RU"/>
              </w:rPr>
              <w:lastRenderedPageBreak/>
              <w:t>адміністратора відділу забезпечення діяльності ЦНАП.</w:t>
            </w:r>
          </w:p>
        </w:tc>
      </w:tr>
      <w:tr w:rsidR="002B0C36" w:rsidRPr="00CB5E62" w:rsidTr="00F141E7">
        <w:tc>
          <w:tcPr>
            <w:tcW w:w="324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Посадовий оклад – 5800,00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CB5E62" w:rsidTr="00F141E7">
        <w:tc>
          <w:tcPr>
            <w:tcW w:w="324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CB5E62" w:rsidTr="00F141E7">
        <w:tc>
          <w:tcPr>
            <w:tcW w:w="324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774CA9" w:rsidRDefault="00774CA9" w:rsidP="002B0C36">
            <w:pPr>
              <w:shd w:val="clear" w:color="auto" w:fill="FFFFFF"/>
              <w:ind w:right="169" w:firstLine="306"/>
              <w:jc w:val="both"/>
              <w:textAlignment w:val="baseline"/>
              <w:rPr>
                <w:b/>
                <w:sz w:val="28"/>
                <w:szCs w:val="28"/>
                <w:lang w:val="uk-UA" w:eastAsia="ru-RU"/>
              </w:rPr>
            </w:pPr>
          </w:p>
          <w:p w:rsidR="00774CA9" w:rsidRDefault="00774CA9" w:rsidP="002B0C36">
            <w:pPr>
              <w:shd w:val="clear" w:color="auto" w:fill="FFFFFF"/>
              <w:ind w:right="169" w:firstLine="306"/>
              <w:jc w:val="both"/>
              <w:textAlignment w:val="baseline"/>
              <w:rPr>
                <w:b/>
                <w:sz w:val="28"/>
                <w:szCs w:val="28"/>
                <w:lang w:val="uk-UA" w:eastAsia="ru-RU"/>
              </w:rPr>
            </w:pPr>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lastRenderedPageBreak/>
              <w:t>Інформація приймається</w:t>
            </w:r>
            <w:r w:rsidRPr="002B0C36">
              <w:rPr>
                <w:sz w:val="28"/>
                <w:szCs w:val="28"/>
                <w:lang w:val="uk-UA" w:eastAsia="ru-RU"/>
              </w:rPr>
              <w:t>:</w:t>
            </w:r>
          </w:p>
          <w:p w:rsidR="002B0C36" w:rsidRPr="002B0C36" w:rsidRDefault="008E4B6A" w:rsidP="00CB5E62">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774CA9">
              <w:rPr>
                <w:sz w:val="28"/>
                <w:szCs w:val="28"/>
                <w:lang w:val="uk-UA" w:eastAsia="ru-RU"/>
              </w:rPr>
              <w:t>6</w:t>
            </w:r>
            <w:r w:rsidR="001C26A9">
              <w:rPr>
                <w:sz w:val="28"/>
                <w:szCs w:val="28"/>
                <w:lang w:val="uk-UA" w:eastAsia="ru-RU"/>
              </w:rPr>
              <w:t xml:space="preserve"> год. 00 хв. </w:t>
            </w:r>
            <w:r w:rsidR="00CB5E62">
              <w:rPr>
                <w:sz w:val="28"/>
                <w:szCs w:val="28"/>
                <w:lang w:val="uk-UA" w:eastAsia="ru-RU"/>
              </w:rPr>
              <w:t>21</w:t>
            </w:r>
            <w:r w:rsidR="00913CE5">
              <w:rPr>
                <w:sz w:val="28"/>
                <w:szCs w:val="28"/>
                <w:lang w:val="uk-UA" w:eastAsia="ru-RU"/>
              </w:rPr>
              <w:t xml:space="preserve"> </w:t>
            </w:r>
            <w:r w:rsidR="00CB5E62">
              <w:rPr>
                <w:sz w:val="28"/>
                <w:szCs w:val="28"/>
                <w:lang w:val="uk-UA" w:eastAsia="ru-RU"/>
              </w:rPr>
              <w:t>листопада</w:t>
            </w:r>
            <w:r w:rsidR="00D80EAF">
              <w:rPr>
                <w:sz w:val="28"/>
                <w:szCs w:val="28"/>
                <w:lang w:val="uk-UA" w:eastAsia="ru-RU"/>
              </w:rPr>
              <w:t xml:space="preserve"> </w:t>
            </w:r>
            <w:r w:rsidR="002B0C36" w:rsidRPr="002B0C36">
              <w:rPr>
                <w:sz w:val="28"/>
                <w:szCs w:val="28"/>
                <w:lang w:val="uk-UA" w:eastAsia="ru-RU"/>
              </w:rPr>
              <w:t>202</w:t>
            </w:r>
            <w:r>
              <w:rPr>
                <w:sz w:val="28"/>
                <w:szCs w:val="28"/>
                <w:lang w:val="uk-UA" w:eastAsia="ru-RU"/>
              </w:rPr>
              <w:t>3</w:t>
            </w:r>
            <w:r w:rsidR="002B0C36" w:rsidRPr="002B0C36">
              <w:rPr>
                <w:sz w:val="28"/>
                <w:szCs w:val="28"/>
                <w:lang w:val="uk-UA" w:eastAsia="ru-RU"/>
              </w:rPr>
              <w:t xml:space="preserve"> року.</w:t>
            </w:r>
          </w:p>
        </w:tc>
      </w:tr>
      <w:tr w:rsidR="002B0C36" w:rsidRPr="00CB5E62" w:rsidTr="00F141E7">
        <w:tc>
          <w:tcPr>
            <w:tcW w:w="324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rsidR="0005249A" w:rsidRPr="008E4B6A" w:rsidRDefault="00F141E7" w:rsidP="002B0C36">
            <w:pPr>
              <w:spacing w:after="240"/>
              <w:ind w:right="128" w:firstLine="307"/>
              <w:jc w:val="both"/>
              <w:rPr>
                <w:color w:val="0070C0"/>
                <w:sz w:val="28"/>
                <w:szCs w:val="28"/>
                <w:u w:val="single"/>
                <w:shd w:val="clear" w:color="auto" w:fill="FFFFFF"/>
                <w:lang w:val="ru-RU"/>
              </w:rPr>
            </w:pPr>
            <w:hyperlink r:id="rId6" w:history="1">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hyperlink>
          </w:p>
          <w:p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F141E7">
        <w:tc>
          <w:tcPr>
            <w:tcW w:w="933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CB5E62" w:rsidTr="00F141E7">
        <w:trPr>
          <w:trHeight w:val="457"/>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F141E7">
        <w:trPr>
          <w:trHeight w:val="521"/>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F141E7">
        <w:trPr>
          <w:trHeight w:val="373"/>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F141E7">
        <w:trPr>
          <w:trHeight w:val="425"/>
        </w:trPr>
        <w:tc>
          <w:tcPr>
            <w:tcW w:w="933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F141E7"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rsidTr="00F141E7">
        <w:tc>
          <w:tcPr>
            <w:tcW w:w="324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CB5E62" w:rsidTr="00F141E7">
        <w:trPr>
          <w:trHeight w:val="768"/>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CB5E62" w:rsidTr="00F141E7">
        <w:trPr>
          <w:trHeight w:val="768"/>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CB5E62" w:rsidTr="00F141E7">
        <w:trPr>
          <w:trHeight w:val="768"/>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F141E7">
        <w:trPr>
          <w:trHeight w:val="310"/>
        </w:trPr>
        <w:tc>
          <w:tcPr>
            <w:tcW w:w="933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F141E7">
        <w:tc>
          <w:tcPr>
            <w:tcW w:w="324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F141E7">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CB5E62" w:rsidTr="00F141E7">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bl>
    <w:p w:rsidR="00CB5E62" w:rsidRPr="00CB5E62" w:rsidRDefault="00CB5E62" w:rsidP="00CB5E62">
      <w:pPr>
        <w:rPr>
          <w:lang w:val="uk-UA" w:eastAsia="ru-RU"/>
        </w:rPr>
      </w:pPr>
      <w:bookmarkStart w:id="6" w:name="_GoBack"/>
      <w:bookmarkEnd w:id="6"/>
    </w:p>
    <w:p w:rsidR="00CB5E62" w:rsidRPr="00CB5E62" w:rsidRDefault="00CB5E62" w:rsidP="00CB5E62">
      <w:pPr>
        <w:rPr>
          <w:lang w:val="uk-UA" w:eastAsia="ru-RU"/>
        </w:rPr>
      </w:pPr>
    </w:p>
    <w:p w:rsidR="008B35AD" w:rsidRDefault="008B35AD" w:rsidP="00913CE5">
      <w:pPr>
        <w:rPr>
          <w:lang w:val="ru-RU"/>
        </w:rPr>
      </w:pPr>
    </w:p>
    <w:sectPr w:rsidR="008B35AD"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6228"/>
    <w:rsid w:val="0044506A"/>
    <w:rsid w:val="004905F5"/>
    <w:rsid w:val="00491E24"/>
    <w:rsid w:val="004C7860"/>
    <w:rsid w:val="0052408B"/>
    <w:rsid w:val="005318CE"/>
    <w:rsid w:val="0053488D"/>
    <w:rsid w:val="005576D7"/>
    <w:rsid w:val="005759E8"/>
    <w:rsid w:val="005B3104"/>
    <w:rsid w:val="00617BE7"/>
    <w:rsid w:val="0066542D"/>
    <w:rsid w:val="006C53A4"/>
    <w:rsid w:val="006F635B"/>
    <w:rsid w:val="00774CA9"/>
    <w:rsid w:val="007C3E48"/>
    <w:rsid w:val="008B35AD"/>
    <w:rsid w:val="008D4609"/>
    <w:rsid w:val="008D65F2"/>
    <w:rsid w:val="008E1AE5"/>
    <w:rsid w:val="008E4B6A"/>
    <w:rsid w:val="00905C92"/>
    <w:rsid w:val="00913CE5"/>
    <w:rsid w:val="00922A63"/>
    <w:rsid w:val="00935607"/>
    <w:rsid w:val="00966A68"/>
    <w:rsid w:val="00984BE0"/>
    <w:rsid w:val="0099122B"/>
    <w:rsid w:val="009E3060"/>
    <w:rsid w:val="00A139DF"/>
    <w:rsid w:val="00A2304A"/>
    <w:rsid w:val="00A91C88"/>
    <w:rsid w:val="00AB772C"/>
    <w:rsid w:val="00B06E22"/>
    <w:rsid w:val="00B35C4D"/>
    <w:rsid w:val="00B719ED"/>
    <w:rsid w:val="00BB4E19"/>
    <w:rsid w:val="00BF15CE"/>
    <w:rsid w:val="00CB5E62"/>
    <w:rsid w:val="00CC46DE"/>
    <w:rsid w:val="00D67A4B"/>
    <w:rsid w:val="00D80EAF"/>
    <w:rsid w:val="00D85D11"/>
    <w:rsid w:val="00DF030C"/>
    <w:rsid w:val="00E028DE"/>
    <w:rsid w:val="00E155D7"/>
    <w:rsid w:val="00F04BDB"/>
    <w:rsid w:val="00F141E7"/>
    <w:rsid w:val="00FB1695"/>
    <w:rsid w:val="00FB4436"/>
    <w:rsid w:val="00FD735E"/>
    <w:rsid w:val="00FF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 w:id="671834529">
      <w:bodyDiv w:val="1"/>
      <w:marLeft w:val="0"/>
      <w:marRight w:val="0"/>
      <w:marTop w:val="0"/>
      <w:marBottom w:val="0"/>
      <w:divBdr>
        <w:top w:val="none" w:sz="0" w:space="0" w:color="auto"/>
        <w:left w:val="none" w:sz="0" w:space="0" w:color="auto"/>
        <w:bottom w:val="none" w:sz="0" w:space="0" w:color="auto"/>
        <w:right w:val="none" w:sz="0" w:space="0" w:color="auto"/>
      </w:divBdr>
    </w:div>
    <w:div w:id="1422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A8A5D-74C9-47F8-9FBC-603BB21D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5100</Words>
  <Characters>2907</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Долюк Станіслав Юрійович</cp:lastModifiedBy>
  <cp:revision>3</cp:revision>
  <cp:lastPrinted>2023-11-08T14:03:00Z</cp:lastPrinted>
  <dcterms:created xsi:type="dcterms:W3CDTF">2023-11-08T14:03:00Z</dcterms:created>
  <dcterms:modified xsi:type="dcterms:W3CDTF">2023-11-08T14:04:00Z</dcterms:modified>
</cp:coreProperties>
</file>