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036229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вакантної посади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Pr="00845F7A" w:rsidRDefault="00DF7CD6" w:rsidP="00036229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апарату Подільської районної в місті Києві державної адміністрації БОЙКО О.П.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визначи</w:t>
      </w:r>
      <w:r w:rsidR="00481D57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переможцем </w:t>
      </w:r>
      <w:r w:rsidR="00D036C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бору на зайняття посади </w:t>
      </w:r>
      <w:r w:rsidR="00A651DB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</w:t>
      </w:r>
      <w:bookmarkStart w:id="0" w:name="_GoBack"/>
      <w:bookmarkEnd w:id="0"/>
      <w:r w:rsidR="00641182">
        <w:rPr>
          <w:rFonts w:ascii="Times New Roman" w:hAnsi="Times New Roman" w:cs="Times New Roman"/>
          <w:sz w:val="28"/>
          <w:szCs w:val="28"/>
          <w:lang w:val="uk-UA"/>
        </w:rPr>
        <w:t>сектору внутрішнього аудиту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</w:t>
      </w:r>
      <w:r w:rsidR="00A651D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A8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CDD" w:rsidRPr="00A86CDD">
        <w:rPr>
          <w:rFonts w:ascii="Times New Roman" w:hAnsi="Times New Roman" w:cs="Times New Roman"/>
          <w:sz w:val="28"/>
          <w:szCs w:val="28"/>
          <w:lang w:val="uk-UA"/>
        </w:rPr>
        <w:t xml:space="preserve">в період дії воєнного стану </w:t>
      </w:r>
      <w:r w:rsidR="00036229">
        <w:rPr>
          <w:bCs/>
          <w:sz w:val="28"/>
          <w:szCs w:val="28"/>
          <w:lang w:val="uk-UA"/>
        </w:rPr>
        <w:t>–</w:t>
      </w:r>
      <w:r w:rsidR="00481D57">
        <w:rPr>
          <w:bCs/>
          <w:sz w:val="28"/>
          <w:szCs w:val="28"/>
          <w:lang w:val="uk-UA"/>
        </w:rPr>
        <w:t xml:space="preserve"> </w:t>
      </w:r>
      <w:r w:rsidR="00F43983">
        <w:rPr>
          <w:rFonts w:ascii="Times New Roman" w:hAnsi="Times New Roman" w:cs="Times New Roman"/>
          <w:b/>
          <w:sz w:val="28"/>
          <w:szCs w:val="28"/>
          <w:lang w:val="uk-UA"/>
        </w:rPr>
        <w:t>ЖМАКІНУ Лесю Володимирівну</w:t>
      </w:r>
    </w:p>
    <w:sectPr w:rsidR="00245D7D" w:rsidRPr="00845F7A" w:rsidSect="00641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6229"/>
    <w:rsid w:val="00040E44"/>
    <w:rsid w:val="00132501"/>
    <w:rsid w:val="00245D7D"/>
    <w:rsid w:val="002D32CE"/>
    <w:rsid w:val="003D5561"/>
    <w:rsid w:val="00461C61"/>
    <w:rsid w:val="00481D57"/>
    <w:rsid w:val="00641182"/>
    <w:rsid w:val="00845F7A"/>
    <w:rsid w:val="00A651DB"/>
    <w:rsid w:val="00A86CDD"/>
    <w:rsid w:val="00AE49D8"/>
    <w:rsid w:val="00BF2088"/>
    <w:rsid w:val="00C261F9"/>
    <w:rsid w:val="00D036CB"/>
    <w:rsid w:val="00DF7CD6"/>
    <w:rsid w:val="00ED706D"/>
    <w:rsid w:val="00F4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D73D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17</cp:revision>
  <dcterms:created xsi:type="dcterms:W3CDTF">2022-05-25T12:42:00Z</dcterms:created>
  <dcterms:modified xsi:type="dcterms:W3CDTF">2023-12-01T09:30:00Z</dcterms:modified>
</cp:coreProperties>
</file>