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7FF4" w14:textId="5D5AFB0E" w:rsidR="00530825" w:rsidRDefault="00530825" w:rsidP="00D074FA">
      <w:pPr>
        <w:shd w:val="clear" w:color="auto" w:fill="FFFFFF"/>
        <w:spacing w:after="0" w:line="255" w:lineRule="atLeast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14:paraId="28B7AF13" w14:textId="77777777" w:rsidR="00185D9F" w:rsidRPr="00185D9F" w:rsidRDefault="00185D9F" w:rsidP="00185D9F">
      <w:pPr>
        <w:shd w:val="clear" w:color="auto" w:fill="FFFFFF"/>
        <w:spacing w:after="0" w:line="255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85D9F">
        <w:rPr>
          <w:rFonts w:eastAsia="Times New Roman" w:cs="Times New Roman"/>
          <w:b/>
          <w:bCs/>
          <w:color w:val="000000"/>
          <w:szCs w:val="28"/>
          <w:lang w:eastAsia="ru-RU"/>
        </w:rPr>
        <w:t>ЗВІТ</w:t>
      </w:r>
    </w:p>
    <w:p w14:paraId="1C4ACBA6" w14:textId="065E38C8" w:rsidR="00530825" w:rsidRDefault="00EF597B" w:rsidP="00530825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 w:rsidRPr="0004333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333B">
        <w:rPr>
          <w:rFonts w:ascii="Times New Roman" w:hAnsi="Times New Roman"/>
          <w:sz w:val="28"/>
          <w:szCs w:val="28"/>
        </w:rPr>
        <w:t>проведен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громадськ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</w:t>
      </w:r>
      <w:r w:rsidRPr="0004333B">
        <w:rPr>
          <w:rFonts w:ascii="Times New Roman" w:hAnsi="Times New Roman"/>
          <w:sz w:val="28"/>
          <w:szCs w:val="28"/>
        </w:rPr>
        <w:t xml:space="preserve"> обговорення </w:t>
      </w:r>
    </w:p>
    <w:p w14:paraId="67B50B53" w14:textId="77777777" w:rsidR="00D074FA" w:rsidRPr="00D074FA" w:rsidRDefault="00D074FA" w:rsidP="00D074FA">
      <w:pPr>
        <w:rPr>
          <w:lang w:val="uk-UA" w:eastAsia="ru-RU"/>
        </w:rPr>
      </w:pPr>
      <w:bookmarkStart w:id="0" w:name="_GoBack"/>
      <w:bookmarkEnd w:id="0"/>
    </w:p>
    <w:p w14:paraId="63F05944" w14:textId="4438E6C6" w:rsidR="00445552" w:rsidRPr="00B205C8" w:rsidRDefault="00EF597B" w:rsidP="009307DD">
      <w:pPr>
        <w:pStyle w:val="a8"/>
        <w:numPr>
          <w:ilvl w:val="0"/>
          <w:numId w:val="8"/>
        </w:numPr>
      </w:pPr>
      <w:r w:rsidRPr="009307DD">
        <w:t xml:space="preserve">Орган </w:t>
      </w:r>
      <w:proofErr w:type="spellStart"/>
      <w:r w:rsidRPr="009307DD">
        <w:t>виконавчої</w:t>
      </w:r>
      <w:proofErr w:type="spellEnd"/>
      <w:r w:rsidRPr="009307DD">
        <w:t xml:space="preserve"> </w:t>
      </w:r>
      <w:proofErr w:type="spellStart"/>
      <w:r w:rsidRPr="009307DD">
        <w:t>вл</w:t>
      </w:r>
      <w:r w:rsidR="009307DD">
        <w:t>ади</w:t>
      </w:r>
      <w:proofErr w:type="spellEnd"/>
      <w:r w:rsidR="009307DD">
        <w:t xml:space="preserve">, </w:t>
      </w:r>
      <w:proofErr w:type="spellStart"/>
      <w:r w:rsidR="009307DD">
        <w:t>який</w:t>
      </w:r>
      <w:proofErr w:type="spellEnd"/>
      <w:r w:rsidR="009307DD">
        <w:t xml:space="preserve"> проводить </w:t>
      </w:r>
      <w:proofErr w:type="spellStart"/>
      <w:r w:rsidR="009307DD">
        <w:t>обговорення</w:t>
      </w:r>
      <w:proofErr w:type="spellEnd"/>
      <w:r w:rsidR="00B205C8">
        <w:rPr>
          <w:lang w:val="uk-UA"/>
        </w:rPr>
        <w:t xml:space="preserve">: </w:t>
      </w:r>
    </w:p>
    <w:p w14:paraId="49584D35" w14:textId="77777777" w:rsidR="00B205C8" w:rsidRDefault="00B205C8" w:rsidP="00B205C8">
      <w:pPr>
        <w:pStyle w:val="a8"/>
        <w:ind w:left="360"/>
        <w:rPr>
          <w:lang w:val="uk-UA"/>
        </w:rPr>
      </w:pPr>
    </w:p>
    <w:p w14:paraId="50166322" w14:textId="77777777" w:rsidR="00B205C8" w:rsidRDefault="00B205C8" w:rsidP="00B205C8">
      <w:pPr>
        <w:pStyle w:val="a8"/>
        <w:ind w:left="360"/>
      </w:pPr>
      <w:proofErr w:type="spellStart"/>
      <w:r>
        <w:t>Подільська</w:t>
      </w:r>
      <w:proofErr w:type="spellEnd"/>
      <w:r>
        <w:t xml:space="preserve"> </w:t>
      </w:r>
      <w:proofErr w:type="spellStart"/>
      <w:r>
        <w:t>районна</w:t>
      </w:r>
      <w:proofErr w:type="spellEnd"/>
      <w:r>
        <w:t xml:space="preserve">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адміністрація</w:t>
      </w:r>
      <w:proofErr w:type="spellEnd"/>
    </w:p>
    <w:p w14:paraId="05E5E90B" w14:textId="77777777" w:rsidR="00B205C8" w:rsidRDefault="00B205C8" w:rsidP="00B205C8">
      <w:pPr>
        <w:pStyle w:val="a8"/>
        <w:ind w:left="360"/>
      </w:pPr>
    </w:p>
    <w:p w14:paraId="4035D22E" w14:textId="602A0EBB" w:rsidR="00B205C8" w:rsidRPr="009307DD" w:rsidRDefault="00B205C8" w:rsidP="00B205C8">
      <w:pPr>
        <w:pStyle w:val="a8"/>
        <w:ind w:left="360"/>
      </w:pPr>
      <w:r>
        <w:t>(</w:t>
      </w:r>
      <w:proofErr w:type="gramStart"/>
      <w:r>
        <w:t>у рамках</w:t>
      </w:r>
      <w:proofErr w:type="gram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Інтегрований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-ІІ» та заходу </w:t>
      </w:r>
      <w:proofErr w:type="spellStart"/>
      <w:r>
        <w:t>Майстерня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Києва</w:t>
      </w:r>
      <w:proofErr w:type="spellEnd"/>
      <w:r>
        <w:t xml:space="preserve"> 2023: «</w:t>
      </w:r>
      <w:proofErr w:type="spellStart"/>
      <w:r>
        <w:t>Стійке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: шлях до перемоги» за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Німецького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(GIZ) на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Департаментому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>)).</w:t>
      </w:r>
    </w:p>
    <w:p w14:paraId="169D8336" w14:textId="77777777" w:rsidR="009307DD" w:rsidRPr="009307DD" w:rsidRDefault="009307DD" w:rsidP="009307DD">
      <w:pPr>
        <w:pStyle w:val="a8"/>
        <w:ind w:left="720"/>
      </w:pPr>
    </w:p>
    <w:p w14:paraId="33BF6B9C" w14:textId="0AA37128" w:rsidR="00185D9F" w:rsidRPr="00B205C8" w:rsidRDefault="00EF597B" w:rsidP="009307DD">
      <w:pPr>
        <w:pStyle w:val="a8"/>
        <w:numPr>
          <w:ilvl w:val="0"/>
          <w:numId w:val="8"/>
        </w:numPr>
        <w:rPr>
          <w:rStyle w:val="a4"/>
          <w:b w:val="0"/>
          <w:bCs w:val="0"/>
        </w:rPr>
      </w:pPr>
      <w:proofErr w:type="spellStart"/>
      <w:r w:rsidRPr="009307DD">
        <w:rPr>
          <w:rStyle w:val="a4"/>
          <w:b w:val="0"/>
          <w:bCs w:val="0"/>
          <w:szCs w:val="28"/>
        </w:rPr>
        <w:t>Питання</w:t>
      </w:r>
      <w:proofErr w:type="spellEnd"/>
      <w:r w:rsidR="009307DD" w:rsidRPr="009307DD">
        <w:rPr>
          <w:rStyle w:val="a4"/>
          <w:b w:val="0"/>
          <w:bCs w:val="0"/>
          <w:szCs w:val="28"/>
        </w:rPr>
        <w:t xml:space="preserve"> </w:t>
      </w:r>
      <w:proofErr w:type="spellStart"/>
      <w:r w:rsidRPr="009307DD">
        <w:rPr>
          <w:rStyle w:val="a4"/>
          <w:b w:val="0"/>
          <w:bCs w:val="0"/>
          <w:szCs w:val="28"/>
        </w:rPr>
        <w:t>або</w:t>
      </w:r>
      <w:proofErr w:type="spellEnd"/>
      <w:r w:rsidR="009307DD" w:rsidRPr="009307DD">
        <w:rPr>
          <w:rStyle w:val="a4"/>
          <w:b w:val="0"/>
          <w:bCs w:val="0"/>
          <w:szCs w:val="28"/>
        </w:rPr>
        <w:t xml:space="preserve"> </w:t>
      </w:r>
      <w:proofErr w:type="spellStart"/>
      <w:r w:rsidR="00530825">
        <w:rPr>
          <w:rStyle w:val="a4"/>
          <w:b w:val="0"/>
          <w:bCs w:val="0"/>
          <w:szCs w:val="28"/>
        </w:rPr>
        <w:t>назва</w:t>
      </w:r>
      <w:proofErr w:type="spellEnd"/>
      <w:r w:rsidR="00530825">
        <w:rPr>
          <w:rStyle w:val="a4"/>
          <w:b w:val="0"/>
          <w:bCs w:val="0"/>
          <w:szCs w:val="28"/>
        </w:rPr>
        <w:t xml:space="preserve"> про</w:t>
      </w:r>
      <w:r w:rsidR="00530825">
        <w:rPr>
          <w:rStyle w:val="a4"/>
          <w:b w:val="0"/>
          <w:bCs w:val="0"/>
          <w:szCs w:val="28"/>
          <w:lang w:val="uk-UA"/>
        </w:rPr>
        <w:t>є</w:t>
      </w:r>
      <w:proofErr w:type="spellStart"/>
      <w:r w:rsidRPr="009307DD">
        <w:rPr>
          <w:rStyle w:val="a4"/>
          <w:b w:val="0"/>
          <w:bCs w:val="0"/>
          <w:szCs w:val="28"/>
        </w:rPr>
        <w:t>кту</w:t>
      </w:r>
      <w:proofErr w:type="spellEnd"/>
      <w:r w:rsidRPr="009307DD">
        <w:rPr>
          <w:rStyle w:val="a4"/>
          <w:b w:val="0"/>
          <w:bCs w:val="0"/>
          <w:szCs w:val="28"/>
        </w:rPr>
        <w:t xml:space="preserve"> акта, </w:t>
      </w:r>
      <w:proofErr w:type="spellStart"/>
      <w:r w:rsidRPr="009307DD">
        <w:rPr>
          <w:rStyle w:val="a4"/>
          <w:b w:val="0"/>
          <w:bCs w:val="0"/>
          <w:szCs w:val="28"/>
        </w:rPr>
        <w:t>винесеного</w:t>
      </w:r>
      <w:proofErr w:type="spellEnd"/>
      <w:r w:rsidRPr="009307DD">
        <w:rPr>
          <w:rStyle w:val="a4"/>
          <w:b w:val="0"/>
          <w:bCs w:val="0"/>
          <w:szCs w:val="28"/>
        </w:rPr>
        <w:t xml:space="preserve"> на </w:t>
      </w:r>
      <w:proofErr w:type="spellStart"/>
      <w:r w:rsidRPr="009307DD">
        <w:rPr>
          <w:rStyle w:val="a4"/>
          <w:b w:val="0"/>
          <w:bCs w:val="0"/>
          <w:szCs w:val="28"/>
        </w:rPr>
        <w:t>обговорення</w:t>
      </w:r>
      <w:proofErr w:type="spellEnd"/>
      <w:r w:rsidR="00B205C8">
        <w:rPr>
          <w:rStyle w:val="a4"/>
          <w:b w:val="0"/>
          <w:bCs w:val="0"/>
          <w:szCs w:val="28"/>
          <w:lang w:val="uk-UA"/>
        </w:rPr>
        <w:t xml:space="preserve">: </w:t>
      </w:r>
    </w:p>
    <w:p w14:paraId="09F64D8F" w14:textId="77777777" w:rsidR="00B205C8" w:rsidRDefault="00B205C8" w:rsidP="00B205C8">
      <w:pPr>
        <w:pStyle w:val="a8"/>
        <w:ind w:left="360"/>
        <w:rPr>
          <w:rStyle w:val="a4"/>
          <w:b w:val="0"/>
          <w:bCs w:val="0"/>
          <w:szCs w:val="28"/>
          <w:lang w:val="uk-UA"/>
        </w:rPr>
      </w:pPr>
    </w:p>
    <w:p w14:paraId="24231395" w14:textId="25CCD269" w:rsidR="00B205C8" w:rsidRPr="00E512A1" w:rsidRDefault="00E512A1" w:rsidP="00180368">
      <w:pPr>
        <w:pStyle w:val="a8"/>
        <w:ind w:left="360"/>
        <w:rPr>
          <w:rStyle w:val="a4"/>
          <w:b w:val="0"/>
          <w:bCs w:val="0"/>
          <w:lang w:val="uk-UA"/>
        </w:rPr>
      </w:pPr>
      <w:r w:rsidRPr="00E512A1">
        <w:rPr>
          <w:rStyle w:val="a4"/>
          <w:b w:val="0"/>
          <w:bCs w:val="0"/>
          <w:lang w:val="uk-UA"/>
        </w:rPr>
        <w:t xml:space="preserve">Старт публічних консультацій щодо благоустрою території в межах проспекту Правди, вулиці Наталії Ужвій, </w:t>
      </w:r>
      <w:proofErr w:type="spellStart"/>
      <w:r w:rsidRPr="00E512A1">
        <w:rPr>
          <w:rStyle w:val="a4"/>
          <w:b w:val="0"/>
          <w:bCs w:val="0"/>
          <w:lang w:val="uk-UA"/>
        </w:rPr>
        <w:t>Новомостицької</w:t>
      </w:r>
      <w:proofErr w:type="spellEnd"/>
      <w:r w:rsidRPr="00E512A1">
        <w:rPr>
          <w:rStyle w:val="a4"/>
          <w:b w:val="0"/>
          <w:bCs w:val="0"/>
          <w:lang w:val="uk-UA"/>
        </w:rPr>
        <w:t xml:space="preserve"> та провулку Квітневого з влаштуванням зон відпочинку, спортивних та ігрових майданчиків.</w:t>
      </w:r>
    </w:p>
    <w:p w14:paraId="519013F7" w14:textId="77777777" w:rsidR="009307DD" w:rsidRPr="00E512A1" w:rsidRDefault="009307DD" w:rsidP="009307DD">
      <w:pPr>
        <w:pStyle w:val="a8"/>
        <w:rPr>
          <w:lang w:val="uk-UA"/>
        </w:rPr>
      </w:pPr>
    </w:p>
    <w:p w14:paraId="1F5AD1D6" w14:textId="70D0A0A8" w:rsidR="00445552" w:rsidRPr="001C5922" w:rsidRDefault="00185D9F" w:rsidP="009307DD">
      <w:pPr>
        <w:pStyle w:val="a8"/>
        <w:numPr>
          <w:ilvl w:val="0"/>
          <w:numId w:val="8"/>
        </w:numPr>
        <w:rPr>
          <w:szCs w:val="27"/>
        </w:rPr>
      </w:pPr>
      <w:proofErr w:type="spellStart"/>
      <w:r w:rsidRPr="009307DD">
        <w:t>Інформація</w:t>
      </w:r>
      <w:proofErr w:type="spellEnd"/>
      <w:r w:rsidRPr="009307DD">
        <w:t xml:space="preserve"> про </w:t>
      </w:r>
      <w:proofErr w:type="spellStart"/>
      <w:r w:rsidRPr="009307DD">
        <w:t>осіб</w:t>
      </w:r>
      <w:proofErr w:type="spellEnd"/>
      <w:r w:rsidRPr="009307DD">
        <w:t xml:space="preserve">, </w:t>
      </w:r>
      <w:proofErr w:type="spellStart"/>
      <w:r w:rsidRPr="009307DD">
        <w:t>що</w:t>
      </w:r>
      <w:proofErr w:type="spellEnd"/>
      <w:r w:rsidRPr="009307DD">
        <w:t xml:space="preserve"> взяли участь </w:t>
      </w:r>
      <w:r w:rsidR="00530825">
        <w:rPr>
          <w:lang w:val="uk-UA"/>
        </w:rPr>
        <w:t>в</w:t>
      </w:r>
      <w:r w:rsidR="009307DD">
        <w:rPr>
          <w:lang w:val="uk-UA"/>
        </w:rPr>
        <w:t xml:space="preserve"> </w:t>
      </w:r>
      <w:proofErr w:type="spellStart"/>
      <w:r w:rsidRPr="009307DD">
        <w:t>обговоренні</w:t>
      </w:r>
      <w:proofErr w:type="spellEnd"/>
    </w:p>
    <w:p w14:paraId="636CE450" w14:textId="77777777" w:rsidR="001C5922" w:rsidRDefault="001C5922" w:rsidP="001C5922">
      <w:pPr>
        <w:pStyle w:val="a8"/>
        <w:ind w:left="360"/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34"/>
        <w:gridCol w:w="4635"/>
      </w:tblGrid>
      <w:tr w:rsidR="001C5922" w14:paraId="19710BB2" w14:textId="77777777" w:rsidTr="001C5922">
        <w:tc>
          <w:tcPr>
            <w:tcW w:w="4634" w:type="dxa"/>
          </w:tcPr>
          <w:p w14:paraId="470AD32F" w14:textId="66D564BF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Загальна кількість учасників</w:t>
            </w:r>
          </w:p>
        </w:tc>
        <w:tc>
          <w:tcPr>
            <w:tcW w:w="4635" w:type="dxa"/>
          </w:tcPr>
          <w:p w14:paraId="055498A8" w14:textId="085BDAA3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23</w:t>
            </w:r>
          </w:p>
        </w:tc>
      </w:tr>
    </w:tbl>
    <w:p w14:paraId="1F8481BA" w14:textId="6A4D569B" w:rsidR="001C5922" w:rsidRPr="001C5922" w:rsidRDefault="001C5922" w:rsidP="001C5922">
      <w:pPr>
        <w:pStyle w:val="a8"/>
        <w:rPr>
          <w:szCs w:val="27"/>
          <w:lang w:val="uk-UA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634"/>
      </w:tblGrid>
      <w:tr w:rsidR="001C5922" w14:paraId="14A88D3E" w14:textId="77777777" w:rsidTr="001C5922">
        <w:tc>
          <w:tcPr>
            <w:tcW w:w="4814" w:type="dxa"/>
          </w:tcPr>
          <w:p w14:paraId="46DF37D4" w14:textId="034D7918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Стать учасників</w:t>
            </w:r>
          </w:p>
        </w:tc>
        <w:tc>
          <w:tcPr>
            <w:tcW w:w="4815" w:type="dxa"/>
          </w:tcPr>
          <w:p w14:paraId="7C6DA038" w14:textId="57434CDD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Кількість</w:t>
            </w:r>
          </w:p>
        </w:tc>
      </w:tr>
      <w:tr w:rsidR="001C5922" w14:paraId="01B2DF10" w14:textId="77777777" w:rsidTr="001C5922">
        <w:tc>
          <w:tcPr>
            <w:tcW w:w="4814" w:type="dxa"/>
          </w:tcPr>
          <w:p w14:paraId="5D1D4A63" w14:textId="45C5682B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Жінки</w:t>
            </w:r>
          </w:p>
        </w:tc>
        <w:tc>
          <w:tcPr>
            <w:tcW w:w="4815" w:type="dxa"/>
          </w:tcPr>
          <w:p w14:paraId="47BB90E8" w14:textId="4171878D" w:rsidR="001C5922" w:rsidRPr="00180368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18</w:t>
            </w:r>
          </w:p>
        </w:tc>
      </w:tr>
      <w:tr w:rsidR="001C5922" w14:paraId="2143F3C0" w14:textId="77777777" w:rsidTr="001C5922">
        <w:tc>
          <w:tcPr>
            <w:tcW w:w="4814" w:type="dxa"/>
          </w:tcPr>
          <w:p w14:paraId="213F319B" w14:textId="79F6CEEE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Чоловіки</w:t>
            </w:r>
          </w:p>
        </w:tc>
        <w:tc>
          <w:tcPr>
            <w:tcW w:w="4815" w:type="dxa"/>
          </w:tcPr>
          <w:p w14:paraId="105ED5FD" w14:textId="3B6A11C0" w:rsidR="001C5922" w:rsidRPr="00180368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5</w:t>
            </w:r>
          </w:p>
        </w:tc>
      </w:tr>
    </w:tbl>
    <w:p w14:paraId="5ED1383B" w14:textId="4E2B3847" w:rsidR="001C5922" w:rsidRDefault="001C5922" w:rsidP="001C5922">
      <w:pPr>
        <w:pStyle w:val="a8"/>
        <w:rPr>
          <w:szCs w:val="27"/>
          <w:lang w:val="uk-UA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634"/>
      </w:tblGrid>
      <w:tr w:rsidR="001C5922" w14:paraId="27FABDCE" w14:textId="77777777" w:rsidTr="001C5922">
        <w:tc>
          <w:tcPr>
            <w:tcW w:w="4814" w:type="dxa"/>
          </w:tcPr>
          <w:p w14:paraId="58C644F5" w14:textId="730000EC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Вік учасників</w:t>
            </w:r>
          </w:p>
        </w:tc>
        <w:tc>
          <w:tcPr>
            <w:tcW w:w="4815" w:type="dxa"/>
          </w:tcPr>
          <w:p w14:paraId="49504884" w14:textId="70933E0A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Кількість</w:t>
            </w:r>
          </w:p>
        </w:tc>
      </w:tr>
      <w:tr w:rsidR="001C5922" w14:paraId="5258A41F" w14:textId="77777777" w:rsidTr="001C5922">
        <w:tc>
          <w:tcPr>
            <w:tcW w:w="4814" w:type="dxa"/>
          </w:tcPr>
          <w:p w14:paraId="5950571C" w14:textId="0BBA02BE" w:rsidR="001C5922" w:rsidRP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18-24 років</w:t>
            </w:r>
          </w:p>
        </w:tc>
        <w:tc>
          <w:tcPr>
            <w:tcW w:w="4815" w:type="dxa"/>
          </w:tcPr>
          <w:p w14:paraId="7A2AADC0" w14:textId="6F37D14F" w:rsidR="001C5922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0</w:t>
            </w:r>
          </w:p>
        </w:tc>
      </w:tr>
      <w:tr w:rsidR="001C5922" w14:paraId="02319A97" w14:textId="77777777" w:rsidTr="001C5922">
        <w:tc>
          <w:tcPr>
            <w:tcW w:w="4814" w:type="dxa"/>
          </w:tcPr>
          <w:p w14:paraId="50B76371" w14:textId="22AC203B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25-34 років</w:t>
            </w:r>
          </w:p>
        </w:tc>
        <w:tc>
          <w:tcPr>
            <w:tcW w:w="4815" w:type="dxa"/>
          </w:tcPr>
          <w:p w14:paraId="266EC2BD" w14:textId="15ACB99F" w:rsidR="001C5922" w:rsidRPr="00180368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12</w:t>
            </w:r>
          </w:p>
        </w:tc>
      </w:tr>
      <w:tr w:rsidR="001C5922" w14:paraId="74F28B09" w14:textId="77777777" w:rsidTr="001C5922">
        <w:tc>
          <w:tcPr>
            <w:tcW w:w="4814" w:type="dxa"/>
          </w:tcPr>
          <w:p w14:paraId="3DC07E17" w14:textId="0C840E57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34-49 років</w:t>
            </w:r>
          </w:p>
        </w:tc>
        <w:tc>
          <w:tcPr>
            <w:tcW w:w="4815" w:type="dxa"/>
          </w:tcPr>
          <w:p w14:paraId="1CB2083B" w14:textId="085C081C" w:rsidR="001C5922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5</w:t>
            </w:r>
          </w:p>
        </w:tc>
      </w:tr>
      <w:tr w:rsidR="001C5922" w14:paraId="04C4945C" w14:textId="77777777" w:rsidTr="001C5922">
        <w:tc>
          <w:tcPr>
            <w:tcW w:w="4814" w:type="dxa"/>
          </w:tcPr>
          <w:p w14:paraId="2D9D1F64" w14:textId="0176D457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50-59 років</w:t>
            </w:r>
          </w:p>
        </w:tc>
        <w:tc>
          <w:tcPr>
            <w:tcW w:w="4815" w:type="dxa"/>
          </w:tcPr>
          <w:p w14:paraId="7FCA08E7" w14:textId="4DAFD43E" w:rsidR="001C5922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2</w:t>
            </w:r>
          </w:p>
        </w:tc>
      </w:tr>
      <w:tr w:rsidR="001C5922" w14:paraId="6301E9B0" w14:textId="77777777" w:rsidTr="001C5922">
        <w:tc>
          <w:tcPr>
            <w:tcW w:w="4814" w:type="dxa"/>
          </w:tcPr>
          <w:p w14:paraId="57D7FD52" w14:textId="32650462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60-69 років</w:t>
            </w:r>
          </w:p>
        </w:tc>
        <w:tc>
          <w:tcPr>
            <w:tcW w:w="4815" w:type="dxa"/>
          </w:tcPr>
          <w:p w14:paraId="141E21C3" w14:textId="766E811C" w:rsidR="001C5922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3</w:t>
            </w:r>
          </w:p>
        </w:tc>
      </w:tr>
      <w:tr w:rsidR="001C5922" w14:paraId="3A3FE4EF" w14:textId="77777777" w:rsidTr="001C5922">
        <w:tc>
          <w:tcPr>
            <w:tcW w:w="4814" w:type="dxa"/>
          </w:tcPr>
          <w:p w14:paraId="67FEA8EF" w14:textId="508651DE" w:rsidR="001C5922" w:rsidRDefault="001C5922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70+ років</w:t>
            </w:r>
          </w:p>
        </w:tc>
        <w:tc>
          <w:tcPr>
            <w:tcW w:w="4815" w:type="dxa"/>
          </w:tcPr>
          <w:p w14:paraId="2FA3CEC3" w14:textId="1E59CF32" w:rsidR="001C5922" w:rsidRDefault="00180368" w:rsidP="001C5922">
            <w:pPr>
              <w:pStyle w:val="a8"/>
              <w:rPr>
                <w:szCs w:val="27"/>
                <w:lang w:val="uk-UA"/>
              </w:rPr>
            </w:pPr>
            <w:r>
              <w:rPr>
                <w:szCs w:val="27"/>
                <w:lang w:val="uk-UA"/>
              </w:rPr>
              <w:t>1</w:t>
            </w:r>
          </w:p>
        </w:tc>
      </w:tr>
    </w:tbl>
    <w:p w14:paraId="3B09711D" w14:textId="77777777" w:rsidR="001C5922" w:rsidRPr="001C5922" w:rsidRDefault="001C5922" w:rsidP="001C5922">
      <w:pPr>
        <w:pStyle w:val="a8"/>
        <w:ind w:left="360"/>
        <w:rPr>
          <w:szCs w:val="27"/>
          <w:lang w:val="uk-UA"/>
        </w:rPr>
      </w:pPr>
    </w:p>
    <w:p w14:paraId="7A30AFD1" w14:textId="77777777" w:rsidR="009307DD" w:rsidRPr="009307DD" w:rsidRDefault="009307DD" w:rsidP="009307DD">
      <w:pPr>
        <w:pStyle w:val="a8"/>
        <w:rPr>
          <w:szCs w:val="27"/>
        </w:rPr>
      </w:pPr>
    </w:p>
    <w:p w14:paraId="38D5E428" w14:textId="0EB04B70" w:rsidR="00185D9F" w:rsidRPr="009307DD" w:rsidRDefault="00185D9F" w:rsidP="009307DD">
      <w:pPr>
        <w:pStyle w:val="a8"/>
        <w:numPr>
          <w:ilvl w:val="0"/>
          <w:numId w:val="8"/>
        </w:numPr>
      </w:pPr>
      <w:proofErr w:type="spellStart"/>
      <w:r w:rsidRPr="009307DD">
        <w:t>Інформація</w:t>
      </w:r>
      <w:proofErr w:type="spellEnd"/>
      <w:r w:rsidRPr="009307DD">
        <w:t xml:space="preserve"> про </w:t>
      </w:r>
      <w:proofErr w:type="spellStart"/>
      <w:r w:rsidRPr="009307DD">
        <w:t>пропозиції</w:t>
      </w:r>
      <w:proofErr w:type="spellEnd"/>
      <w:r w:rsidRPr="009307DD">
        <w:t xml:space="preserve">, </w:t>
      </w:r>
      <w:proofErr w:type="spellStart"/>
      <w:r w:rsidRPr="009307DD">
        <w:t>що</w:t>
      </w:r>
      <w:proofErr w:type="spellEnd"/>
      <w:r w:rsidR="009307DD">
        <w:rPr>
          <w:lang w:val="uk-UA"/>
        </w:rPr>
        <w:t xml:space="preserve"> </w:t>
      </w:r>
      <w:proofErr w:type="spellStart"/>
      <w:r w:rsidRPr="009307DD">
        <w:t>надійшли</w:t>
      </w:r>
      <w:proofErr w:type="spellEnd"/>
      <w:r w:rsidR="009307DD">
        <w:rPr>
          <w:lang w:val="uk-UA"/>
        </w:rPr>
        <w:t xml:space="preserve"> </w:t>
      </w:r>
      <w:proofErr w:type="gramStart"/>
      <w:r w:rsidRPr="009307DD">
        <w:t>до органу</w:t>
      </w:r>
      <w:proofErr w:type="gramEnd"/>
      <w:r w:rsidRPr="009307DD">
        <w:t xml:space="preserve"> </w:t>
      </w:r>
      <w:proofErr w:type="spellStart"/>
      <w:r w:rsidRPr="009307DD">
        <w:t>виконавчої</w:t>
      </w:r>
      <w:proofErr w:type="spellEnd"/>
      <w:r w:rsidR="009307DD">
        <w:rPr>
          <w:lang w:val="uk-UA"/>
        </w:rPr>
        <w:t xml:space="preserve"> </w:t>
      </w:r>
      <w:proofErr w:type="spellStart"/>
      <w:r w:rsidRPr="009307DD">
        <w:t>влади</w:t>
      </w:r>
      <w:proofErr w:type="spellEnd"/>
      <w:r w:rsidRPr="009307DD">
        <w:t xml:space="preserve"> за результатами </w:t>
      </w:r>
      <w:proofErr w:type="spellStart"/>
      <w:r w:rsidRPr="009307DD">
        <w:t>обговорення</w:t>
      </w:r>
      <w:proofErr w:type="spellEnd"/>
    </w:p>
    <w:p w14:paraId="009E967F" w14:textId="77777777" w:rsidR="002209D3" w:rsidRDefault="002209D3" w:rsidP="00185D9F">
      <w:pPr>
        <w:shd w:val="clear" w:color="auto" w:fill="FFFFFF"/>
        <w:spacing w:after="0" w:line="255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555"/>
        <w:gridCol w:w="3833"/>
        <w:gridCol w:w="1833"/>
        <w:gridCol w:w="3844"/>
      </w:tblGrid>
      <w:tr w:rsidR="002209D3" w14:paraId="7DAACF71" w14:textId="77777777" w:rsidTr="00530825">
        <w:tc>
          <w:tcPr>
            <w:tcW w:w="555" w:type="dxa"/>
          </w:tcPr>
          <w:p w14:paraId="5F002FF2" w14:textId="77777777" w:rsidR="002209D3" w:rsidRPr="009307DD" w:rsidRDefault="002209D3" w:rsidP="00626BE8">
            <w:pPr>
              <w:spacing w:line="255" w:lineRule="atLeast"/>
              <w:jc w:val="center"/>
              <w:rPr>
                <w:rFonts w:eastAsia="Times New Roman"/>
                <w:bCs/>
                <w:color w:val="000000"/>
                <w:szCs w:val="28"/>
                <w:lang w:val="uk-UA" w:eastAsia="ru-RU"/>
              </w:rPr>
            </w:pPr>
            <w:r w:rsidRPr="009307DD">
              <w:rPr>
                <w:rFonts w:eastAsia="Times New Roman"/>
                <w:bCs/>
                <w:color w:val="000000"/>
                <w:szCs w:val="28"/>
                <w:lang w:val="uk-UA" w:eastAsia="ru-RU"/>
              </w:rPr>
              <w:t>№ з/п</w:t>
            </w:r>
          </w:p>
        </w:tc>
        <w:tc>
          <w:tcPr>
            <w:tcW w:w="3833" w:type="dxa"/>
          </w:tcPr>
          <w:p w14:paraId="253C3E65" w14:textId="77777777" w:rsidR="002209D3" w:rsidRPr="009307DD" w:rsidRDefault="002209D3" w:rsidP="00626BE8">
            <w:pPr>
              <w:ind w:left="34"/>
              <w:jc w:val="center"/>
              <w:rPr>
                <w:szCs w:val="28"/>
                <w:lang w:val="uk-UA"/>
              </w:rPr>
            </w:pPr>
            <w:r w:rsidRPr="009307DD">
              <w:rPr>
                <w:szCs w:val="28"/>
                <w:lang w:val="uk-UA"/>
              </w:rPr>
              <w:t>Пропозиція</w:t>
            </w:r>
          </w:p>
        </w:tc>
        <w:tc>
          <w:tcPr>
            <w:tcW w:w="1833" w:type="dxa"/>
          </w:tcPr>
          <w:p w14:paraId="133261B7" w14:textId="77777777" w:rsidR="002209D3" w:rsidRDefault="002209D3" w:rsidP="00626BE8">
            <w:pPr>
              <w:spacing w:line="255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9307DD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Результат</w:t>
            </w:r>
            <w:r w:rsidR="003A56D9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:</w:t>
            </w:r>
          </w:p>
          <w:p w14:paraId="0EDB65BA" w14:textId="77777777" w:rsidR="003A56D9" w:rsidRPr="003A56D9" w:rsidRDefault="003A56D9" w:rsidP="00626BE8">
            <w:pPr>
              <w:spacing w:line="255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 / не враховано</w:t>
            </w:r>
          </w:p>
        </w:tc>
        <w:tc>
          <w:tcPr>
            <w:tcW w:w="3844" w:type="dxa"/>
          </w:tcPr>
          <w:p w14:paraId="11DA458C" w14:textId="77777777" w:rsidR="002209D3" w:rsidRPr="009307DD" w:rsidRDefault="00DA2427" w:rsidP="00626BE8">
            <w:pPr>
              <w:spacing w:line="255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Підстава</w:t>
            </w:r>
            <w:r w:rsidR="0097373D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 </w:t>
            </w:r>
            <w:r w:rsidR="009307DD" w:rsidRPr="009307DD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не врахування пропозиції </w:t>
            </w:r>
          </w:p>
        </w:tc>
      </w:tr>
      <w:tr w:rsidR="002209D3" w:rsidRPr="00E512A1" w14:paraId="4C94C0B5" w14:textId="77777777" w:rsidTr="00530825">
        <w:tc>
          <w:tcPr>
            <w:tcW w:w="555" w:type="dxa"/>
          </w:tcPr>
          <w:p w14:paraId="1CE51C1D" w14:textId="77777777" w:rsidR="002209D3" w:rsidRPr="009307DD" w:rsidRDefault="002209D3" w:rsidP="002209D3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1C7433F8" w14:textId="48745214" w:rsidR="002209D3" w:rsidRPr="009307DD" w:rsidRDefault="00E512A1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Збільшення кількості смітників та озеленення району.</w:t>
            </w:r>
          </w:p>
        </w:tc>
        <w:tc>
          <w:tcPr>
            <w:tcW w:w="1833" w:type="dxa"/>
          </w:tcPr>
          <w:p w14:paraId="30FA63BF" w14:textId="215C4CCC" w:rsidR="002209D3" w:rsidRPr="009307DD" w:rsidRDefault="001C5922" w:rsidP="0097373D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10D16823" w14:textId="77777777" w:rsidR="002209D3" w:rsidRPr="009307DD" w:rsidRDefault="002209D3" w:rsidP="0002547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</w:tr>
      <w:tr w:rsidR="001C5922" w:rsidRPr="00445552" w14:paraId="18498587" w14:textId="77777777" w:rsidTr="00530825">
        <w:tc>
          <w:tcPr>
            <w:tcW w:w="555" w:type="dxa"/>
          </w:tcPr>
          <w:p w14:paraId="01B1D03A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1D8DE6D6" w14:textId="03692E94" w:rsidR="001C5922" w:rsidRPr="009307DD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Пропозиція зробити якісний пандус біля дитячого майданчика за будинком за </w:t>
            </w:r>
            <w:proofErr w:type="spellStart"/>
            <w:r>
              <w:rPr>
                <w:szCs w:val="28"/>
                <w:lang w:val="uk-UA"/>
              </w:rPr>
              <w:t>адресою</w:t>
            </w:r>
            <w:proofErr w:type="spellEnd"/>
            <w:r>
              <w:rPr>
                <w:szCs w:val="28"/>
                <w:lang w:val="uk-UA"/>
              </w:rPr>
              <w:t xml:space="preserve"> проспект Правди, 33.</w:t>
            </w:r>
          </w:p>
        </w:tc>
        <w:tc>
          <w:tcPr>
            <w:tcW w:w="1833" w:type="dxa"/>
          </w:tcPr>
          <w:p w14:paraId="67DD6833" w14:textId="36853D77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006D61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33F34FCF" w14:textId="77777777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</w:tr>
      <w:tr w:rsidR="001C5922" w14:paraId="72D0BAD4" w14:textId="77777777" w:rsidTr="00530825">
        <w:tc>
          <w:tcPr>
            <w:tcW w:w="555" w:type="dxa"/>
          </w:tcPr>
          <w:p w14:paraId="579450E7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FF084FB" w14:textId="12AB15E9" w:rsidR="001C5922" w:rsidRPr="009307DD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Поставити у районі сучасні дитячі майданчики.</w:t>
            </w:r>
          </w:p>
        </w:tc>
        <w:tc>
          <w:tcPr>
            <w:tcW w:w="1833" w:type="dxa"/>
          </w:tcPr>
          <w:p w14:paraId="792A93EE" w14:textId="3093DE11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006D61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717A1050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3029B192" w14:textId="77777777" w:rsidTr="00530825">
        <w:tc>
          <w:tcPr>
            <w:tcW w:w="555" w:type="dxa"/>
          </w:tcPr>
          <w:p w14:paraId="34EFB58A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B144F57" w14:textId="33636EA2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Облаштувати зручне укриття на Квітневому провулку.</w:t>
            </w:r>
          </w:p>
        </w:tc>
        <w:tc>
          <w:tcPr>
            <w:tcW w:w="1833" w:type="dxa"/>
          </w:tcPr>
          <w:p w14:paraId="05349F24" w14:textId="63A04288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4EC9D629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5689D8AD" w14:textId="77777777" w:rsidTr="00530825">
        <w:tc>
          <w:tcPr>
            <w:tcW w:w="555" w:type="dxa"/>
          </w:tcPr>
          <w:p w14:paraId="29D6905E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276D3D4B" w14:textId="1B89DB34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Поставити на алеї поряд з будинком на проспекті Правди, 33 велосипедну доріжку.</w:t>
            </w:r>
          </w:p>
        </w:tc>
        <w:tc>
          <w:tcPr>
            <w:tcW w:w="1833" w:type="dxa"/>
          </w:tcPr>
          <w:p w14:paraId="24D53A3E" w14:textId="162534A6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232827C1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5ED1FAAB" w14:textId="77777777" w:rsidTr="00530825">
        <w:tc>
          <w:tcPr>
            <w:tcW w:w="555" w:type="dxa"/>
          </w:tcPr>
          <w:p w14:paraId="5A666455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01425B01" w14:textId="77777777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На перехресті проспекту Правди та вул. Вишгородської є</w:t>
            </w:r>
          </w:p>
          <w:p w14:paraId="69A9D701" w14:textId="77777777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виритий котлован, який вже два тижні стоїть неогородженим.</w:t>
            </w:r>
          </w:p>
          <w:p w14:paraId="33AA308F" w14:textId="77777777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Через це він становить небезпеку для дітей, машин та ін. На</w:t>
            </w:r>
          </w:p>
          <w:p w14:paraId="252405D8" w14:textId="2315B22C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думку жінки, котлован треба негайно зарити.</w:t>
            </w:r>
          </w:p>
        </w:tc>
        <w:tc>
          <w:tcPr>
            <w:tcW w:w="1833" w:type="dxa"/>
          </w:tcPr>
          <w:p w14:paraId="7200F7B2" w14:textId="2C618498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2A2B6BC4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6AA21AA7" w14:textId="77777777" w:rsidTr="00530825">
        <w:tc>
          <w:tcPr>
            <w:tcW w:w="555" w:type="dxa"/>
          </w:tcPr>
          <w:p w14:paraId="4AC5D907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2323CF64" w14:textId="102EAE23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E512A1">
              <w:rPr>
                <w:szCs w:val="28"/>
                <w:lang w:val="uk-UA"/>
              </w:rPr>
              <w:t xml:space="preserve"> зробити реконструкцію території біля Синього озера.</w:t>
            </w:r>
          </w:p>
        </w:tc>
        <w:tc>
          <w:tcPr>
            <w:tcW w:w="1833" w:type="dxa"/>
          </w:tcPr>
          <w:p w14:paraId="2FD7EDBF" w14:textId="34288F37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09C877A1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43692B41" w14:textId="77777777" w:rsidTr="00530825">
        <w:tc>
          <w:tcPr>
            <w:tcW w:w="555" w:type="dxa"/>
          </w:tcPr>
          <w:p w14:paraId="0BE19563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82CABB6" w14:textId="13E42B72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зробити в районі громадський тенісний корт.</w:t>
            </w:r>
          </w:p>
        </w:tc>
        <w:tc>
          <w:tcPr>
            <w:tcW w:w="1833" w:type="dxa"/>
          </w:tcPr>
          <w:p w14:paraId="14C46087" w14:textId="130AFC36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4CB7D4BD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62AF4EB5" w14:textId="77777777" w:rsidTr="00530825">
        <w:tc>
          <w:tcPr>
            <w:tcW w:w="555" w:type="dxa"/>
          </w:tcPr>
          <w:p w14:paraId="640EA48A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20CB2D6F" w14:textId="03775428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поставити в районі більше смітників.</w:t>
            </w:r>
          </w:p>
        </w:tc>
        <w:tc>
          <w:tcPr>
            <w:tcW w:w="1833" w:type="dxa"/>
          </w:tcPr>
          <w:p w14:paraId="2D9AB2FF" w14:textId="277A652E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22D1B8E8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24A96B75" w14:textId="77777777" w:rsidTr="00530825">
        <w:tc>
          <w:tcPr>
            <w:tcW w:w="555" w:type="dxa"/>
          </w:tcPr>
          <w:p w14:paraId="3DC53CB2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52B650C7" w14:textId="7873402C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E512A1">
              <w:rPr>
                <w:szCs w:val="28"/>
                <w:lang w:val="uk-UA"/>
              </w:rPr>
              <w:t xml:space="preserve"> посадити хвойні дерева та зрізати гілки на старих</w:t>
            </w:r>
            <w:r>
              <w:rPr>
                <w:szCs w:val="28"/>
                <w:lang w:val="uk-UA"/>
              </w:rPr>
              <w:t xml:space="preserve"> </w:t>
            </w:r>
            <w:r w:rsidRPr="00E512A1">
              <w:rPr>
                <w:szCs w:val="28"/>
                <w:lang w:val="uk-UA"/>
              </w:rPr>
              <w:t>деревах.</w:t>
            </w:r>
          </w:p>
        </w:tc>
        <w:tc>
          <w:tcPr>
            <w:tcW w:w="1833" w:type="dxa"/>
          </w:tcPr>
          <w:p w14:paraId="3745D383" w14:textId="1D886D14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0CD00DAD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06E6B567" w14:textId="77777777" w:rsidTr="00530825">
        <w:tc>
          <w:tcPr>
            <w:tcW w:w="555" w:type="dxa"/>
          </w:tcPr>
          <w:p w14:paraId="6FB40FD3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9CFFBE6" w14:textId="317D9937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зробити в районі більше дитячих</w:t>
            </w:r>
            <w:r w:rsidRPr="00E512A1"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спортивних майданчиків, зрізати гілки на деревах.</w:t>
            </w:r>
          </w:p>
        </w:tc>
        <w:tc>
          <w:tcPr>
            <w:tcW w:w="1833" w:type="dxa"/>
          </w:tcPr>
          <w:p w14:paraId="6AFF9645" w14:textId="15CD6A2A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6A34CE99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4E3CA4AD" w14:textId="77777777" w:rsidTr="00530825">
        <w:tc>
          <w:tcPr>
            <w:tcW w:w="555" w:type="dxa"/>
          </w:tcPr>
          <w:p w14:paraId="3ADD69C9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5202B9E7" w14:textId="7EDA7BA2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E512A1">
              <w:rPr>
                <w:szCs w:val="28"/>
                <w:lang w:val="uk-UA"/>
              </w:rPr>
              <w:t xml:space="preserve"> зробити оновлений дитячий майданчик за </w:t>
            </w:r>
            <w:proofErr w:type="spellStart"/>
            <w:r w:rsidRPr="00E512A1">
              <w:rPr>
                <w:szCs w:val="28"/>
                <w:lang w:val="uk-UA"/>
              </w:rPr>
              <w:t>адресою</w:t>
            </w:r>
            <w:proofErr w:type="spellEnd"/>
          </w:p>
          <w:p w14:paraId="5B30079B" w14:textId="4DA2A75D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 xml:space="preserve">вул. </w:t>
            </w:r>
            <w:proofErr w:type="spellStart"/>
            <w:r w:rsidRPr="00E512A1">
              <w:rPr>
                <w:szCs w:val="28"/>
                <w:lang w:val="uk-UA"/>
              </w:rPr>
              <w:t>Новомостицька</w:t>
            </w:r>
            <w:proofErr w:type="spellEnd"/>
            <w:r w:rsidRPr="00E512A1">
              <w:rPr>
                <w:szCs w:val="28"/>
                <w:lang w:val="uk-UA"/>
              </w:rPr>
              <w:t xml:space="preserve"> 2Б.</w:t>
            </w:r>
          </w:p>
        </w:tc>
        <w:tc>
          <w:tcPr>
            <w:tcW w:w="1833" w:type="dxa"/>
          </w:tcPr>
          <w:p w14:paraId="5CA09901" w14:textId="046E9531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181A9116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1020C180" w14:textId="77777777" w:rsidTr="00530825">
        <w:tc>
          <w:tcPr>
            <w:tcW w:w="555" w:type="dxa"/>
          </w:tcPr>
          <w:p w14:paraId="4C869BFA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31A9F82" w14:textId="453D86A1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E512A1">
              <w:rPr>
                <w:szCs w:val="28"/>
                <w:lang w:val="uk-UA"/>
              </w:rPr>
              <w:t xml:space="preserve"> зробити в районі велосипедну доріжку.</w:t>
            </w:r>
          </w:p>
        </w:tc>
        <w:tc>
          <w:tcPr>
            <w:tcW w:w="1833" w:type="dxa"/>
          </w:tcPr>
          <w:p w14:paraId="0F662854" w14:textId="215E3AAA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5D25D9C8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1BDDEBB3" w14:textId="77777777" w:rsidTr="00530825">
        <w:tc>
          <w:tcPr>
            <w:tcW w:w="555" w:type="dxa"/>
          </w:tcPr>
          <w:p w14:paraId="66980868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71875E49" w14:textId="2CFAFD8A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E512A1">
              <w:rPr>
                <w:szCs w:val="28"/>
                <w:lang w:val="uk-UA"/>
              </w:rPr>
              <w:t xml:space="preserve"> зробити в районі велосипедну доріжку, оновити</w:t>
            </w:r>
            <w:r>
              <w:rPr>
                <w:szCs w:val="28"/>
                <w:lang w:val="uk-UA"/>
              </w:rPr>
              <w:t xml:space="preserve"> </w:t>
            </w:r>
            <w:r w:rsidRPr="00E512A1">
              <w:rPr>
                <w:szCs w:val="28"/>
                <w:lang w:val="uk-UA"/>
              </w:rPr>
              <w:t>тротуари, покращити дворові дороги.</w:t>
            </w:r>
          </w:p>
        </w:tc>
        <w:tc>
          <w:tcPr>
            <w:tcW w:w="1833" w:type="dxa"/>
          </w:tcPr>
          <w:p w14:paraId="713914EC" w14:textId="36FD58A3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35E48C0F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7834BA50" w14:textId="77777777" w:rsidTr="00530825">
        <w:tc>
          <w:tcPr>
            <w:tcW w:w="555" w:type="dxa"/>
          </w:tcPr>
          <w:p w14:paraId="0560262C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54A51F27" w14:textId="3A6BA58D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зробити паркінг біля масиву.</w:t>
            </w:r>
          </w:p>
        </w:tc>
        <w:tc>
          <w:tcPr>
            <w:tcW w:w="1833" w:type="dxa"/>
          </w:tcPr>
          <w:p w14:paraId="5DA90BB5" w14:textId="303E26A1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39331837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09339939" w14:textId="77777777" w:rsidTr="00530825">
        <w:tc>
          <w:tcPr>
            <w:tcW w:w="555" w:type="dxa"/>
          </w:tcPr>
          <w:p w14:paraId="60743CC2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64BD469" w14:textId="649000B0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Збільшити кількість лавочок за будинком проспект Правди, 33.</w:t>
            </w:r>
          </w:p>
        </w:tc>
        <w:tc>
          <w:tcPr>
            <w:tcW w:w="1833" w:type="dxa"/>
          </w:tcPr>
          <w:p w14:paraId="0620BC9B" w14:textId="5B5CB7EB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30F02E79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4221EFE9" w14:textId="77777777" w:rsidTr="00530825">
        <w:tc>
          <w:tcPr>
            <w:tcW w:w="555" w:type="dxa"/>
          </w:tcPr>
          <w:p w14:paraId="4EF4CCD9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20636E76" w14:textId="0B826904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E512A1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 xml:space="preserve">зиція </w:t>
            </w:r>
            <w:r w:rsidRPr="00E512A1">
              <w:rPr>
                <w:szCs w:val="28"/>
                <w:lang w:val="uk-UA"/>
              </w:rPr>
              <w:t xml:space="preserve">замінювати пісок на дитячих майданчиках. </w:t>
            </w:r>
          </w:p>
        </w:tc>
        <w:tc>
          <w:tcPr>
            <w:tcW w:w="1833" w:type="dxa"/>
          </w:tcPr>
          <w:p w14:paraId="21915F3D" w14:textId="0F088C83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60FF6DBE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562DCACE" w14:textId="77777777" w:rsidTr="00530825">
        <w:tc>
          <w:tcPr>
            <w:tcW w:w="555" w:type="dxa"/>
          </w:tcPr>
          <w:p w14:paraId="2D9BBB81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4A750FEA" w14:textId="29BE1169" w:rsidR="001C5922" w:rsidRPr="00E512A1" w:rsidRDefault="001C5922" w:rsidP="001C5922">
            <w:pPr>
              <w:ind w:left="34"/>
              <w:rPr>
                <w:szCs w:val="28"/>
                <w:lang w:val="uk-UA"/>
              </w:rPr>
            </w:pPr>
            <w:r w:rsidRPr="001C5922">
              <w:rPr>
                <w:szCs w:val="28"/>
                <w:lang w:val="uk-UA"/>
              </w:rPr>
              <w:t>Пропозиція поставити зручні пандуси біля всіх сходів району.</w:t>
            </w:r>
          </w:p>
        </w:tc>
        <w:tc>
          <w:tcPr>
            <w:tcW w:w="1833" w:type="dxa"/>
          </w:tcPr>
          <w:p w14:paraId="07F06BDD" w14:textId="488CE7BF" w:rsidR="001C5922" w:rsidRPr="008D127A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2D66A752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05BC6946" w14:textId="77777777" w:rsidTr="00530825">
        <w:tc>
          <w:tcPr>
            <w:tcW w:w="555" w:type="dxa"/>
          </w:tcPr>
          <w:p w14:paraId="62BF72C7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65A31BAD" w14:textId="77F37AD7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збільшити кількість лавочок.</w:t>
            </w:r>
          </w:p>
        </w:tc>
        <w:tc>
          <w:tcPr>
            <w:tcW w:w="1833" w:type="dxa"/>
          </w:tcPr>
          <w:p w14:paraId="3D699E74" w14:textId="560344C5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17F0A37B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21F23015" w14:textId="77777777" w:rsidTr="00530825">
        <w:tc>
          <w:tcPr>
            <w:tcW w:w="555" w:type="dxa"/>
          </w:tcPr>
          <w:p w14:paraId="5FF4B15D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1EBD5217" w14:textId="769BBFFB" w:rsidR="001C5922" w:rsidRP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1C5922">
              <w:rPr>
                <w:szCs w:val="28"/>
                <w:lang w:val="uk-UA"/>
              </w:rPr>
              <w:t>Пропо</w:t>
            </w:r>
            <w:r>
              <w:rPr>
                <w:szCs w:val="28"/>
                <w:lang w:val="uk-UA"/>
              </w:rPr>
              <w:t>зиція</w:t>
            </w:r>
            <w:r w:rsidRPr="001C5922">
              <w:rPr>
                <w:szCs w:val="28"/>
                <w:lang w:val="uk-UA"/>
              </w:rPr>
              <w:t xml:space="preserve"> облаштувати алею за будинком проспект Правди 33:</w:t>
            </w:r>
            <w:r>
              <w:rPr>
                <w:szCs w:val="28"/>
                <w:lang w:val="uk-UA"/>
              </w:rPr>
              <w:t xml:space="preserve"> </w:t>
            </w:r>
            <w:r w:rsidRPr="001C5922">
              <w:rPr>
                <w:szCs w:val="28"/>
                <w:lang w:val="uk-UA"/>
              </w:rPr>
              <w:t>поставити там нові дитячі/спортивн</w:t>
            </w:r>
            <w:r>
              <w:rPr>
                <w:szCs w:val="28"/>
                <w:lang w:val="uk-UA"/>
              </w:rPr>
              <w:t xml:space="preserve">і </w:t>
            </w:r>
            <w:r w:rsidRPr="001C5922">
              <w:rPr>
                <w:szCs w:val="28"/>
                <w:lang w:val="uk-UA"/>
              </w:rPr>
              <w:t>майданчики та іншу</w:t>
            </w:r>
          </w:p>
          <w:p w14:paraId="494523A9" w14:textId="6002FD9E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1C5922">
              <w:rPr>
                <w:szCs w:val="28"/>
                <w:lang w:val="uk-UA"/>
              </w:rPr>
              <w:t>інфраструктуру.</w:t>
            </w:r>
          </w:p>
        </w:tc>
        <w:tc>
          <w:tcPr>
            <w:tcW w:w="1833" w:type="dxa"/>
          </w:tcPr>
          <w:p w14:paraId="7C75F34A" w14:textId="567228D5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54036979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6A364331" w14:textId="77777777" w:rsidTr="00530825">
        <w:tc>
          <w:tcPr>
            <w:tcW w:w="555" w:type="dxa"/>
          </w:tcPr>
          <w:p w14:paraId="31A0BF81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7EDF7FB7" w14:textId="01F953B4" w:rsidR="001C5922" w:rsidRP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Пропозиція </w:t>
            </w:r>
            <w:r w:rsidRPr="001C5922">
              <w:rPr>
                <w:szCs w:val="28"/>
                <w:lang w:val="uk-UA"/>
              </w:rPr>
              <w:t xml:space="preserve">закрити </w:t>
            </w:r>
            <w:r>
              <w:rPr>
                <w:szCs w:val="28"/>
                <w:lang w:val="uk-UA"/>
              </w:rPr>
              <w:t xml:space="preserve">заклад, який продає алкогольні напої </w:t>
            </w:r>
            <w:r w:rsidRPr="001C5922">
              <w:rPr>
                <w:szCs w:val="28"/>
                <w:lang w:val="uk-UA"/>
              </w:rPr>
              <w:t>біля адреси вул. Наталії Ужвій</w:t>
            </w:r>
            <w:r>
              <w:rPr>
                <w:szCs w:val="28"/>
                <w:lang w:val="uk-UA"/>
              </w:rPr>
              <w:t xml:space="preserve"> </w:t>
            </w:r>
            <w:r w:rsidRPr="001C5922">
              <w:rPr>
                <w:szCs w:val="28"/>
                <w:lang w:val="uk-UA"/>
              </w:rPr>
              <w:t>4В.</w:t>
            </w:r>
          </w:p>
        </w:tc>
        <w:tc>
          <w:tcPr>
            <w:tcW w:w="1833" w:type="dxa"/>
          </w:tcPr>
          <w:p w14:paraId="5F339719" w14:textId="74956977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59389197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5FF4DB4C" w14:textId="77777777" w:rsidTr="00530825">
        <w:tc>
          <w:tcPr>
            <w:tcW w:w="555" w:type="dxa"/>
          </w:tcPr>
          <w:p w14:paraId="04945394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49570AA4" w14:textId="4D168529" w:rsidR="001C5922" w:rsidRDefault="001C5922" w:rsidP="001C5922">
            <w:pPr>
              <w:ind w:left="34"/>
              <w:rPr>
                <w:szCs w:val="28"/>
                <w:lang w:val="uk-UA"/>
              </w:rPr>
            </w:pPr>
            <w:r w:rsidRPr="001C5922">
              <w:rPr>
                <w:szCs w:val="28"/>
                <w:lang w:val="uk-UA"/>
              </w:rPr>
              <w:t>Пропонує оновити асфальт на Квітневому провулку та поставити</w:t>
            </w:r>
            <w:r>
              <w:rPr>
                <w:szCs w:val="28"/>
                <w:lang w:val="uk-UA"/>
              </w:rPr>
              <w:t xml:space="preserve"> </w:t>
            </w:r>
            <w:r w:rsidRPr="001C5922">
              <w:rPr>
                <w:szCs w:val="28"/>
                <w:lang w:val="uk-UA"/>
              </w:rPr>
              <w:t>в районі більше смітників.</w:t>
            </w:r>
          </w:p>
        </w:tc>
        <w:tc>
          <w:tcPr>
            <w:tcW w:w="1833" w:type="dxa"/>
          </w:tcPr>
          <w:p w14:paraId="2B40000F" w14:textId="22FBDE43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514F080E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3D456092" w14:textId="77777777" w:rsidTr="00530825">
        <w:tc>
          <w:tcPr>
            <w:tcW w:w="555" w:type="dxa"/>
          </w:tcPr>
          <w:p w14:paraId="6B3889D8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730D0F4A" w14:textId="654D6106" w:rsidR="001C5922" w:rsidRP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Пропозиція прибрати бур</w:t>
            </w:r>
            <w:r w:rsidRPr="001C5922">
              <w:rPr>
                <w:szCs w:val="28"/>
              </w:rPr>
              <w:t>’</w:t>
            </w:r>
            <w:proofErr w:type="spellStart"/>
            <w:r>
              <w:rPr>
                <w:szCs w:val="28"/>
                <w:lang w:val="uk-UA"/>
              </w:rPr>
              <w:t>яни</w:t>
            </w:r>
            <w:proofErr w:type="spellEnd"/>
            <w:r>
              <w:rPr>
                <w:szCs w:val="28"/>
                <w:lang w:val="uk-UA"/>
              </w:rPr>
              <w:t xml:space="preserve"> та алергени.</w:t>
            </w:r>
          </w:p>
        </w:tc>
        <w:tc>
          <w:tcPr>
            <w:tcW w:w="1833" w:type="dxa"/>
          </w:tcPr>
          <w:p w14:paraId="57107268" w14:textId="338A76B3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2D01E89B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  <w:tr w:rsidR="001C5922" w14:paraId="795670A4" w14:textId="77777777" w:rsidTr="00530825">
        <w:tc>
          <w:tcPr>
            <w:tcW w:w="555" w:type="dxa"/>
          </w:tcPr>
          <w:p w14:paraId="59F51DB8" w14:textId="77777777" w:rsidR="001C5922" w:rsidRPr="009307DD" w:rsidRDefault="001C5922" w:rsidP="001C5922">
            <w:pPr>
              <w:pStyle w:val="a6"/>
              <w:numPr>
                <w:ilvl w:val="0"/>
                <w:numId w:val="5"/>
              </w:numPr>
              <w:spacing w:line="255" w:lineRule="atLeast"/>
              <w:ind w:hanging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3" w:type="dxa"/>
          </w:tcPr>
          <w:p w14:paraId="2B81FBD4" w14:textId="146D756C" w:rsidR="001C5922" w:rsidRPr="001C5922" w:rsidRDefault="001C5922" w:rsidP="001C5922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Пропозиція облаштувати всі сходи району під </w:t>
            </w:r>
            <w:proofErr w:type="spellStart"/>
            <w:r>
              <w:rPr>
                <w:szCs w:val="28"/>
                <w:lang w:val="uk-UA"/>
              </w:rPr>
              <w:t>маломобільних</w:t>
            </w:r>
            <w:proofErr w:type="spellEnd"/>
            <w:r>
              <w:rPr>
                <w:szCs w:val="28"/>
                <w:lang w:val="uk-UA"/>
              </w:rPr>
              <w:t xml:space="preserve"> осіб.</w:t>
            </w:r>
          </w:p>
        </w:tc>
        <w:tc>
          <w:tcPr>
            <w:tcW w:w="1833" w:type="dxa"/>
          </w:tcPr>
          <w:p w14:paraId="34A6C1A4" w14:textId="61F87A01" w:rsidR="001C5922" w:rsidRPr="009307DD" w:rsidRDefault="001C5922" w:rsidP="001C5922">
            <w:pPr>
              <w:spacing w:line="255" w:lineRule="atLeast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8D127A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враховано</w:t>
            </w:r>
          </w:p>
        </w:tc>
        <w:tc>
          <w:tcPr>
            <w:tcW w:w="3844" w:type="dxa"/>
          </w:tcPr>
          <w:p w14:paraId="7C5F914F" w14:textId="77777777" w:rsidR="001C5922" w:rsidRPr="009307DD" w:rsidRDefault="001C5922" w:rsidP="001C5922">
            <w:pPr>
              <w:spacing w:line="255" w:lineRule="atLeast"/>
              <w:ind w:right="-108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</w:tc>
      </w:tr>
    </w:tbl>
    <w:p w14:paraId="6668C82A" w14:textId="77777777" w:rsidR="00F4399C" w:rsidRDefault="00F4399C" w:rsidP="00F4399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D3D7F6" w14:textId="28CCB4A1" w:rsidR="00185D9F" w:rsidRPr="00E512A1" w:rsidRDefault="00E512A1" w:rsidP="00E512A1">
      <w:pPr>
        <w:shd w:val="clear" w:color="auto" w:fill="FFFFFF"/>
        <w:spacing w:after="0" w:line="255" w:lineRule="atLeast"/>
        <w:ind w:left="42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val="uk-UA" w:eastAsia="ru-RU"/>
        </w:rPr>
        <w:t xml:space="preserve">5. </w:t>
      </w:r>
      <w:proofErr w:type="spellStart"/>
      <w:r w:rsidR="00185D9F" w:rsidRPr="00E512A1">
        <w:rPr>
          <w:rFonts w:eastAsia="Times New Roman"/>
          <w:bCs/>
          <w:color w:val="000000"/>
          <w:szCs w:val="28"/>
          <w:lang w:eastAsia="ru-RU"/>
        </w:rPr>
        <w:t>Інформація</w:t>
      </w:r>
      <w:proofErr w:type="spellEnd"/>
      <w:r w:rsidR="00185D9F" w:rsidRPr="00E512A1">
        <w:rPr>
          <w:rFonts w:eastAsia="Times New Roman"/>
          <w:bCs/>
          <w:color w:val="000000"/>
          <w:szCs w:val="28"/>
          <w:lang w:eastAsia="ru-RU"/>
        </w:rPr>
        <w:t xml:space="preserve"> про </w:t>
      </w:r>
      <w:proofErr w:type="spellStart"/>
      <w:r w:rsidR="00185D9F" w:rsidRPr="00E512A1">
        <w:rPr>
          <w:rFonts w:eastAsia="Times New Roman"/>
          <w:bCs/>
          <w:color w:val="000000"/>
          <w:szCs w:val="28"/>
          <w:lang w:eastAsia="ru-RU"/>
        </w:rPr>
        <w:t>рішення</w:t>
      </w:r>
      <w:proofErr w:type="spellEnd"/>
      <w:r w:rsidR="00185D9F" w:rsidRPr="00E512A1">
        <w:rPr>
          <w:rFonts w:eastAsia="Times New Roman"/>
          <w:bCs/>
          <w:color w:val="000000"/>
          <w:szCs w:val="28"/>
          <w:lang w:eastAsia="ru-RU"/>
        </w:rPr>
        <w:t xml:space="preserve">, </w:t>
      </w:r>
      <w:proofErr w:type="spellStart"/>
      <w:r w:rsidR="00185D9F" w:rsidRPr="00E512A1">
        <w:rPr>
          <w:rFonts w:eastAsia="Times New Roman"/>
          <w:bCs/>
          <w:color w:val="000000"/>
          <w:szCs w:val="28"/>
          <w:lang w:eastAsia="ru-RU"/>
        </w:rPr>
        <w:t>прийняті</w:t>
      </w:r>
      <w:proofErr w:type="spellEnd"/>
      <w:r w:rsidR="00185D9F" w:rsidRPr="00E512A1">
        <w:rPr>
          <w:rFonts w:eastAsia="Times New Roman"/>
          <w:bCs/>
          <w:color w:val="000000"/>
          <w:szCs w:val="28"/>
          <w:lang w:eastAsia="ru-RU"/>
        </w:rPr>
        <w:t xml:space="preserve"> за результатами </w:t>
      </w:r>
      <w:proofErr w:type="spellStart"/>
      <w:r w:rsidR="00185D9F" w:rsidRPr="00E512A1">
        <w:rPr>
          <w:rFonts w:eastAsia="Times New Roman"/>
          <w:bCs/>
          <w:color w:val="000000"/>
          <w:szCs w:val="28"/>
          <w:lang w:eastAsia="ru-RU"/>
        </w:rPr>
        <w:t>обговорення</w:t>
      </w:r>
      <w:proofErr w:type="spellEnd"/>
    </w:p>
    <w:p w14:paraId="1CF9B0A7" w14:textId="77777777" w:rsidR="00B205C8" w:rsidRDefault="00B205C8" w:rsidP="00B205C8">
      <w:pPr>
        <w:shd w:val="clear" w:color="auto" w:fill="FFFFFF"/>
        <w:spacing w:after="0" w:line="255" w:lineRule="atLeast"/>
        <w:ind w:left="425"/>
        <w:rPr>
          <w:rFonts w:eastAsia="Times New Roman"/>
          <w:color w:val="000000"/>
          <w:szCs w:val="28"/>
          <w:lang w:eastAsia="ru-RU"/>
        </w:rPr>
      </w:pPr>
    </w:p>
    <w:p w14:paraId="44B53517" w14:textId="30415D3A" w:rsidR="00B205C8" w:rsidRPr="00B205C8" w:rsidRDefault="00B205C8" w:rsidP="00B205C8">
      <w:pPr>
        <w:shd w:val="clear" w:color="auto" w:fill="FFFFFF"/>
        <w:spacing w:after="0" w:line="255" w:lineRule="atLeast"/>
        <w:ind w:left="42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Р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езультати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публічного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обговорення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ляжуть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в основу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розробки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Концепції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розвитку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благоустрою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території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в межах проспекту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Правди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вулиці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Наталії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Ужвій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Новомостицької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провулку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Квітневого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влаштуванням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зон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відпочинку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спортивних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ігрових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B205C8">
        <w:rPr>
          <w:rFonts w:eastAsia="Times New Roman"/>
          <w:color w:val="000000"/>
          <w:szCs w:val="28"/>
          <w:lang w:eastAsia="ru-RU"/>
        </w:rPr>
        <w:t>майданчиків</w:t>
      </w:r>
      <w:proofErr w:type="spellEnd"/>
      <w:r w:rsidRPr="00B205C8">
        <w:rPr>
          <w:rFonts w:eastAsia="Times New Roman"/>
          <w:color w:val="000000"/>
          <w:szCs w:val="28"/>
          <w:lang w:eastAsia="ru-RU"/>
        </w:rPr>
        <w:t>.</w:t>
      </w:r>
    </w:p>
    <w:p w14:paraId="4610D700" w14:textId="77777777" w:rsidR="006A0D26" w:rsidRPr="009307DD" w:rsidRDefault="006A0D26" w:rsidP="002209D3">
      <w:pPr>
        <w:shd w:val="clear" w:color="auto" w:fill="FFFFFF"/>
        <w:spacing w:after="0" w:line="255" w:lineRule="atLeast"/>
        <w:jc w:val="both"/>
        <w:rPr>
          <w:rFonts w:cs="Times New Roman"/>
          <w:szCs w:val="28"/>
          <w:lang w:val="uk-UA"/>
        </w:rPr>
      </w:pPr>
    </w:p>
    <w:sectPr w:rsidR="006A0D26" w:rsidRPr="009307DD" w:rsidSect="0002547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AA1"/>
    <w:multiLevelType w:val="hybridMultilevel"/>
    <w:tmpl w:val="B1464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878"/>
    <w:multiLevelType w:val="hybridMultilevel"/>
    <w:tmpl w:val="7A64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1D4"/>
    <w:multiLevelType w:val="hybridMultilevel"/>
    <w:tmpl w:val="B4DE46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72E"/>
    <w:multiLevelType w:val="hybridMultilevel"/>
    <w:tmpl w:val="1A58F7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309E"/>
    <w:multiLevelType w:val="hybridMultilevel"/>
    <w:tmpl w:val="D1B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C78F5"/>
    <w:multiLevelType w:val="multilevel"/>
    <w:tmpl w:val="48A8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B25F1"/>
    <w:multiLevelType w:val="multilevel"/>
    <w:tmpl w:val="787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22FC1"/>
    <w:multiLevelType w:val="hybridMultilevel"/>
    <w:tmpl w:val="6A54B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F"/>
    <w:rsid w:val="00025472"/>
    <w:rsid w:val="000C2E37"/>
    <w:rsid w:val="000C7707"/>
    <w:rsid w:val="000E65AE"/>
    <w:rsid w:val="00120325"/>
    <w:rsid w:val="00180368"/>
    <w:rsid w:val="00185D9F"/>
    <w:rsid w:val="001C5922"/>
    <w:rsid w:val="002209D3"/>
    <w:rsid w:val="00254EA8"/>
    <w:rsid w:val="002667EA"/>
    <w:rsid w:val="0029261B"/>
    <w:rsid w:val="002A400B"/>
    <w:rsid w:val="0030440C"/>
    <w:rsid w:val="003A56D9"/>
    <w:rsid w:val="003A5F82"/>
    <w:rsid w:val="0042544E"/>
    <w:rsid w:val="00445552"/>
    <w:rsid w:val="004A24C8"/>
    <w:rsid w:val="00522C75"/>
    <w:rsid w:val="00530825"/>
    <w:rsid w:val="00571D30"/>
    <w:rsid w:val="00575C25"/>
    <w:rsid w:val="005E2E9D"/>
    <w:rsid w:val="00626BE8"/>
    <w:rsid w:val="00674F09"/>
    <w:rsid w:val="006A0D26"/>
    <w:rsid w:val="006C1C0F"/>
    <w:rsid w:val="00766397"/>
    <w:rsid w:val="007B3BBB"/>
    <w:rsid w:val="009307DD"/>
    <w:rsid w:val="009330FE"/>
    <w:rsid w:val="0097373D"/>
    <w:rsid w:val="00B205C8"/>
    <w:rsid w:val="00B27CCA"/>
    <w:rsid w:val="00C415C9"/>
    <w:rsid w:val="00CB2BD1"/>
    <w:rsid w:val="00D074FA"/>
    <w:rsid w:val="00D20728"/>
    <w:rsid w:val="00D45680"/>
    <w:rsid w:val="00DA2427"/>
    <w:rsid w:val="00DE4B08"/>
    <w:rsid w:val="00E512A1"/>
    <w:rsid w:val="00ED6B86"/>
    <w:rsid w:val="00EF03D2"/>
    <w:rsid w:val="00EF597B"/>
    <w:rsid w:val="00F21735"/>
    <w:rsid w:val="00F4399C"/>
    <w:rsid w:val="00F8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27E"/>
  <w15:docId w15:val="{121EA7F3-CB49-480D-A095-50A7BDA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D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D9F"/>
    <w:rPr>
      <w:b/>
      <w:bCs/>
    </w:rPr>
  </w:style>
  <w:style w:type="character" w:customStyle="1" w:styleId="apple-converted-space">
    <w:name w:val="apple-converted-space"/>
    <w:basedOn w:val="a0"/>
    <w:rsid w:val="00185D9F"/>
  </w:style>
  <w:style w:type="paragraph" w:customStyle="1" w:styleId="a5">
    <w:name w:val="Назва документа"/>
    <w:basedOn w:val="a"/>
    <w:next w:val="a"/>
    <w:rsid w:val="00EF597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4399C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22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07DD"/>
    <w:pPr>
      <w:spacing w:after="0"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3580-E44C-4236-A007-FE746A58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Лаврук Владіслав Віталійович</cp:lastModifiedBy>
  <cp:revision>4</cp:revision>
  <cp:lastPrinted>2015-09-08T14:03:00Z</cp:lastPrinted>
  <dcterms:created xsi:type="dcterms:W3CDTF">2022-09-12T13:34:00Z</dcterms:created>
  <dcterms:modified xsi:type="dcterms:W3CDTF">2024-01-03T12:32:00Z</dcterms:modified>
</cp:coreProperties>
</file>