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274E20" w:rsidRDefault="000E0FD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952A46">
        <w:rPr>
          <w:b/>
          <w:sz w:val="28"/>
          <w:szCs w:val="28"/>
          <w:lang w:val="uk-UA"/>
        </w:rPr>
        <w:t xml:space="preserve">з питань </w:t>
      </w:r>
      <w:proofErr w:type="spellStart"/>
      <w:r w:rsidR="00952A46">
        <w:rPr>
          <w:b/>
          <w:sz w:val="28"/>
          <w:szCs w:val="28"/>
          <w:lang w:val="uk-UA"/>
        </w:rPr>
        <w:t>закупівель</w:t>
      </w:r>
      <w:proofErr w:type="spellEnd"/>
    </w:p>
    <w:p w:rsidR="00274E20" w:rsidRDefault="00AF0574" w:rsidP="00274E20">
      <w:pPr>
        <w:spacing w:line="264" w:lineRule="auto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 xml:space="preserve">апарату </w:t>
      </w:r>
      <w:r w:rsidR="00AC265D"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</w:p>
    <w:p w:rsidR="00A2304A" w:rsidRPr="00237270" w:rsidRDefault="00A2304A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  <w:r w:rsidR="00F77D50">
        <w:rPr>
          <w:b/>
          <w:sz w:val="28"/>
          <w:szCs w:val="28"/>
          <w:lang w:val="uk-UA" w:eastAsia="ru-RU"/>
        </w:rPr>
        <w:t xml:space="preserve"> </w:t>
      </w: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A9246A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планування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та формування річного плану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в електронній системі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здійснення вибору процедури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організація та проведення процедур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/спрощених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забезпечення рівних умов для всіх учасників, об’єктивного та чесного вибору переможця процедури закупівлі/спрощеної закупівлі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забезпечення складання, затвердження та зберігання відповідних документів з питань публічних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, визначених Законом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забезпечення оприлюднення в електронній системі </w:t>
            </w:r>
            <w:proofErr w:type="spellStart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інформації, необхідної для виконання вимог Закону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представлення інтересів замовника з питань, пов’язаних із здійсненням </w:t>
            </w:r>
            <w:proofErr w:type="spellStart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, зокрема під час перевіро</w:t>
            </w:r>
            <w:r w:rsidR="007D1A6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к і контрольних заходів, розгля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ду скарг і судових справ. Надання в установлений строк необхідних документів та відповідних пояснень</w:t>
            </w:r>
            <w:r w:rsidR="00003A96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31233F" w:rsidRPr="008459C1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здійснення інших дій, передбачених Законом, трудовим договором (контрактом) або розпорядчим рішенням Подільської районної в місті Києві державної адміністрації</w:t>
            </w:r>
            <w:r w:rsidR="006C66AB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</w:tr>
      <w:tr w:rsidR="007A2B98" w:rsidRPr="00A9246A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D1A61" w:rsidRDefault="007A2B98" w:rsidP="007D1A61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B643D0">
              <w:rPr>
                <w:sz w:val="25"/>
                <w:szCs w:val="25"/>
                <w:lang w:val="uk-UA" w:eastAsia="ru-RU"/>
              </w:rPr>
              <w:t>12 844</w:t>
            </w:r>
            <w:r w:rsidR="001F5B38">
              <w:rPr>
                <w:sz w:val="25"/>
                <w:szCs w:val="25"/>
                <w:lang w:val="uk-UA" w:eastAsia="ru-RU"/>
              </w:rPr>
              <w:t>,00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7D1A61" w:rsidRPr="00C1610F" w:rsidRDefault="007D1A61" w:rsidP="007D1A61">
            <w:pPr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 w:rsidRPr="00C1610F">
              <w:rPr>
                <w:sz w:val="25"/>
                <w:szCs w:val="25"/>
                <w:lang w:val="uk-UA"/>
              </w:rPr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7A2B98" w:rsidRPr="002626F9" w:rsidRDefault="007D1A61" w:rsidP="007D1A61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A9246A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274E20" w:rsidRPr="000E4CBC" w:rsidRDefault="002A2CDD" w:rsidP="00325A03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A9246A" w:rsidTr="000B7EB5">
        <w:tc>
          <w:tcPr>
            <w:tcW w:w="3545" w:type="dxa"/>
            <w:gridSpan w:val="2"/>
          </w:tcPr>
          <w:p w:rsidR="0031233F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A9246A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74E20" w:rsidRDefault="007A2B98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A9246A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207000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  <w:r w:rsidRPr="009B4A26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>
              <w:rPr>
                <w:sz w:val="26"/>
                <w:szCs w:val="26"/>
                <w:lang w:val="uk-UA"/>
              </w:rPr>
              <w:t xml:space="preserve">                                                                  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A9246A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B70F75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70F75" w:rsidRPr="00A9246A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B70F75" w:rsidRPr="009B4A26" w:rsidRDefault="00B70F75" w:rsidP="00B70F75">
            <w:pPr>
              <w:tabs>
                <w:tab w:val="left" w:pos="37"/>
              </w:tabs>
              <w:ind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04" w:type="dxa"/>
          </w:tcPr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B70F75" w:rsidRPr="009B4A26" w:rsidRDefault="00B70F75" w:rsidP="00B70F75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B70F75" w:rsidRPr="00A9246A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B70F75" w:rsidRPr="00325A03" w:rsidRDefault="00B70F75" w:rsidP="00B7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  <w:r>
              <w:rPr>
                <w:color w:val="000000"/>
                <w:sz w:val="25"/>
                <w:szCs w:val="25"/>
                <w:lang w:val="uk-UA"/>
              </w:rPr>
              <w:t>.</w:t>
            </w:r>
          </w:p>
        </w:tc>
      </w:tr>
      <w:tr w:rsidR="005D390D" w:rsidRPr="00B70F75" w:rsidTr="000B7EB5">
        <w:tc>
          <w:tcPr>
            <w:tcW w:w="710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835" w:type="dxa"/>
          </w:tcPr>
          <w:p w:rsidR="005D390D" w:rsidRPr="009B4A26" w:rsidRDefault="005D390D" w:rsidP="005D390D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804" w:type="dxa"/>
          </w:tcPr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D390D" w:rsidRPr="00A9246A" w:rsidTr="000B7EB5">
        <w:tc>
          <w:tcPr>
            <w:tcW w:w="710" w:type="dxa"/>
          </w:tcPr>
          <w:p w:rsidR="005D390D" w:rsidRPr="008610A8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tabs>
                <w:tab w:val="left" w:pos="37"/>
              </w:tabs>
              <w:ind w:left="110" w:hanging="96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D390D" w:rsidRPr="00A9246A" w:rsidRDefault="005D390D" w:rsidP="00A9246A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 xml:space="preserve">вміння використовувати сервіси інтернету для ефективного пошуку потрібної інформації; </w:t>
            </w:r>
            <w:bookmarkStart w:id="2" w:name="_heading=h.30j0zll" w:colFirst="0" w:colLast="0"/>
            <w:bookmarkStart w:id="3" w:name="_GoBack"/>
            <w:bookmarkEnd w:id="2"/>
            <w:bookmarkEnd w:id="3"/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D390D" w:rsidRPr="002626F9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D390D" w:rsidRPr="00325A03" w:rsidTr="000B7EB5">
        <w:tc>
          <w:tcPr>
            <w:tcW w:w="10349" w:type="dxa"/>
            <w:gridSpan w:val="3"/>
          </w:tcPr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5D390D" w:rsidRPr="00325A03" w:rsidRDefault="005D390D" w:rsidP="005D390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5D390D" w:rsidRPr="00325A03" w:rsidTr="000B7EB5">
        <w:tc>
          <w:tcPr>
            <w:tcW w:w="3545" w:type="dxa"/>
            <w:gridSpan w:val="2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D390D" w:rsidRPr="00325A03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5D390D" w:rsidRPr="00A9246A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5D390D" w:rsidRPr="001848E8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публічні закупівлі"</w:t>
            </w:r>
            <w:r w:rsidRPr="005C6443">
              <w:rPr>
                <w:lang w:val="ru-RU"/>
              </w:rPr>
              <w:t>;</w:t>
            </w:r>
          </w:p>
          <w:p w:rsidR="005D390D" w:rsidRPr="00CD4F25" w:rsidRDefault="005D390D" w:rsidP="005D390D">
            <w:pPr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5D390D" w:rsidRDefault="00A9246A" w:rsidP="005D390D">
            <w:pPr>
              <w:ind w:left="37"/>
              <w:rPr>
                <w:bCs/>
                <w:iCs/>
                <w:sz w:val="26"/>
                <w:szCs w:val="26"/>
                <w:lang w:val="uk-UA" w:eastAsia="uk-UA"/>
              </w:rPr>
            </w:pPr>
            <w:hyperlink r:id="rId7" w:anchor="Text" w:history="1"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 xml:space="preserve">Постанова КМУ № 166 від 24.02.2016 "Про затвердження Порядку функціонування електронної системи </w:t>
              </w:r>
              <w:proofErr w:type="spellStart"/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>закупівель</w:t>
              </w:r>
              <w:proofErr w:type="spellEnd"/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 xml:space="preserve"> та проведення авторизації електронних майданчиків"</w:t>
              </w:r>
            </w:hyperlink>
            <w:r w:rsidR="005D390D">
              <w:rPr>
                <w:bCs/>
                <w:iCs/>
                <w:sz w:val="26"/>
                <w:szCs w:val="26"/>
                <w:lang w:val="uk-UA" w:eastAsia="uk-UA"/>
              </w:rPr>
              <w:t>.</w:t>
            </w:r>
          </w:p>
          <w:p w:rsidR="005D390D" w:rsidRPr="002A3566" w:rsidRDefault="00A9246A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8" w:tgtFrame="_blank" w:history="1">
              <w:r w:rsidR="005D390D"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="005D390D"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22.03.2016 </w:t>
              </w:r>
              <w:r w:rsidR="005D390D" w:rsidRPr="005C6443">
                <w:rPr>
                  <w:sz w:val="25"/>
                  <w:szCs w:val="25"/>
                  <w:lang w:val="uk-UA"/>
                </w:rPr>
                <w:t>№</w:t>
              </w:r>
              <w:r w:rsidR="005D390D">
                <w:rPr>
                  <w:sz w:val="25"/>
                  <w:szCs w:val="25"/>
                  <w:lang w:val="uk-UA"/>
                </w:rPr>
                <w:t xml:space="preserve"> 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490 </w:t>
              </w:r>
              <w:r w:rsidR="005D390D">
                <w:rPr>
                  <w:sz w:val="25"/>
                  <w:szCs w:val="25"/>
                  <w:lang w:val="uk-UA"/>
                </w:rPr>
                <w:t>«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Про затвердження форм документів у сфері публічних </w:t>
              </w:r>
              <w:proofErr w:type="spellStart"/>
              <w:r w:rsidR="005D390D" w:rsidRPr="005C6443">
                <w:rPr>
                  <w:sz w:val="25"/>
                  <w:szCs w:val="25"/>
                  <w:lang w:val="uk-UA"/>
                </w:rPr>
                <w:t>закупівель</w:t>
              </w:r>
              <w:proofErr w:type="spellEnd"/>
            </w:hyperlink>
            <w:r w:rsidR="005D390D">
              <w:rPr>
                <w:sz w:val="25"/>
                <w:szCs w:val="25"/>
                <w:lang w:val="uk-UA"/>
              </w:rPr>
              <w:t>»;</w:t>
            </w:r>
          </w:p>
          <w:p w:rsidR="005D390D" w:rsidRPr="00025EE3" w:rsidRDefault="00A9246A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9" w:tgtFrame="_blank" w:history="1">
              <w:r w:rsidR="005D390D"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="005D390D"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18.03.2016 </w:t>
              </w:r>
              <w:r w:rsidR="005D390D" w:rsidRPr="005C6443">
                <w:rPr>
                  <w:sz w:val="25"/>
                  <w:szCs w:val="25"/>
                  <w:lang w:val="uk-UA"/>
                </w:rPr>
                <w:t>№</w:t>
              </w:r>
              <w:r w:rsidR="005D390D">
                <w:rPr>
                  <w:sz w:val="25"/>
                  <w:szCs w:val="25"/>
                  <w:lang w:val="uk-UA"/>
                </w:rPr>
                <w:t xml:space="preserve"> 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477 </w:t>
              </w:r>
              <w:r w:rsidR="005D390D">
                <w:rPr>
                  <w:sz w:val="25"/>
                  <w:szCs w:val="25"/>
                  <w:lang w:val="uk-UA"/>
                </w:rPr>
                <w:t>«</w:t>
              </w:r>
              <w:r w:rsidR="005D390D" w:rsidRPr="005C6443">
                <w:rPr>
                  <w:sz w:val="25"/>
                  <w:szCs w:val="25"/>
                  <w:lang w:val="uk-UA"/>
                </w:rPr>
                <w:t>Про затвердження Порядку розміщення інформації про публічні закупівлі</w:t>
              </w:r>
            </w:hyperlink>
            <w:r w:rsidR="005D390D">
              <w:rPr>
                <w:sz w:val="25"/>
                <w:szCs w:val="25"/>
                <w:lang w:val="uk-UA"/>
              </w:rPr>
              <w:t>».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Pr="00325A03" w:rsidRDefault="00E21EF4" w:rsidP="005C6443">
      <w:pPr>
        <w:ind w:left="37"/>
        <w:rPr>
          <w:lang w:val="uk-UA"/>
        </w:rPr>
      </w:pPr>
    </w:p>
    <w:sectPr w:rsidR="00E21EF4" w:rsidRPr="00325A03" w:rsidSect="000E4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D531A8"/>
    <w:multiLevelType w:val="multilevel"/>
    <w:tmpl w:val="4C7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0E4CBC"/>
    <w:rsid w:val="00117A28"/>
    <w:rsid w:val="001431E2"/>
    <w:rsid w:val="001739C7"/>
    <w:rsid w:val="001848E8"/>
    <w:rsid w:val="001A4264"/>
    <w:rsid w:val="001A7B7B"/>
    <w:rsid w:val="001B7ED7"/>
    <w:rsid w:val="001E036C"/>
    <w:rsid w:val="001F18E9"/>
    <w:rsid w:val="001F5B38"/>
    <w:rsid w:val="0020361A"/>
    <w:rsid w:val="00207000"/>
    <w:rsid w:val="002200AB"/>
    <w:rsid w:val="00223C0A"/>
    <w:rsid w:val="00237270"/>
    <w:rsid w:val="002513B5"/>
    <w:rsid w:val="002626F9"/>
    <w:rsid w:val="00274E20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81194"/>
    <w:rsid w:val="005B3104"/>
    <w:rsid w:val="005C6443"/>
    <w:rsid w:val="005D390D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4515"/>
    <w:rsid w:val="007405EE"/>
    <w:rsid w:val="00767DC3"/>
    <w:rsid w:val="007A2B98"/>
    <w:rsid w:val="007B3AEF"/>
    <w:rsid w:val="007C3E48"/>
    <w:rsid w:val="007D1A61"/>
    <w:rsid w:val="0080121D"/>
    <w:rsid w:val="00810506"/>
    <w:rsid w:val="008459C1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2A46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9246A"/>
    <w:rsid w:val="00A95898"/>
    <w:rsid w:val="00AB772C"/>
    <w:rsid w:val="00AC265D"/>
    <w:rsid w:val="00AF0574"/>
    <w:rsid w:val="00B06E22"/>
    <w:rsid w:val="00B35C4D"/>
    <w:rsid w:val="00B643D0"/>
    <w:rsid w:val="00B70F75"/>
    <w:rsid w:val="00B719ED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E0CAA"/>
    <w:rsid w:val="00D12CB7"/>
    <w:rsid w:val="00D51E12"/>
    <w:rsid w:val="00D5206A"/>
    <w:rsid w:val="00D63CF8"/>
    <w:rsid w:val="00D67FE5"/>
    <w:rsid w:val="00D7760D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F04BDB"/>
    <w:rsid w:val="00F33C82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EF99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848E8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8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d">
    <w:name w:val="Emphasis"/>
    <w:basedOn w:val="a0"/>
    <w:uiPriority w:val="20"/>
    <w:qFormat/>
    <w:rsid w:val="005C6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box.prozorro.org/knowledge-base/view/632?q=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box.prozorro.org/knowledge-base/view/631?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76725-4CE8-4C46-8AD4-6AA88007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3749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129</cp:revision>
  <cp:lastPrinted>2022-11-18T12:46:00Z</cp:lastPrinted>
  <dcterms:created xsi:type="dcterms:W3CDTF">2018-01-15T13:14:00Z</dcterms:created>
  <dcterms:modified xsi:type="dcterms:W3CDTF">2024-10-16T13:21:00Z</dcterms:modified>
</cp:coreProperties>
</file>