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F7E" w:rsidRDefault="00CA6F7E" w:rsidP="00CA6F7E">
      <w:pPr>
        <w:pStyle w:val="a4"/>
        <w:spacing w:line="288" w:lineRule="auto"/>
        <w:rPr>
          <w:rFonts w:ascii="Times New Roman" w:hAnsi="Times New Roman" w:cs="Times New Roman"/>
          <w:sz w:val="32"/>
          <w:szCs w:val="32"/>
        </w:rPr>
      </w:pPr>
      <w:r w:rsidRPr="00EE3588">
        <w:rPr>
          <w:rFonts w:ascii="Times New Roman" w:hAnsi="Times New Roman" w:cs="Times New Roman"/>
          <w:sz w:val="32"/>
          <w:szCs w:val="32"/>
        </w:rPr>
        <w:t xml:space="preserve">Співбесіда з керівником апарату Подільської районної в місті Києві державної адміністрації </w:t>
      </w:r>
      <w:r>
        <w:rPr>
          <w:rFonts w:ascii="Times New Roman" w:hAnsi="Times New Roman" w:cs="Times New Roman"/>
          <w:sz w:val="32"/>
          <w:szCs w:val="32"/>
        </w:rPr>
        <w:t>на посаду</w:t>
      </w:r>
    </w:p>
    <w:p w:rsidR="00CA6F7E" w:rsidRDefault="00CA6F7E" w:rsidP="00CA6F7E">
      <w:pPr>
        <w:pStyle w:val="a4"/>
        <w:spacing w:line="288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A6F7E">
        <w:rPr>
          <w:rFonts w:ascii="Times New Roman" w:hAnsi="Times New Roman" w:cs="Times New Roman"/>
          <w:b/>
          <w:sz w:val="32"/>
          <w:szCs w:val="32"/>
          <w:u w:val="single"/>
        </w:rPr>
        <w:t>головного спеціалі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ста сектору внутрішнього аудиту</w:t>
      </w:r>
    </w:p>
    <w:p w:rsidR="00CA6F7E" w:rsidRDefault="00CA6F7E" w:rsidP="00CA6F7E">
      <w:pPr>
        <w:pStyle w:val="a4"/>
        <w:spacing w:line="288" w:lineRule="auto"/>
        <w:rPr>
          <w:rFonts w:ascii="Times New Roman" w:hAnsi="Times New Roman" w:cs="Times New Roman"/>
          <w:b/>
          <w:sz w:val="32"/>
          <w:szCs w:val="32"/>
        </w:rPr>
      </w:pPr>
      <w:r w:rsidRPr="00CA6F7E">
        <w:rPr>
          <w:rFonts w:ascii="Times New Roman" w:hAnsi="Times New Roman" w:cs="Times New Roman"/>
          <w:b/>
          <w:sz w:val="32"/>
          <w:szCs w:val="32"/>
          <w:u w:val="single"/>
        </w:rPr>
        <w:t>(категорія «В»)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E3588">
        <w:rPr>
          <w:rFonts w:ascii="Times New Roman" w:hAnsi="Times New Roman" w:cs="Times New Roman"/>
          <w:sz w:val="32"/>
          <w:szCs w:val="32"/>
        </w:rPr>
        <w:t>відбудеться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C099B">
        <w:rPr>
          <w:rFonts w:ascii="Times New Roman" w:hAnsi="Times New Roman" w:cs="Times New Roman"/>
          <w:b/>
          <w:sz w:val="32"/>
          <w:szCs w:val="32"/>
        </w:rPr>
        <w:t>12.03.2024 об 15</w:t>
      </w:r>
      <w:r>
        <w:rPr>
          <w:rFonts w:ascii="Times New Roman" w:hAnsi="Times New Roman" w:cs="Times New Roman"/>
          <w:b/>
          <w:sz w:val="32"/>
          <w:szCs w:val="32"/>
        </w:rPr>
        <w:t>.00 год.</w:t>
      </w:r>
    </w:p>
    <w:p w:rsidR="00CA6F7E" w:rsidRDefault="00CA6F7E" w:rsidP="00CA6F7E">
      <w:pPr>
        <w:pStyle w:val="a4"/>
        <w:spacing w:line="288" w:lineRule="auto"/>
        <w:rPr>
          <w:rFonts w:ascii="Times New Roman" w:hAnsi="Times New Roman" w:cs="Times New Roman"/>
          <w:sz w:val="32"/>
          <w:szCs w:val="32"/>
        </w:rPr>
      </w:pPr>
      <w:r w:rsidRPr="00CA6F7E">
        <w:rPr>
          <w:rFonts w:ascii="Times New Roman" w:hAnsi="Times New Roman" w:cs="Times New Roman"/>
          <w:sz w:val="32"/>
          <w:szCs w:val="32"/>
        </w:rPr>
        <w:t xml:space="preserve">за </w:t>
      </w:r>
      <w:proofErr w:type="spellStart"/>
      <w:r w:rsidRPr="00CA6F7E">
        <w:rPr>
          <w:rFonts w:ascii="Times New Roman" w:hAnsi="Times New Roman" w:cs="Times New Roman"/>
          <w:sz w:val="32"/>
          <w:szCs w:val="32"/>
        </w:rPr>
        <w:t>адресою</w:t>
      </w:r>
      <w:proofErr w:type="spellEnd"/>
      <w:r w:rsidRPr="00CA6F7E">
        <w:rPr>
          <w:rFonts w:ascii="Times New Roman" w:hAnsi="Times New Roman" w:cs="Times New Roman"/>
          <w:sz w:val="32"/>
          <w:szCs w:val="32"/>
        </w:rPr>
        <w:t>: м. Київ, Контрактова площа, 2, І поверх.</w:t>
      </w:r>
    </w:p>
    <w:p w:rsidR="00CA6F7E" w:rsidRDefault="00CA6F7E" w:rsidP="00CA6F7E">
      <w:pPr>
        <w:pStyle w:val="a4"/>
        <w:spacing w:line="288" w:lineRule="auto"/>
        <w:rPr>
          <w:rFonts w:ascii="Times New Roman" w:hAnsi="Times New Roman" w:cs="Times New Roman"/>
          <w:sz w:val="32"/>
          <w:szCs w:val="32"/>
        </w:rPr>
      </w:pPr>
    </w:p>
    <w:p w:rsidR="00CA6F7E" w:rsidRDefault="00CA6F7E" w:rsidP="00CA6F7E">
      <w:pPr>
        <w:pStyle w:val="a4"/>
        <w:spacing w:line="288" w:lineRule="auto"/>
        <w:rPr>
          <w:rFonts w:ascii="Times New Roman" w:hAnsi="Times New Roman" w:cs="Times New Roman"/>
          <w:sz w:val="32"/>
          <w:szCs w:val="32"/>
        </w:rPr>
      </w:pPr>
      <w:r w:rsidRPr="00EE3588">
        <w:rPr>
          <w:rFonts w:ascii="Times New Roman" w:hAnsi="Times New Roman" w:cs="Times New Roman"/>
          <w:sz w:val="32"/>
          <w:szCs w:val="32"/>
        </w:rPr>
        <w:t xml:space="preserve">Співбесіда з керівником апарату Подільської районної в місті Києві державної адміністрації </w:t>
      </w:r>
      <w:r>
        <w:rPr>
          <w:rFonts w:ascii="Times New Roman" w:hAnsi="Times New Roman" w:cs="Times New Roman"/>
          <w:sz w:val="32"/>
          <w:szCs w:val="32"/>
        </w:rPr>
        <w:t>на посаду</w:t>
      </w:r>
    </w:p>
    <w:p w:rsidR="00CA6F7E" w:rsidRDefault="00CA6F7E" w:rsidP="00CA6F7E">
      <w:pPr>
        <w:pStyle w:val="a4"/>
        <w:spacing w:line="288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A6F7E">
        <w:rPr>
          <w:rFonts w:ascii="Times New Roman" w:hAnsi="Times New Roman" w:cs="Times New Roman"/>
          <w:b/>
          <w:sz w:val="32"/>
          <w:szCs w:val="32"/>
          <w:u w:val="single"/>
        </w:rPr>
        <w:t>головного спеціалі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ста з питань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закупівель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CA6F7E">
        <w:rPr>
          <w:rFonts w:ascii="Times New Roman" w:hAnsi="Times New Roman" w:cs="Times New Roman"/>
          <w:b/>
          <w:sz w:val="32"/>
          <w:szCs w:val="32"/>
          <w:u w:val="single"/>
        </w:rPr>
        <w:t>(категорія «В»)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E3588">
        <w:rPr>
          <w:rFonts w:ascii="Times New Roman" w:hAnsi="Times New Roman" w:cs="Times New Roman"/>
          <w:sz w:val="32"/>
          <w:szCs w:val="32"/>
        </w:rPr>
        <w:t>відбудеться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C099B">
        <w:rPr>
          <w:rFonts w:ascii="Times New Roman" w:hAnsi="Times New Roman" w:cs="Times New Roman"/>
          <w:b/>
          <w:sz w:val="32"/>
          <w:szCs w:val="32"/>
        </w:rPr>
        <w:t>12.03.2024 об 15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.00 год.</w:t>
      </w:r>
    </w:p>
    <w:p w:rsidR="00CA6F7E" w:rsidRPr="00CA6F7E" w:rsidRDefault="00CA6F7E" w:rsidP="00CA6F7E">
      <w:pPr>
        <w:pStyle w:val="a4"/>
        <w:spacing w:line="288" w:lineRule="auto"/>
        <w:rPr>
          <w:rFonts w:ascii="Times New Roman" w:hAnsi="Times New Roman" w:cs="Times New Roman"/>
          <w:sz w:val="32"/>
          <w:szCs w:val="32"/>
        </w:rPr>
      </w:pPr>
      <w:r w:rsidRPr="00CA6F7E">
        <w:rPr>
          <w:rFonts w:ascii="Times New Roman" w:hAnsi="Times New Roman" w:cs="Times New Roman"/>
          <w:sz w:val="32"/>
          <w:szCs w:val="32"/>
        </w:rPr>
        <w:t xml:space="preserve">за </w:t>
      </w:r>
      <w:proofErr w:type="spellStart"/>
      <w:r w:rsidRPr="00CA6F7E">
        <w:rPr>
          <w:rFonts w:ascii="Times New Roman" w:hAnsi="Times New Roman" w:cs="Times New Roman"/>
          <w:sz w:val="32"/>
          <w:szCs w:val="32"/>
        </w:rPr>
        <w:t>адресою</w:t>
      </w:r>
      <w:proofErr w:type="spellEnd"/>
      <w:r w:rsidRPr="00CA6F7E">
        <w:rPr>
          <w:rFonts w:ascii="Times New Roman" w:hAnsi="Times New Roman" w:cs="Times New Roman"/>
          <w:sz w:val="32"/>
          <w:szCs w:val="32"/>
        </w:rPr>
        <w:t>: м. Київ, Контрактова площа, 2, І поверх.</w:t>
      </w:r>
    </w:p>
    <w:p w:rsidR="00CA6F7E" w:rsidRPr="00CA6F7E" w:rsidRDefault="00CA6F7E" w:rsidP="00CA6F7E">
      <w:pPr>
        <w:pStyle w:val="a4"/>
        <w:spacing w:line="288" w:lineRule="auto"/>
        <w:rPr>
          <w:rFonts w:ascii="Times New Roman" w:hAnsi="Times New Roman" w:cs="Times New Roman"/>
          <w:sz w:val="32"/>
          <w:szCs w:val="32"/>
        </w:rPr>
      </w:pPr>
    </w:p>
    <w:p w:rsidR="00CA6F7E" w:rsidRPr="000126EA" w:rsidRDefault="00CA6F7E" w:rsidP="00CA6F7E">
      <w:pPr>
        <w:spacing w:after="0" w:line="288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E24D04" w:rsidRPr="00CA6F7E" w:rsidRDefault="00E24D04" w:rsidP="00CA6F7E"/>
    <w:sectPr w:rsidR="00E24D04" w:rsidRPr="00CA6F7E" w:rsidSect="00F317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F6"/>
    <w:rsid w:val="00016B1C"/>
    <w:rsid w:val="000374D0"/>
    <w:rsid w:val="000A388D"/>
    <w:rsid w:val="000C72F8"/>
    <w:rsid w:val="0014453B"/>
    <w:rsid w:val="001C5541"/>
    <w:rsid w:val="001C6160"/>
    <w:rsid w:val="001C6616"/>
    <w:rsid w:val="0028191A"/>
    <w:rsid w:val="002927F6"/>
    <w:rsid w:val="002D48F8"/>
    <w:rsid w:val="00324C7A"/>
    <w:rsid w:val="00341437"/>
    <w:rsid w:val="0036441B"/>
    <w:rsid w:val="004664E6"/>
    <w:rsid w:val="00492776"/>
    <w:rsid w:val="004B3C0B"/>
    <w:rsid w:val="004E0980"/>
    <w:rsid w:val="004F7F52"/>
    <w:rsid w:val="00573776"/>
    <w:rsid w:val="005B22EB"/>
    <w:rsid w:val="005D5407"/>
    <w:rsid w:val="00612596"/>
    <w:rsid w:val="00625449"/>
    <w:rsid w:val="006D5B83"/>
    <w:rsid w:val="007521A0"/>
    <w:rsid w:val="007C4F82"/>
    <w:rsid w:val="007E7366"/>
    <w:rsid w:val="007F739F"/>
    <w:rsid w:val="00812238"/>
    <w:rsid w:val="0087039F"/>
    <w:rsid w:val="009059AC"/>
    <w:rsid w:val="00986381"/>
    <w:rsid w:val="009915D2"/>
    <w:rsid w:val="009A100A"/>
    <w:rsid w:val="009B45CF"/>
    <w:rsid w:val="00A409EE"/>
    <w:rsid w:val="00A44DC7"/>
    <w:rsid w:val="00A962A0"/>
    <w:rsid w:val="00AA7893"/>
    <w:rsid w:val="00AB2125"/>
    <w:rsid w:val="00AF66E2"/>
    <w:rsid w:val="00B11BB3"/>
    <w:rsid w:val="00B2101F"/>
    <w:rsid w:val="00C05015"/>
    <w:rsid w:val="00C07B81"/>
    <w:rsid w:val="00C466BC"/>
    <w:rsid w:val="00CA6F7E"/>
    <w:rsid w:val="00D61F66"/>
    <w:rsid w:val="00DA7C59"/>
    <w:rsid w:val="00E24D04"/>
    <w:rsid w:val="00E34A79"/>
    <w:rsid w:val="00E63757"/>
    <w:rsid w:val="00E9559E"/>
    <w:rsid w:val="00EC73FE"/>
    <w:rsid w:val="00F3179B"/>
    <w:rsid w:val="00FB4B5A"/>
    <w:rsid w:val="00FC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0055"/>
  <w15:chartTrackingRefBased/>
  <w15:docId w15:val="{75D2E2FA-4B9A-47AF-A281-FF92B8B7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CA6F7E"/>
    <w:pPr>
      <w:spacing w:after="0" w:line="240" w:lineRule="auto"/>
    </w:pPr>
    <w:rPr>
      <w:rFonts w:ascii="Calibri" w:hAnsi="Calibri" w:cs="Calibri"/>
      <w:lang w:val="uk-UA"/>
    </w:rPr>
  </w:style>
  <w:style w:type="character" w:customStyle="1" w:styleId="a5">
    <w:name w:val="Текст Знак"/>
    <w:basedOn w:val="a0"/>
    <w:link w:val="a4"/>
    <w:uiPriority w:val="99"/>
    <w:semiHidden/>
    <w:rsid w:val="00CA6F7E"/>
    <w:rPr>
      <w:rFonts w:ascii="Calibri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A089C-41C6-4422-8547-71A2B032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Панченко Олена Анатоліївна</cp:lastModifiedBy>
  <cp:revision>57</cp:revision>
  <dcterms:created xsi:type="dcterms:W3CDTF">2022-10-20T10:45:00Z</dcterms:created>
  <dcterms:modified xsi:type="dcterms:W3CDTF">2024-03-12T13:03:00Z</dcterms:modified>
</cp:coreProperties>
</file>