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7F068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68C" w:rsidRDefault="00C87050" w:rsidP="00C870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7F06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7050" w:rsidRDefault="00BF2088" w:rsidP="007F06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</w:t>
      </w:r>
      <w:r w:rsidR="00946F75">
        <w:rPr>
          <w:rFonts w:ascii="Times New Roman" w:hAnsi="Times New Roman" w:cs="Times New Roman"/>
          <w:sz w:val="28"/>
          <w:szCs w:val="28"/>
          <w:lang w:val="uk-UA"/>
        </w:rPr>
        <w:t>зав</w:t>
      </w:r>
      <w:r w:rsidR="0067440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46F75">
        <w:rPr>
          <w:rFonts w:ascii="Times New Roman" w:hAnsi="Times New Roman" w:cs="Times New Roman"/>
          <w:sz w:val="28"/>
          <w:szCs w:val="28"/>
          <w:lang w:val="uk-UA"/>
        </w:rPr>
        <w:t xml:space="preserve">дувача сектору внутрішнього аудиту апарату </w:t>
      </w:r>
      <w:r w:rsidR="00357A29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A86CDD" w:rsidRPr="007F068C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C87050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946F7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C87050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EB6A2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B6A25"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 w:rsidR="007F06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068C" w:rsidRPr="00B6009C" w:rsidRDefault="00B6009C" w:rsidP="00B6009C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6009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6F1" w:rsidRPr="00B6009C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посади головного спеціаліста </w:t>
      </w:r>
      <w:r w:rsidR="00946F75" w:rsidRPr="00B6009C">
        <w:rPr>
          <w:rFonts w:ascii="Times New Roman" w:hAnsi="Times New Roman" w:cs="Times New Roman"/>
          <w:sz w:val="28"/>
          <w:szCs w:val="28"/>
          <w:lang w:val="uk-UA"/>
        </w:rPr>
        <w:t>сектору внутрішнього аудиту апарату</w:t>
      </w:r>
      <w:r w:rsidR="000A16F1" w:rsidRPr="00B6009C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 період дії воєнного стану (категорія «В»)  </w:t>
      </w:r>
      <w:r w:rsidR="000A16F1" w:rsidRPr="00B600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– </w:t>
      </w:r>
      <w:r w:rsidR="00EB6A25" w:rsidRPr="00B600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МОСКАЛЮКА Всеволода </w:t>
      </w:r>
      <w:r w:rsidR="00FD2034" w:rsidRPr="00B6009C">
        <w:rPr>
          <w:rFonts w:ascii="Times New Roman" w:hAnsi="Times New Roman" w:cs="Times New Roman"/>
          <w:b/>
          <w:sz w:val="28"/>
          <w:szCs w:val="28"/>
          <w:lang w:val="uk-UA"/>
        </w:rPr>
        <w:t>Олександров</w:t>
      </w:r>
      <w:r w:rsidR="00EB6A25" w:rsidRPr="00B6009C">
        <w:rPr>
          <w:rFonts w:ascii="Times New Roman" w:hAnsi="Times New Roman" w:cs="Times New Roman"/>
          <w:b/>
          <w:sz w:val="28"/>
          <w:szCs w:val="28"/>
          <w:lang w:val="uk-UA"/>
        </w:rPr>
        <w:t>ича</w:t>
      </w:r>
      <w:r w:rsidR="000A16F1" w:rsidRPr="00B6009C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0A16F1" w:rsidRPr="007F068C" w:rsidRDefault="000A16F1" w:rsidP="007F06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головного спеціаліста </w:t>
      </w:r>
      <w:r w:rsidR="00946F75">
        <w:rPr>
          <w:rFonts w:ascii="Times New Roman" w:hAnsi="Times New Roman" w:cs="Times New Roman"/>
          <w:sz w:val="28"/>
          <w:szCs w:val="28"/>
          <w:lang w:val="uk-UA"/>
        </w:rPr>
        <w:t>з питань закупівель апарату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 період дії воєнного стану (категорія «В») </w:t>
      </w:r>
      <w:r w:rsidR="00EB6A2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B6A25"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>
        <w:rPr>
          <w:bCs/>
          <w:sz w:val="28"/>
          <w:szCs w:val="28"/>
          <w:lang w:val="uk-UA"/>
        </w:rPr>
        <w:t>.</w:t>
      </w:r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F6F2F"/>
    <w:multiLevelType w:val="hybridMultilevel"/>
    <w:tmpl w:val="6888AC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0A16F1"/>
    <w:rsid w:val="00132501"/>
    <w:rsid w:val="00245D7D"/>
    <w:rsid w:val="002D32CE"/>
    <w:rsid w:val="00357A29"/>
    <w:rsid w:val="003D5561"/>
    <w:rsid w:val="003E0FFF"/>
    <w:rsid w:val="003E72E2"/>
    <w:rsid w:val="00461C61"/>
    <w:rsid w:val="00481D57"/>
    <w:rsid w:val="00641182"/>
    <w:rsid w:val="00674408"/>
    <w:rsid w:val="007F068C"/>
    <w:rsid w:val="0080792B"/>
    <w:rsid w:val="00845F7A"/>
    <w:rsid w:val="00946F75"/>
    <w:rsid w:val="00A86CDD"/>
    <w:rsid w:val="00AE49D8"/>
    <w:rsid w:val="00B6009C"/>
    <w:rsid w:val="00BF2088"/>
    <w:rsid w:val="00C261F9"/>
    <w:rsid w:val="00C62E50"/>
    <w:rsid w:val="00C87050"/>
    <w:rsid w:val="00D036CB"/>
    <w:rsid w:val="00DE43F9"/>
    <w:rsid w:val="00DF7CD6"/>
    <w:rsid w:val="00EB6A25"/>
    <w:rsid w:val="00ED706D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34F1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  <w:style w:type="table" w:styleId="a4">
    <w:name w:val="Table Grid"/>
    <w:basedOn w:val="a1"/>
    <w:uiPriority w:val="59"/>
    <w:rsid w:val="00EB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Панченко Олена Анатоліївна</cp:lastModifiedBy>
  <cp:revision>30</cp:revision>
  <dcterms:created xsi:type="dcterms:W3CDTF">2022-05-25T12:42:00Z</dcterms:created>
  <dcterms:modified xsi:type="dcterms:W3CDTF">2024-03-12T14:14:00Z</dcterms:modified>
</cp:coreProperties>
</file>