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441F00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036229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7F068C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  <w:r w:rsidR="00C62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68C" w:rsidRDefault="00C87050" w:rsidP="00F2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співбесіди к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>ерівник апарату Подільської районної в місті Києві державної адміністрації</w:t>
      </w:r>
      <w:r w:rsidR="003E0FFF">
        <w:rPr>
          <w:rFonts w:ascii="Times New Roman" w:hAnsi="Times New Roman" w:cs="Times New Roman"/>
          <w:sz w:val="28"/>
          <w:szCs w:val="28"/>
          <w:lang w:val="uk-UA"/>
        </w:rPr>
        <w:t xml:space="preserve"> БОЙКО О.П.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 w:rsidR="00481D5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7F068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249C3" w:rsidRDefault="00F249C3" w:rsidP="00F2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19A" w:rsidRDefault="0059319A" w:rsidP="0059319A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890FEF">
        <w:rPr>
          <w:rFonts w:ascii="Times New Roman" w:hAnsi="Times New Roman" w:cs="Times New Roman"/>
          <w:sz w:val="28"/>
          <w:szCs w:val="28"/>
          <w:lang w:val="uk-UA"/>
        </w:rPr>
        <w:t xml:space="preserve">переможцем добору на зайняття посади головного спеціаліста відділу </w:t>
      </w:r>
      <w:r w:rsidRPr="0059319A">
        <w:rPr>
          <w:rFonts w:ascii="Times New Roman" w:hAnsi="Times New Roman" w:cs="Times New Roman"/>
          <w:sz w:val="28"/>
          <w:szCs w:val="28"/>
          <w:lang w:val="uk-UA"/>
        </w:rPr>
        <w:t>управління персоналом</w:t>
      </w:r>
      <w:r w:rsidRPr="008622C7">
        <w:rPr>
          <w:rFonts w:ascii="Times New Roman" w:hAnsi="Times New Roman" w:cs="Times New Roman"/>
          <w:sz w:val="28"/>
          <w:szCs w:val="28"/>
          <w:lang w:val="uk-UA"/>
        </w:rPr>
        <w:t xml:space="preserve"> апарату Подільської районної в місті Києві державної адміністрації в період дії воєнного стану (категорія «В»)  </w:t>
      </w:r>
      <w:r w:rsidRPr="008622C7">
        <w:rPr>
          <w:bCs/>
          <w:sz w:val="28"/>
          <w:szCs w:val="28"/>
          <w:lang w:val="uk-UA"/>
        </w:rPr>
        <w:t xml:space="preserve">– </w:t>
      </w:r>
    </w:p>
    <w:p w:rsidR="0059319A" w:rsidRDefault="0059319A" w:rsidP="00890F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319A">
        <w:rPr>
          <w:rFonts w:ascii="Times New Roman" w:hAnsi="Times New Roman" w:cs="Times New Roman"/>
          <w:b/>
          <w:sz w:val="28"/>
          <w:szCs w:val="28"/>
          <w:lang w:val="uk-UA"/>
        </w:rPr>
        <w:t>ШУТКОВСЬКИЙ Олександр Олегович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9319A" w:rsidRDefault="0059319A" w:rsidP="00890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19A" w:rsidRDefault="00F249C3" w:rsidP="00890FEF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890FEF">
        <w:rPr>
          <w:rFonts w:ascii="Times New Roman" w:hAnsi="Times New Roman" w:cs="Times New Roman"/>
          <w:sz w:val="28"/>
          <w:szCs w:val="28"/>
          <w:lang w:val="uk-UA"/>
        </w:rPr>
        <w:t xml:space="preserve">переможцем добору на зайняття </w:t>
      </w:r>
      <w:r w:rsidR="00890FEF" w:rsidRPr="00890FEF">
        <w:rPr>
          <w:rFonts w:ascii="Times New Roman" w:hAnsi="Times New Roman" w:cs="Times New Roman"/>
          <w:sz w:val="28"/>
          <w:szCs w:val="28"/>
          <w:lang w:val="uk-UA"/>
        </w:rPr>
        <w:t>посади головного спеціаліста відділу з питань внутрішньої політики, зв’язків з громадські</w:t>
      </w:r>
      <w:r w:rsidR="00890FEF">
        <w:rPr>
          <w:rFonts w:ascii="Times New Roman" w:hAnsi="Times New Roman" w:cs="Times New Roman"/>
          <w:sz w:val="28"/>
          <w:szCs w:val="28"/>
          <w:lang w:val="uk-UA"/>
        </w:rPr>
        <w:t>стю та ЗМІ</w:t>
      </w:r>
      <w:r w:rsidR="00441F00" w:rsidRPr="008622C7">
        <w:rPr>
          <w:rFonts w:ascii="Times New Roman" w:hAnsi="Times New Roman" w:cs="Times New Roman"/>
          <w:sz w:val="28"/>
          <w:szCs w:val="28"/>
          <w:lang w:val="uk-UA"/>
        </w:rPr>
        <w:t xml:space="preserve"> апарату Подільської районної в місті Києві державної адміністрації в період дії воєнного стану (категорія «В»)  </w:t>
      </w:r>
      <w:r w:rsidR="00441F00" w:rsidRPr="008622C7">
        <w:rPr>
          <w:bCs/>
          <w:sz w:val="28"/>
          <w:szCs w:val="28"/>
          <w:lang w:val="uk-UA"/>
        </w:rPr>
        <w:t>–</w:t>
      </w:r>
    </w:p>
    <w:p w:rsidR="00441F00" w:rsidRPr="00845F7A" w:rsidRDefault="0059319A" w:rsidP="0059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19A">
        <w:rPr>
          <w:rFonts w:ascii="Times New Roman" w:hAnsi="Times New Roman" w:cs="Times New Roman"/>
          <w:b/>
          <w:sz w:val="28"/>
          <w:szCs w:val="28"/>
          <w:lang w:val="uk-UA"/>
        </w:rPr>
        <w:t>МОМОТЕНКО Олександр Олександрович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bookmarkStart w:id="0" w:name="_GoBack"/>
      <w:bookmarkEnd w:id="0"/>
    </w:p>
    <w:p w:rsidR="00245D7D" w:rsidRPr="00845F7A" w:rsidRDefault="00245D7D" w:rsidP="0003622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5D7D" w:rsidRPr="00845F7A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01C57"/>
    <w:multiLevelType w:val="hybridMultilevel"/>
    <w:tmpl w:val="377049E2"/>
    <w:lvl w:ilvl="0" w:tplc="97062B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833A2"/>
    <w:multiLevelType w:val="hybridMultilevel"/>
    <w:tmpl w:val="FBF483F6"/>
    <w:lvl w:ilvl="0" w:tplc="CEFC4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132501"/>
    <w:rsid w:val="001602C1"/>
    <w:rsid w:val="00245D7D"/>
    <w:rsid w:val="002D32CE"/>
    <w:rsid w:val="00357A29"/>
    <w:rsid w:val="003D5561"/>
    <w:rsid w:val="003E0FFF"/>
    <w:rsid w:val="00441F00"/>
    <w:rsid w:val="00461C61"/>
    <w:rsid w:val="00481D57"/>
    <w:rsid w:val="0059319A"/>
    <w:rsid w:val="00641182"/>
    <w:rsid w:val="006F2D67"/>
    <w:rsid w:val="007F068C"/>
    <w:rsid w:val="0080792B"/>
    <w:rsid w:val="00845F7A"/>
    <w:rsid w:val="008622C7"/>
    <w:rsid w:val="00890FEF"/>
    <w:rsid w:val="008A67EA"/>
    <w:rsid w:val="00A86CDD"/>
    <w:rsid w:val="00AE49D8"/>
    <w:rsid w:val="00BF2088"/>
    <w:rsid w:val="00C261F9"/>
    <w:rsid w:val="00C62E50"/>
    <w:rsid w:val="00C87050"/>
    <w:rsid w:val="00D036CB"/>
    <w:rsid w:val="00D2465A"/>
    <w:rsid w:val="00DE43F9"/>
    <w:rsid w:val="00DF7CD6"/>
    <w:rsid w:val="00ED706D"/>
    <w:rsid w:val="00F249C3"/>
    <w:rsid w:val="00FA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B7B4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Пилипчук Віра Василівна</cp:lastModifiedBy>
  <cp:revision>32</cp:revision>
  <dcterms:created xsi:type="dcterms:W3CDTF">2022-05-25T12:42:00Z</dcterms:created>
  <dcterms:modified xsi:type="dcterms:W3CDTF">2024-08-20T10:56:00Z</dcterms:modified>
</cp:coreProperties>
</file>