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441F00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результати </w:t>
      </w:r>
      <w:r w:rsidR="00036229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бору на зайняття вакантн</w:t>
      </w:r>
      <w:r w:rsidR="006972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ої 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посад</w:t>
      </w:r>
      <w:r w:rsidR="006972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 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 </w:t>
      </w:r>
    </w:p>
    <w:p w:rsidR="006972C2" w:rsidRDefault="006972C2" w:rsidP="006972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274A">
        <w:rPr>
          <w:rFonts w:ascii="Times New Roman" w:hAnsi="Times New Roman" w:cs="Times New Roman"/>
          <w:b/>
          <w:sz w:val="28"/>
          <w:szCs w:val="28"/>
          <w:lang w:val="uk-UA"/>
        </w:rPr>
        <w:t>відділу культури Подільської районної в місті Києві державної адміністрації категорії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4F274A">
        <w:rPr>
          <w:rFonts w:ascii="Times New Roman" w:hAnsi="Times New Roman" w:cs="Times New Roman"/>
          <w:b/>
          <w:sz w:val="28"/>
          <w:szCs w:val="28"/>
          <w:lang w:val="uk-UA"/>
        </w:rPr>
        <w:t>» в період дії воєнного стану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972C2" w:rsidRPr="004F274A" w:rsidRDefault="006972C2" w:rsidP="006972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(головний спеціаліст)</w:t>
      </w:r>
    </w:p>
    <w:p w:rsidR="00AE49D8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068C" w:rsidRDefault="00C87050" w:rsidP="00F2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співбесіди </w:t>
      </w:r>
      <w:r w:rsidR="006972C2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культури </w:t>
      </w:r>
      <w:r w:rsidR="00DF7CD6">
        <w:rPr>
          <w:rFonts w:ascii="Times New Roman" w:hAnsi="Times New Roman" w:cs="Times New Roman"/>
          <w:sz w:val="28"/>
          <w:szCs w:val="28"/>
          <w:lang w:val="uk-UA"/>
        </w:rPr>
        <w:t>Подільської районної в місті Києві державної адміністрації</w:t>
      </w:r>
      <w:r w:rsidR="003E0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72C2">
        <w:rPr>
          <w:rFonts w:ascii="Times New Roman" w:hAnsi="Times New Roman" w:cs="Times New Roman"/>
          <w:sz w:val="28"/>
          <w:szCs w:val="28"/>
          <w:lang w:val="uk-UA"/>
        </w:rPr>
        <w:t xml:space="preserve">ЛИСЕНКО В.Л. 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>визначи</w:t>
      </w:r>
      <w:r w:rsidR="00481D57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7F068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249C3" w:rsidRDefault="00F249C3" w:rsidP="00F2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5D7D" w:rsidRPr="00845F7A" w:rsidRDefault="0059319A" w:rsidP="00697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FEF">
        <w:rPr>
          <w:rFonts w:ascii="Times New Roman" w:hAnsi="Times New Roman" w:cs="Times New Roman"/>
          <w:sz w:val="28"/>
          <w:szCs w:val="28"/>
          <w:lang w:val="uk-UA"/>
        </w:rPr>
        <w:t xml:space="preserve">переможцем добору на зайняття посади головного спеціаліста відділу </w:t>
      </w:r>
      <w:r w:rsidR="006972C2">
        <w:rPr>
          <w:rFonts w:ascii="Times New Roman" w:hAnsi="Times New Roman" w:cs="Times New Roman"/>
          <w:sz w:val="28"/>
          <w:szCs w:val="28"/>
          <w:lang w:val="uk-UA"/>
        </w:rPr>
        <w:t xml:space="preserve">культури </w:t>
      </w:r>
      <w:r w:rsidRPr="008622C7">
        <w:rPr>
          <w:rFonts w:ascii="Times New Roman" w:hAnsi="Times New Roman" w:cs="Times New Roman"/>
          <w:sz w:val="28"/>
          <w:szCs w:val="28"/>
          <w:lang w:val="uk-UA"/>
        </w:rPr>
        <w:t xml:space="preserve">Подільської районної в місті Києві державної адміністрації в період дії воєнного стану (категорія «В»)  </w:t>
      </w:r>
      <w:r w:rsidRPr="008622C7">
        <w:rPr>
          <w:bCs/>
          <w:sz w:val="28"/>
          <w:szCs w:val="28"/>
          <w:lang w:val="uk-UA"/>
        </w:rPr>
        <w:t xml:space="preserve">– </w:t>
      </w:r>
      <w:r w:rsidR="006972C2">
        <w:rPr>
          <w:rFonts w:ascii="Times New Roman" w:hAnsi="Times New Roman" w:cs="Times New Roman"/>
          <w:bCs/>
          <w:sz w:val="28"/>
          <w:szCs w:val="28"/>
          <w:lang w:val="uk-UA"/>
        </w:rPr>
        <w:t>АКІМОВУ Тетяну Сергіївну.</w:t>
      </w:r>
      <w:bookmarkStart w:id="0" w:name="_GoBack"/>
      <w:bookmarkEnd w:id="0"/>
    </w:p>
    <w:sectPr w:rsidR="00245D7D" w:rsidRPr="00845F7A" w:rsidSect="006411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01C57"/>
    <w:multiLevelType w:val="hybridMultilevel"/>
    <w:tmpl w:val="377049E2"/>
    <w:lvl w:ilvl="0" w:tplc="97062B0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833A2"/>
    <w:multiLevelType w:val="hybridMultilevel"/>
    <w:tmpl w:val="FBF483F6"/>
    <w:lvl w:ilvl="0" w:tplc="CEFC4C70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36229"/>
    <w:rsid w:val="00040E44"/>
    <w:rsid w:val="00132501"/>
    <w:rsid w:val="001602C1"/>
    <w:rsid w:val="00245D7D"/>
    <w:rsid w:val="002D32CE"/>
    <w:rsid w:val="00357A29"/>
    <w:rsid w:val="003D5561"/>
    <w:rsid w:val="003E0FFF"/>
    <w:rsid w:val="00441F00"/>
    <w:rsid w:val="00461C61"/>
    <w:rsid w:val="00481D57"/>
    <w:rsid w:val="0059319A"/>
    <w:rsid w:val="00641182"/>
    <w:rsid w:val="006972C2"/>
    <w:rsid w:val="006F2D67"/>
    <w:rsid w:val="007F068C"/>
    <w:rsid w:val="0080792B"/>
    <w:rsid w:val="00845F7A"/>
    <w:rsid w:val="008622C7"/>
    <w:rsid w:val="00890FEF"/>
    <w:rsid w:val="008A67EA"/>
    <w:rsid w:val="00A86CDD"/>
    <w:rsid w:val="00AE49D8"/>
    <w:rsid w:val="00BF2088"/>
    <w:rsid w:val="00C261F9"/>
    <w:rsid w:val="00C62E50"/>
    <w:rsid w:val="00C87050"/>
    <w:rsid w:val="00D036CB"/>
    <w:rsid w:val="00D2465A"/>
    <w:rsid w:val="00DE43F9"/>
    <w:rsid w:val="00DF7CD6"/>
    <w:rsid w:val="00ED706D"/>
    <w:rsid w:val="00F249C3"/>
    <w:rsid w:val="00FA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0A92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362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notebook2e@outlook.com</cp:lastModifiedBy>
  <cp:revision>33</cp:revision>
  <dcterms:created xsi:type="dcterms:W3CDTF">2022-05-25T12:42:00Z</dcterms:created>
  <dcterms:modified xsi:type="dcterms:W3CDTF">2024-09-25T07:56:00Z</dcterms:modified>
</cp:coreProperties>
</file>